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98" w:rsidRPr="00197F98" w:rsidRDefault="00197F98" w:rsidP="00197F98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98">
        <w:rPr>
          <w:rFonts w:ascii="Times New Roman" w:hAnsi="Times New Roman" w:cs="Times New Roman"/>
          <w:b/>
          <w:sz w:val="24"/>
          <w:szCs w:val="24"/>
        </w:rPr>
        <w:t xml:space="preserve">Dyrektor Przedszkola nr 1 zaprasza dzieci </w:t>
      </w:r>
      <w:r w:rsidR="00D135FE">
        <w:rPr>
          <w:rFonts w:ascii="Times New Roman" w:hAnsi="Times New Roman" w:cs="Times New Roman"/>
          <w:b/>
          <w:sz w:val="24"/>
          <w:szCs w:val="24"/>
        </w:rPr>
        <w:t xml:space="preserve">w wieku </w:t>
      </w:r>
      <w:r w:rsidRPr="00197F98">
        <w:rPr>
          <w:rFonts w:ascii="Times New Roman" w:hAnsi="Times New Roman" w:cs="Times New Roman"/>
          <w:b/>
          <w:sz w:val="24"/>
          <w:szCs w:val="24"/>
        </w:rPr>
        <w:t>5</w:t>
      </w:r>
      <w:r w:rsidR="00D135FE">
        <w:rPr>
          <w:rFonts w:ascii="Times New Roman" w:hAnsi="Times New Roman" w:cs="Times New Roman"/>
          <w:b/>
          <w:sz w:val="24"/>
          <w:szCs w:val="24"/>
        </w:rPr>
        <w:t>,</w:t>
      </w:r>
      <w:r w:rsidRPr="00197F98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="00D135FE">
        <w:rPr>
          <w:rFonts w:ascii="Times New Roman" w:hAnsi="Times New Roman" w:cs="Times New Roman"/>
          <w:b/>
          <w:sz w:val="24"/>
          <w:szCs w:val="24"/>
        </w:rPr>
        <w:t xml:space="preserve">i 7 </w:t>
      </w:r>
      <w:r w:rsidR="00643CC0">
        <w:rPr>
          <w:rFonts w:ascii="Times New Roman" w:hAnsi="Times New Roman" w:cs="Times New Roman"/>
          <w:b/>
          <w:sz w:val="24"/>
          <w:szCs w:val="24"/>
        </w:rPr>
        <w:t>lat</w:t>
      </w:r>
      <w:r w:rsidRPr="00197F98">
        <w:rPr>
          <w:rFonts w:ascii="Times New Roman" w:hAnsi="Times New Roman" w:cs="Times New Roman"/>
          <w:b/>
          <w:sz w:val="24"/>
          <w:szCs w:val="24"/>
        </w:rPr>
        <w:t xml:space="preserve"> z przedszkoli i oddziałów przedszkolnych w szkołach podstawowych</w:t>
      </w:r>
      <w:r w:rsidR="008141A3">
        <w:rPr>
          <w:rFonts w:ascii="Times New Roman" w:hAnsi="Times New Roman" w:cs="Times New Roman"/>
          <w:b/>
          <w:sz w:val="24"/>
          <w:szCs w:val="24"/>
        </w:rPr>
        <w:t>, dla których organem prowadzącym jest Miasto Suwałki,</w:t>
      </w:r>
      <w:r w:rsidRPr="00197F98">
        <w:rPr>
          <w:rFonts w:ascii="Times New Roman" w:hAnsi="Times New Roman" w:cs="Times New Roman"/>
          <w:b/>
          <w:sz w:val="24"/>
          <w:szCs w:val="24"/>
        </w:rPr>
        <w:t xml:space="preserve"> do wzięcia udziału w konkursie plastycznym</w:t>
      </w:r>
      <w:r w:rsidRPr="00197F98">
        <w:rPr>
          <w:rFonts w:ascii="Times New Roman" w:hAnsi="Times New Roman" w:cs="Times New Roman"/>
          <w:b/>
          <w:sz w:val="24"/>
          <w:szCs w:val="24"/>
        </w:rPr>
        <w:br/>
        <w:t>„OJCZYZNA W OCZACH DZIECKA”</w:t>
      </w:r>
    </w:p>
    <w:p w:rsidR="00197F98" w:rsidRPr="00197F98" w:rsidRDefault="00197F98" w:rsidP="00197F98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F98" w:rsidRPr="00197F98" w:rsidRDefault="00197F98" w:rsidP="00197F98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98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:rsidR="00197F98" w:rsidRPr="00197F98" w:rsidRDefault="00197F98" w:rsidP="00197F98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98">
        <w:rPr>
          <w:rFonts w:ascii="Times New Roman" w:hAnsi="Times New Roman" w:cs="Times New Roman"/>
          <w:b/>
          <w:sz w:val="24"/>
          <w:szCs w:val="24"/>
        </w:rPr>
        <w:t>„OJCZYZNA W OCZACH DZIECKA”</w:t>
      </w:r>
    </w:p>
    <w:p w:rsidR="00197F98" w:rsidRPr="00197F98" w:rsidRDefault="00197F98" w:rsidP="00197F98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F98" w:rsidRPr="00197F98" w:rsidRDefault="00197F98" w:rsidP="00197F98">
      <w:pPr>
        <w:pStyle w:val="Akapitzlist"/>
        <w:autoSpaceDE w:val="0"/>
        <w:autoSpaceDN w:val="0"/>
        <w:adjustRightInd w:val="0"/>
        <w:spacing w:after="0" w:line="340" w:lineRule="exact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98">
        <w:rPr>
          <w:rFonts w:ascii="Times New Roman" w:hAnsi="Times New Roman" w:cs="Times New Roman"/>
          <w:b/>
          <w:color w:val="222222"/>
          <w:sz w:val="24"/>
          <w:szCs w:val="24"/>
        </w:rPr>
        <w:t>§</w:t>
      </w:r>
      <w:r w:rsidRPr="00197F9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97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97F98" w:rsidRDefault="00197F98" w:rsidP="00197F98">
      <w:pPr>
        <w:spacing w:after="0" w:line="3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F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ORGANIZATOREM </w:t>
      </w:r>
      <w:r w:rsidRPr="00197F98">
        <w:rPr>
          <w:rFonts w:ascii="Times New Roman" w:eastAsia="Calibri" w:hAnsi="Times New Roman" w:cs="Times New Roman"/>
          <w:bCs/>
          <w:sz w:val="24"/>
          <w:szCs w:val="24"/>
        </w:rPr>
        <w:t>konkursu</w:t>
      </w:r>
      <w:r w:rsidR="008C722F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197F98">
        <w:rPr>
          <w:rFonts w:ascii="Times New Roman" w:eastAsia="Calibri" w:hAnsi="Times New Roman" w:cs="Times New Roman"/>
          <w:bCs/>
          <w:sz w:val="24"/>
          <w:szCs w:val="24"/>
        </w:rPr>
        <w:t>Przedszkole nr 1 w Suwałkach, ul. Raczkowska 41.</w:t>
      </w:r>
    </w:p>
    <w:p w:rsidR="008C722F" w:rsidRPr="00197F98" w:rsidRDefault="008C722F" w:rsidP="00197F98">
      <w:pPr>
        <w:spacing w:after="0" w:line="3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722F">
        <w:rPr>
          <w:rFonts w:ascii="Times New Roman" w:eastAsia="Calibri" w:hAnsi="Times New Roman" w:cs="Times New Roman"/>
          <w:b/>
          <w:bCs/>
          <w:sz w:val="24"/>
          <w:szCs w:val="24"/>
        </w:rPr>
        <w:t>HONOROWY PATRONAT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konkursu: Prezydent Miasta Suwałk.</w:t>
      </w:r>
    </w:p>
    <w:p w:rsidR="00197F98" w:rsidRPr="00197F98" w:rsidRDefault="00197F98" w:rsidP="00197F98">
      <w:pPr>
        <w:pStyle w:val="Akapitzlist"/>
        <w:autoSpaceDE w:val="0"/>
        <w:autoSpaceDN w:val="0"/>
        <w:adjustRightInd w:val="0"/>
        <w:spacing w:after="0" w:line="340" w:lineRule="exact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97F98" w:rsidRPr="00197F98" w:rsidRDefault="00197F98" w:rsidP="00197F98">
      <w:pPr>
        <w:pStyle w:val="Akapitzlist"/>
        <w:autoSpaceDE w:val="0"/>
        <w:autoSpaceDN w:val="0"/>
        <w:adjustRightInd w:val="0"/>
        <w:spacing w:after="0" w:line="340" w:lineRule="exact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98">
        <w:rPr>
          <w:rFonts w:ascii="Times New Roman" w:hAnsi="Times New Roman" w:cs="Times New Roman"/>
          <w:b/>
          <w:color w:val="222222"/>
          <w:sz w:val="24"/>
          <w:szCs w:val="24"/>
        </w:rPr>
        <w:t>§</w:t>
      </w:r>
      <w:r w:rsidRPr="00197F9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97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97F98" w:rsidRPr="00197F98" w:rsidRDefault="00197F98" w:rsidP="00197F98">
      <w:pPr>
        <w:pStyle w:val="Akapitzlist"/>
        <w:spacing w:after="0" w:line="340" w:lineRule="exact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KONKURSU</w:t>
      </w:r>
      <w:r w:rsidRPr="00197F9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97F98" w:rsidRPr="00197F98" w:rsidRDefault="00197F98" w:rsidP="00197F98">
      <w:pPr>
        <w:pStyle w:val="Akapitzlist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F98">
        <w:rPr>
          <w:rFonts w:ascii="Times New Roman" w:hAnsi="Times New Roman" w:cs="Times New Roman"/>
          <w:sz w:val="24"/>
          <w:szCs w:val="24"/>
        </w:rPr>
        <w:t xml:space="preserve">kształtowanie postaw patriotycznych wśród dzieci, </w:t>
      </w:r>
    </w:p>
    <w:p w:rsidR="00197F98" w:rsidRPr="00197F98" w:rsidRDefault="00197F98" w:rsidP="00197F98">
      <w:pPr>
        <w:pStyle w:val="Akapitzlist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F98">
        <w:rPr>
          <w:rFonts w:ascii="Times New Roman" w:hAnsi="Times New Roman" w:cs="Times New Roman"/>
          <w:sz w:val="24"/>
          <w:szCs w:val="24"/>
        </w:rPr>
        <w:t>propagowanie wśród dzieci zainteresowania dziedzictwem kulturowym Polski,</w:t>
      </w:r>
    </w:p>
    <w:p w:rsidR="00197F98" w:rsidRPr="00197F98" w:rsidRDefault="00197F98" w:rsidP="00197F98">
      <w:pPr>
        <w:pStyle w:val="Akapitzlist"/>
        <w:numPr>
          <w:ilvl w:val="0"/>
          <w:numId w:val="7"/>
        </w:numPr>
        <w:spacing w:after="0" w:line="3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F98">
        <w:rPr>
          <w:rFonts w:ascii="Times New Roman" w:hAnsi="Times New Roman" w:cs="Times New Roman"/>
          <w:sz w:val="24"/>
          <w:szCs w:val="24"/>
        </w:rPr>
        <w:t>wprowadzenie dzieci w świat wartości estetycznych i rozwijanie umiejętności wypowiadania się poprzez sztuki plastyczne.</w:t>
      </w:r>
    </w:p>
    <w:p w:rsidR="00197F98" w:rsidRPr="00197F98" w:rsidRDefault="00197F98" w:rsidP="00197F98">
      <w:pPr>
        <w:spacing w:after="0" w:line="3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7F98" w:rsidRPr="00197F98" w:rsidRDefault="00197F98" w:rsidP="00197F98">
      <w:pPr>
        <w:pStyle w:val="Akapitzlist"/>
        <w:autoSpaceDE w:val="0"/>
        <w:autoSpaceDN w:val="0"/>
        <w:adjustRightInd w:val="0"/>
        <w:spacing w:after="0" w:line="340" w:lineRule="exact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F98">
        <w:rPr>
          <w:rFonts w:ascii="Times New Roman" w:hAnsi="Times New Roman" w:cs="Times New Roman"/>
          <w:b/>
          <w:color w:val="222222"/>
          <w:sz w:val="24"/>
          <w:szCs w:val="24"/>
        </w:rPr>
        <w:t>§</w:t>
      </w:r>
      <w:r w:rsidRPr="00197F9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97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97F98" w:rsidRPr="00197F98" w:rsidRDefault="00197F98" w:rsidP="00197F98">
      <w:pPr>
        <w:pStyle w:val="Akapitzlist"/>
        <w:spacing w:after="0" w:line="340" w:lineRule="exact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ADRESATAMI</w:t>
      </w:r>
      <w:r w:rsidRPr="00197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konkursu</w:t>
      </w:r>
      <w:r w:rsidRPr="00197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F98">
        <w:rPr>
          <w:rFonts w:ascii="Times New Roman" w:hAnsi="Times New Roman" w:cs="Times New Roman"/>
          <w:bCs/>
          <w:color w:val="000000"/>
          <w:sz w:val="24"/>
          <w:szCs w:val="24"/>
        </w:rPr>
        <w:t>są dzieci w wieku 5</w:t>
      </w:r>
      <w:r w:rsidR="00643CC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97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 w:rsidR="00643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7</w:t>
      </w:r>
      <w:r w:rsidRPr="00197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lat z przedszkoli i oddziałów przedszkolnych w szkołach podstawowych</w:t>
      </w:r>
      <w:r w:rsidR="008141A3">
        <w:rPr>
          <w:rFonts w:ascii="Times New Roman" w:hAnsi="Times New Roman" w:cs="Times New Roman"/>
          <w:bCs/>
          <w:color w:val="000000"/>
          <w:sz w:val="24"/>
          <w:szCs w:val="24"/>
        </w:rPr>
        <w:t>, dla których organem prowadzącym jest Miasto Suwałki</w:t>
      </w:r>
      <w:r w:rsidRPr="00197F9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97F98" w:rsidRPr="00197F98" w:rsidRDefault="00197F98" w:rsidP="00197F98">
      <w:pPr>
        <w:spacing w:after="0" w:line="3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0565" w:rsidRDefault="00140565" w:rsidP="00464FF6">
      <w:pPr>
        <w:pStyle w:val="Akapitzlist"/>
        <w:autoSpaceDE w:val="0"/>
        <w:autoSpaceDN w:val="0"/>
        <w:adjustRightInd w:val="0"/>
        <w:spacing w:after="0" w:line="340" w:lineRule="exact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637F">
        <w:rPr>
          <w:rFonts w:ascii="Times New Roman" w:hAnsi="Times New Roman" w:cs="Times New Roman"/>
          <w:b/>
          <w:color w:val="222222"/>
          <w:sz w:val="24"/>
          <w:szCs w:val="24"/>
        </w:rPr>
        <w:t>§</w:t>
      </w:r>
      <w:r w:rsidRPr="00247AA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40565" w:rsidRPr="007B17D4" w:rsidRDefault="00140565" w:rsidP="00140565">
      <w:pPr>
        <w:pStyle w:val="Akapitzlist"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1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KONKURSU</w:t>
      </w:r>
      <w:r w:rsidRPr="007B17D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40565" w:rsidRPr="007B17D4" w:rsidRDefault="00140565" w:rsidP="00140565">
      <w:pPr>
        <w:pStyle w:val="Akapitzlist"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17D4" w:rsidRDefault="00140565" w:rsidP="00464FF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17D4">
        <w:rPr>
          <w:rFonts w:ascii="Times New Roman" w:hAnsi="Times New Roman" w:cs="Times New Roman"/>
          <w:bCs/>
          <w:color w:val="000000"/>
          <w:sz w:val="24"/>
          <w:szCs w:val="24"/>
        </w:rPr>
        <w:t>Wszystkie prace nadesłane na konkurs muszą być pracami własnymi</w:t>
      </w:r>
      <w:r w:rsidR="007B17D4" w:rsidRPr="007B17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B17D4" w:rsidRPr="00464FF6" w:rsidRDefault="007B17D4" w:rsidP="00464FF6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4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Forma – praca plastyczna wykonana dowolną techniką </w:t>
      </w:r>
      <w:r w:rsidRPr="00464FF6">
        <w:rPr>
          <w:rFonts w:ascii="Times New Roman" w:hAnsi="Times New Roman" w:cs="Times New Roman"/>
          <w:sz w:val="24"/>
          <w:szCs w:val="24"/>
        </w:rPr>
        <w:t>(z wyłączeniem kasz i materiałów nietrwałych oraz form przestrzennych)</w:t>
      </w:r>
      <w:r w:rsidRPr="00464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7B17D4" w:rsidRDefault="007B17D4" w:rsidP="00464FF6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17D4">
        <w:rPr>
          <w:rFonts w:ascii="Times New Roman" w:hAnsi="Times New Roman" w:cs="Times New Roman"/>
          <w:bCs/>
          <w:color w:val="000000"/>
          <w:sz w:val="24"/>
          <w:szCs w:val="24"/>
        </w:rPr>
        <w:t>technika wykonania pracy w formacie A3 lub A4,</w:t>
      </w:r>
    </w:p>
    <w:p w:rsidR="007B17D4" w:rsidRPr="00464FF6" w:rsidRDefault="007B17D4" w:rsidP="00464FF6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4F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 tematyce pracy nawiązującej do tematu konkursu „Ojczyzna w oczach dziecka”,</w:t>
      </w:r>
    </w:p>
    <w:p w:rsidR="007B17D4" w:rsidRPr="00464FF6" w:rsidRDefault="007B17D4" w:rsidP="00464FF6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4F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praca musi być samodzielna,</w:t>
      </w:r>
    </w:p>
    <w:p w:rsidR="0051145C" w:rsidRPr="00464FF6" w:rsidRDefault="007B17D4" w:rsidP="00464FF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4F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praca musi zawierać następujące dane: imię i nazwisko dziecka, wiek dziecka, nazwa przedszkola lub szkoły i adres, imię i nazwisko nauczyciela – opiekuna dziecka.</w:t>
      </w:r>
    </w:p>
    <w:p w:rsidR="00464FF6" w:rsidRPr="00464FF6" w:rsidRDefault="00464FF6" w:rsidP="00464FF6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55B3A" w:rsidRDefault="00555B3A" w:rsidP="00555B3A">
      <w:pPr>
        <w:pStyle w:val="Akapitzlist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414">
        <w:rPr>
          <w:rFonts w:ascii="Times New Roman" w:hAnsi="Times New Roman" w:cs="Times New Roman"/>
          <w:b/>
          <w:color w:val="222222"/>
          <w:sz w:val="24"/>
          <w:szCs w:val="24"/>
        </w:rPr>
        <w:t>§</w:t>
      </w:r>
      <w:r w:rsidRPr="00247AA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555B3A" w:rsidRPr="00555B3A" w:rsidRDefault="00555B3A" w:rsidP="00555B3A">
      <w:pPr>
        <w:pStyle w:val="Akapitzlist"/>
        <w:spacing w:after="0" w:line="3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3A">
        <w:rPr>
          <w:rFonts w:ascii="Times New Roman" w:hAnsi="Times New Roman" w:cs="Times New Roman"/>
          <w:b/>
          <w:sz w:val="24"/>
          <w:szCs w:val="24"/>
        </w:rPr>
        <w:t>WARUNKI KONKURSU ORAZ TERMIN SKŁADANIA PRAC:</w:t>
      </w:r>
    </w:p>
    <w:p w:rsidR="00140565" w:rsidRPr="007B17D4" w:rsidRDefault="00140565" w:rsidP="007B17D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32E5" w:rsidRPr="00D135FE" w:rsidRDefault="00F232E5" w:rsidP="00D135FE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1C3">
        <w:rPr>
          <w:rFonts w:ascii="Times New Roman" w:hAnsi="Times New Roman" w:cs="Times New Roman"/>
          <w:sz w:val="24"/>
          <w:szCs w:val="24"/>
        </w:rPr>
        <w:t>Prace</w:t>
      </w:r>
      <w:r>
        <w:rPr>
          <w:rFonts w:ascii="Times New Roman" w:hAnsi="Times New Roman" w:cs="Times New Roman"/>
          <w:sz w:val="24"/>
          <w:szCs w:val="24"/>
        </w:rPr>
        <w:t>, wraz z załącznikami do niniejszego Regulaminu, należy składać</w:t>
      </w:r>
      <w:r w:rsidR="00D135FE">
        <w:rPr>
          <w:rFonts w:ascii="Times New Roman" w:hAnsi="Times New Roman" w:cs="Times New Roman"/>
          <w:sz w:val="24"/>
          <w:szCs w:val="24"/>
        </w:rPr>
        <w:t xml:space="preserve"> </w:t>
      </w:r>
      <w:r w:rsidRPr="00D135FE">
        <w:rPr>
          <w:rFonts w:ascii="Times New Roman" w:hAnsi="Times New Roman" w:cs="Times New Roman"/>
          <w:sz w:val="24"/>
          <w:szCs w:val="24"/>
        </w:rPr>
        <w:t xml:space="preserve">do dnia </w:t>
      </w:r>
      <w:r w:rsidRPr="00D135FE">
        <w:rPr>
          <w:rFonts w:ascii="Times New Roman" w:hAnsi="Times New Roman" w:cs="Times New Roman"/>
          <w:b/>
          <w:sz w:val="24"/>
          <w:szCs w:val="24"/>
        </w:rPr>
        <w:t>9 marca 2018 r. do godz. 14.00</w:t>
      </w:r>
      <w:r w:rsidRPr="00D135FE">
        <w:rPr>
          <w:rFonts w:ascii="Times New Roman" w:hAnsi="Times New Roman" w:cs="Times New Roman"/>
          <w:sz w:val="24"/>
          <w:szCs w:val="24"/>
        </w:rPr>
        <w:t xml:space="preserve"> w Przedszkolu nr 1</w:t>
      </w:r>
      <w:r w:rsidR="00D135FE">
        <w:rPr>
          <w:rFonts w:ascii="Times New Roman" w:hAnsi="Times New Roman" w:cs="Times New Roman"/>
          <w:sz w:val="24"/>
          <w:szCs w:val="24"/>
        </w:rPr>
        <w:t xml:space="preserve"> </w:t>
      </w:r>
      <w:r w:rsidRPr="00D135FE">
        <w:rPr>
          <w:rFonts w:ascii="Times New Roman" w:hAnsi="Times New Roman" w:cs="Times New Roman"/>
          <w:sz w:val="24"/>
          <w:szCs w:val="24"/>
        </w:rPr>
        <w:t>w Suwałkach, ul. Raczkowska 41, 16-400 Suwałki.</w:t>
      </w:r>
    </w:p>
    <w:p w:rsidR="00F232E5" w:rsidRDefault="00F232E5" w:rsidP="00F232E5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1C3">
        <w:rPr>
          <w:rFonts w:ascii="Times New Roman" w:hAnsi="Times New Roman" w:cs="Times New Roman"/>
          <w:sz w:val="24"/>
          <w:szCs w:val="24"/>
        </w:rPr>
        <w:lastRenderedPageBreak/>
        <w:t>Prace dostarczone po terminie nie będą oceniane.</w:t>
      </w:r>
    </w:p>
    <w:p w:rsidR="00F232E5" w:rsidRDefault="00F232E5" w:rsidP="00F232E5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zespołowe nie będą oceniane.</w:t>
      </w:r>
    </w:p>
    <w:p w:rsidR="00F874C5" w:rsidRDefault="00F874C5" w:rsidP="00F874C5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bez załączników, o których mowa w § 6 ust. 1 nie będą oceniane.</w:t>
      </w:r>
    </w:p>
    <w:p w:rsidR="00B61052" w:rsidRPr="00B61052" w:rsidRDefault="00B61052" w:rsidP="00B61052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placówka składa maksymalnie 2 prace.</w:t>
      </w:r>
    </w:p>
    <w:p w:rsidR="00B61052" w:rsidRPr="00B61052" w:rsidRDefault="00F874C5" w:rsidP="00B61052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1C3">
        <w:rPr>
          <w:rFonts w:ascii="Times New Roman" w:hAnsi="Times New Roman" w:cs="Times New Roman"/>
          <w:sz w:val="24"/>
          <w:szCs w:val="24"/>
        </w:rPr>
        <w:t xml:space="preserve">Prace zostaną ocenione przez </w:t>
      </w:r>
      <w:r>
        <w:rPr>
          <w:rFonts w:ascii="Times New Roman" w:hAnsi="Times New Roman" w:cs="Times New Roman"/>
          <w:sz w:val="24"/>
          <w:szCs w:val="24"/>
        </w:rPr>
        <w:t>Komisję składającą się z Dyrektora Przedszkola nr 1 w Suwałkach oraz 2 nauczycieli Przedszkola nr 1 w Suwałkach.</w:t>
      </w:r>
    </w:p>
    <w:p w:rsidR="00F874C5" w:rsidRDefault="00F874C5" w:rsidP="00F874C5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prac:</w:t>
      </w:r>
    </w:p>
    <w:p w:rsidR="00F874C5" w:rsidRDefault="00F874C5" w:rsidP="00F874C5">
      <w:pPr>
        <w:pStyle w:val="Akapitzlist"/>
        <w:numPr>
          <w:ilvl w:val="0"/>
          <w:numId w:val="12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tematu pracy,</w:t>
      </w:r>
    </w:p>
    <w:p w:rsidR="00F874C5" w:rsidRDefault="00F874C5" w:rsidP="00F874C5">
      <w:pPr>
        <w:pStyle w:val="Akapitzlist"/>
        <w:numPr>
          <w:ilvl w:val="0"/>
          <w:numId w:val="12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oryginalność,</w:t>
      </w:r>
    </w:p>
    <w:p w:rsidR="00F874C5" w:rsidRDefault="00F874C5" w:rsidP="00F874C5">
      <w:pPr>
        <w:pStyle w:val="Akapitzlist"/>
        <w:numPr>
          <w:ilvl w:val="0"/>
          <w:numId w:val="12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 artystyczny,</w:t>
      </w:r>
    </w:p>
    <w:p w:rsidR="00F874C5" w:rsidRDefault="00F874C5" w:rsidP="00F874C5">
      <w:pPr>
        <w:pStyle w:val="Akapitzlist"/>
        <w:numPr>
          <w:ilvl w:val="0"/>
          <w:numId w:val="12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wykonania,</w:t>
      </w:r>
    </w:p>
    <w:p w:rsidR="00F874C5" w:rsidRPr="00403CA8" w:rsidRDefault="00F874C5" w:rsidP="00F874C5">
      <w:pPr>
        <w:pStyle w:val="Akapitzlist"/>
        <w:numPr>
          <w:ilvl w:val="0"/>
          <w:numId w:val="12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trudności wykonania pracy plastycznej.</w:t>
      </w:r>
    </w:p>
    <w:p w:rsidR="00F874C5" w:rsidRPr="00D135FE" w:rsidRDefault="00F874C5" w:rsidP="00D135FE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DC3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spośród </w:t>
      </w:r>
      <w:r w:rsidR="00D135FE">
        <w:rPr>
          <w:rFonts w:ascii="Times New Roman" w:hAnsi="Times New Roman" w:cs="Times New Roman"/>
          <w:sz w:val="24"/>
          <w:szCs w:val="24"/>
        </w:rPr>
        <w:t>złożonych</w:t>
      </w:r>
      <w:r>
        <w:rPr>
          <w:rFonts w:ascii="Times New Roman" w:hAnsi="Times New Roman" w:cs="Times New Roman"/>
          <w:sz w:val="24"/>
          <w:szCs w:val="24"/>
        </w:rPr>
        <w:t xml:space="preserve"> prac </w:t>
      </w:r>
      <w:r w:rsidRPr="00E51DC3">
        <w:rPr>
          <w:rFonts w:ascii="Times New Roman" w:hAnsi="Times New Roman" w:cs="Times New Roman"/>
          <w:sz w:val="24"/>
          <w:szCs w:val="24"/>
        </w:rPr>
        <w:t xml:space="preserve">wyłoni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E51DC3">
        <w:rPr>
          <w:rFonts w:ascii="Times New Roman" w:hAnsi="Times New Roman" w:cs="Times New Roman"/>
          <w:sz w:val="24"/>
          <w:szCs w:val="24"/>
        </w:rPr>
        <w:t xml:space="preserve"> laureatów</w:t>
      </w:r>
      <w:r w:rsidR="00D135FE">
        <w:rPr>
          <w:rFonts w:ascii="Times New Roman" w:hAnsi="Times New Roman" w:cs="Times New Roman"/>
          <w:sz w:val="24"/>
          <w:szCs w:val="24"/>
        </w:rPr>
        <w:t xml:space="preserve"> </w:t>
      </w:r>
      <w:r w:rsidRPr="00D135FE">
        <w:rPr>
          <w:rFonts w:ascii="Times New Roman" w:hAnsi="Times New Roman" w:cs="Times New Roman"/>
          <w:sz w:val="24"/>
          <w:szCs w:val="24"/>
        </w:rPr>
        <w:t xml:space="preserve">(miejsce I, II, III). </w:t>
      </w:r>
    </w:p>
    <w:p w:rsidR="00F874C5" w:rsidRDefault="00F874C5" w:rsidP="00F874C5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otrzymają nagrody ufundowane przez Organizatora.</w:t>
      </w:r>
    </w:p>
    <w:p w:rsidR="00F874C5" w:rsidRPr="00E51DC3" w:rsidRDefault="00F874C5" w:rsidP="00F874C5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DC3">
        <w:rPr>
          <w:rFonts w:ascii="Times New Roman" w:hAnsi="Times New Roman" w:cs="Times New Roman"/>
          <w:sz w:val="24"/>
          <w:szCs w:val="24"/>
        </w:rPr>
        <w:t>Decyzja Komisji jest ostateczna i nieodwołalna.</w:t>
      </w:r>
    </w:p>
    <w:p w:rsidR="00F874C5" w:rsidRDefault="00F874C5" w:rsidP="00F874C5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</w:t>
      </w:r>
      <w:r w:rsidRPr="00CF6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F6AA5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CF6AA5">
        <w:rPr>
          <w:rFonts w:ascii="Times New Roman" w:hAnsi="Times New Roman" w:cs="Times New Roman"/>
          <w:sz w:val="24"/>
          <w:szCs w:val="24"/>
        </w:rPr>
        <w:t xml:space="preserve"> prace stanowią własność Organizator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6AA5">
        <w:rPr>
          <w:rFonts w:ascii="Times New Roman" w:hAnsi="Times New Roman" w:cs="Times New Roman"/>
          <w:sz w:val="24"/>
          <w:szCs w:val="24"/>
        </w:rPr>
        <w:t xml:space="preserve"> i nie podlegają zwrotowi.</w:t>
      </w:r>
    </w:p>
    <w:p w:rsidR="00B61052" w:rsidRPr="006B5B23" w:rsidRDefault="00B61052" w:rsidP="00F874C5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rozstrzygnięcia konkursu nastąpi w dniu 15 marca 2018 r.</w:t>
      </w:r>
    </w:p>
    <w:p w:rsidR="00F874C5" w:rsidRDefault="002C2F23" w:rsidP="00F874C5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</w:t>
      </w:r>
      <w:r w:rsidR="00F874C5">
        <w:rPr>
          <w:rFonts w:ascii="Times New Roman" w:hAnsi="Times New Roman" w:cs="Times New Roman"/>
          <w:sz w:val="24"/>
          <w:szCs w:val="24"/>
        </w:rPr>
        <w:t xml:space="preserve"> podsumowania konkursu</w:t>
      </w:r>
      <w:r>
        <w:rPr>
          <w:rFonts w:ascii="Times New Roman" w:hAnsi="Times New Roman" w:cs="Times New Roman"/>
          <w:sz w:val="24"/>
          <w:szCs w:val="24"/>
        </w:rPr>
        <w:t>: 27 marca 2018 r.,</w:t>
      </w:r>
      <w:r w:rsidR="00EE334B">
        <w:rPr>
          <w:rFonts w:ascii="Times New Roman" w:hAnsi="Times New Roman" w:cs="Times New Roman"/>
          <w:sz w:val="24"/>
          <w:szCs w:val="24"/>
        </w:rPr>
        <w:t xml:space="preserve"> godz. 10.00</w:t>
      </w:r>
      <w:r>
        <w:rPr>
          <w:rFonts w:ascii="Times New Roman" w:hAnsi="Times New Roman" w:cs="Times New Roman"/>
          <w:sz w:val="24"/>
          <w:szCs w:val="24"/>
        </w:rPr>
        <w:t xml:space="preserve"> Przedszkole nr 1 w Suwałkach.</w:t>
      </w:r>
      <w:r w:rsidR="00F874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C2F23" w:rsidRDefault="00F874C5" w:rsidP="00F874C5">
      <w:pPr>
        <w:pStyle w:val="Akapitzlist"/>
        <w:numPr>
          <w:ilvl w:val="0"/>
          <w:numId w:val="10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konkursu zostanie zamieszczony na stronie internetowej Przedszkola nr 1 w Suwałkach i Urzędu Miejskiego </w:t>
      </w:r>
      <w:r w:rsidRPr="00F874C5">
        <w:rPr>
          <w:rFonts w:ascii="Times New Roman" w:hAnsi="Times New Roman" w:cs="Times New Roman"/>
          <w:sz w:val="24"/>
          <w:szCs w:val="24"/>
        </w:rPr>
        <w:t>w Suwałkach</w:t>
      </w:r>
      <w:r w:rsidR="002C2F23">
        <w:rPr>
          <w:rFonts w:ascii="Times New Roman" w:hAnsi="Times New Roman" w:cs="Times New Roman"/>
          <w:sz w:val="24"/>
          <w:szCs w:val="24"/>
        </w:rPr>
        <w:t>,</w:t>
      </w:r>
      <w:r w:rsidRPr="00F874C5">
        <w:rPr>
          <w:rFonts w:ascii="Times New Roman" w:hAnsi="Times New Roman" w:cs="Times New Roman"/>
          <w:sz w:val="24"/>
          <w:szCs w:val="24"/>
        </w:rPr>
        <w:t xml:space="preserve"> przesłany do dyrektorów przedszkoli i szkół podstawowych</w:t>
      </w:r>
      <w:r w:rsidR="002C2F23">
        <w:rPr>
          <w:rFonts w:ascii="Times New Roman" w:hAnsi="Times New Roman" w:cs="Times New Roman"/>
          <w:sz w:val="24"/>
          <w:szCs w:val="24"/>
        </w:rPr>
        <w:t xml:space="preserve"> oraz dyrektora Specjalnego Ośrodka Szkolno – Wychowawczego nr 1 w Suwałkach.</w:t>
      </w:r>
    </w:p>
    <w:p w:rsidR="00F874C5" w:rsidRDefault="00F874C5" w:rsidP="00F874C5">
      <w:pPr>
        <w:pStyle w:val="Akapitzlist"/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74C5" w:rsidRPr="00464FF6" w:rsidRDefault="00F874C5" w:rsidP="00464FF6">
      <w:pPr>
        <w:pStyle w:val="Akapitzlist"/>
        <w:autoSpaceDE w:val="0"/>
        <w:autoSpaceDN w:val="0"/>
        <w:adjustRightInd w:val="0"/>
        <w:spacing w:after="0" w:line="340" w:lineRule="exact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637F">
        <w:rPr>
          <w:rFonts w:ascii="Times New Roman" w:hAnsi="Times New Roman" w:cs="Times New Roman"/>
          <w:b/>
          <w:color w:val="222222"/>
          <w:sz w:val="24"/>
          <w:szCs w:val="24"/>
        </w:rPr>
        <w:t>§</w:t>
      </w:r>
      <w:r w:rsidRPr="00247AA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F874C5" w:rsidRDefault="00F874C5" w:rsidP="00F874C5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FF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F874C5" w:rsidRPr="005B11FF" w:rsidRDefault="00F874C5" w:rsidP="00F874C5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4C5" w:rsidRDefault="00F874C5" w:rsidP="00F874C5">
      <w:pPr>
        <w:pStyle w:val="Akapitzlist"/>
        <w:numPr>
          <w:ilvl w:val="0"/>
          <w:numId w:val="13"/>
        </w:numPr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Regulaminu stanowią:</w:t>
      </w:r>
    </w:p>
    <w:p w:rsidR="00F874C5" w:rsidRDefault="00F874C5" w:rsidP="00F874C5">
      <w:pPr>
        <w:pStyle w:val="Akapitzlist"/>
        <w:numPr>
          <w:ilvl w:val="0"/>
          <w:numId w:val="14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przeniesieniu praw autorskich – załącznik nr 1,</w:t>
      </w:r>
    </w:p>
    <w:p w:rsidR="00F874C5" w:rsidRDefault="00F874C5" w:rsidP="00F874C5">
      <w:pPr>
        <w:pStyle w:val="Akapitzlist"/>
        <w:numPr>
          <w:ilvl w:val="0"/>
          <w:numId w:val="14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 – załącznik nr 2.</w:t>
      </w:r>
    </w:p>
    <w:p w:rsidR="00F874C5" w:rsidRDefault="00F874C5" w:rsidP="00F874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32E5" w:rsidRDefault="00F232E5" w:rsidP="00F874C5">
      <w:pPr>
        <w:pStyle w:val="Akapitzlist"/>
        <w:spacing w:after="0"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7F98" w:rsidRPr="00F232E5" w:rsidRDefault="00F232E5" w:rsidP="00F232E5">
      <w:pPr>
        <w:pStyle w:val="Akapitzlist"/>
        <w:spacing w:after="0" w:line="340" w:lineRule="exac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E5">
        <w:rPr>
          <w:rFonts w:ascii="Times New Roman" w:hAnsi="Times New Roman" w:cs="Times New Roman"/>
          <w:sz w:val="24"/>
          <w:szCs w:val="24"/>
        </w:rPr>
        <w:br/>
      </w:r>
    </w:p>
    <w:sectPr w:rsidR="00197F98" w:rsidRPr="00F232E5" w:rsidSect="00335B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F8" w:rsidRDefault="004B3FF8" w:rsidP="0047302E">
      <w:pPr>
        <w:spacing w:after="0" w:line="240" w:lineRule="auto"/>
      </w:pPr>
      <w:r>
        <w:separator/>
      </w:r>
    </w:p>
  </w:endnote>
  <w:endnote w:type="continuationSeparator" w:id="0">
    <w:p w:rsidR="004B3FF8" w:rsidRDefault="004B3FF8" w:rsidP="0047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96876"/>
      <w:docPartObj>
        <w:docPartGallery w:val="Page Numbers (Bottom of Page)"/>
        <w:docPartUnique/>
      </w:docPartObj>
    </w:sdtPr>
    <w:sdtEndPr/>
    <w:sdtContent>
      <w:p w:rsidR="0047302E" w:rsidRDefault="0083586C">
        <w:pPr>
          <w:pStyle w:val="Stopka"/>
          <w:jc w:val="right"/>
        </w:pPr>
        <w:r>
          <w:fldChar w:fldCharType="begin"/>
        </w:r>
        <w:r w:rsidR="0047302E">
          <w:instrText>PAGE   \* MERGEFORMAT</w:instrText>
        </w:r>
        <w:r>
          <w:fldChar w:fldCharType="separate"/>
        </w:r>
        <w:r w:rsidR="00EE334B">
          <w:rPr>
            <w:noProof/>
          </w:rPr>
          <w:t>1</w:t>
        </w:r>
        <w:r>
          <w:fldChar w:fldCharType="end"/>
        </w:r>
      </w:p>
    </w:sdtContent>
  </w:sdt>
  <w:p w:rsidR="0047302E" w:rsidRDefault="00473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F8" w:rsidRDefault="004B3FF8" w:rsidP="0047302E">
      <w:pPr>
        <w:spacing w:after="0" w:line="240" w:lineRule="auto"/>
      </w:pPr>
      <w:r>
        <w:separator/>
      </w:r>
    </w:p>
  </w:footnote>
  <w:footnote w:type="continuationSeparator" w:id="0">
    <w:p w:rsidR="004B3FF8" w:rsidRDefault="004B3FF8" w:rsidP="0047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F63"/>
    <w:multiLevelType w:val="hybridMultilevel"/>
    <w:tmpl w:val="F618B206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1B3"/>
    <w:multiLevelType w:val="hybridMultilevel"/>
    <w:tmpl w:val="BAFCC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1207B"/>
    <w:multiLevelType w:val="hybridMultilevel"/>
    <w:tmpl w:val="8B90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A9B"/>
    <w:multiLevelType w:val="hybridMultilevel"/>
    <w:tmpl w:val="BDE81CC0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7AC0"/>
    <w:multiLevelType w:val="hybridMultilevel"/>
    <w:tmpl w:val="E5EADF14"/>
    <w:lvl w:ilvl="0" w:tplc="F5382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D6978"/>
    <w:multiLevelType w:val="hybridMultilevel"/>
    <w:tmpl w:val="F970FE70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903BB"/>
    <w:multiLevelType w:val="hybridMultilevel"/>
    <w:tmpl w:val="9244C7DE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7199"/>
    <w:multiLevelType w:val="hybridMultilevel"/>
    <w:tmpl w:val="7410E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C2F4F"/>
    <w:multiLevelType w:val="hybridMultilevel"/>
    <w:tmpl w:val="31808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5167A"/>
    <w:multiLevelType w:val="hybridMultilevel"/>
    <w:tmpl w:val="0B64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FE1FC9"/>
    <w:multiLevelType w:val="hybridMultilevel"/>
    <w:tmpl w:val="829CFD94"/>
    <w:lvl w:ilvl="0" w:tplc="DBC48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C2247"/>
    <w:multiLevelType w:val="hybridMultilevel"/>
    <w:tmpl w:val="7D06DB96"/>
    <w:lvl w:ilvl="0" w:tplc="EFCAAA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D81A50"/>
    <w:multiLevelType w:val="hybridMultilevel"/>
    <w:tmpl w:val="7018E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D3371DF"/>
    <w:multiLevelType w:val="hybridMultilevel"/>
    <w:tmpl w:val="80166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57"/>
    <w:rsid w:val="00015777"/>
    <w:rsid w:val="0004700D"/>
    <w:rsid w:val="00140565"/>
    <w:rsid w:val="00177BC8"/>
    <w:rsid w:val="00197F98"/>
    <w:rsid w:val="002C2F23"/>
    <w:rsid w:val="002D6057"/>
    <w:rsid w:val="00302F79"/>
    <w:rsid w:val="00335B7D"/>
    <w:rsid w:val="003860CB"/>
    <w:rsid w:val="00464FF6"/>
    <w:rsid w:val="0047302E"/>
    <w:rsid w:val="004B3FF8"/>
    <w:rsid w:val="0051145C"/>
    <w:rsid w:val="005166D5"/>
    <w:rsid w:val="00555B3A"/>
    <w:rsid w:val="00624DDB"/>
    <w:rsid w:val="00643CC0"/>
    <w:rsid w:val="00705F57"/>
    <w:rsid w:val="007B17D4"/>
    <w:rsid w:val="007E1557"/>
    <w:rsid w:val="008141A3"/>
    <w:rsid w:val="0083586C"/>
    <w:rsid w:val="00840150"/>
    <w:rsid w:val="008C722F"/>
    <w:rsid w:val="009103B9"/>
    <w:rsid w:val="00B57D04"/>
    <w:rsid w:val="00B61052"/>
    <w:rsid w:val="00BA1E20"/>
    <w:rsid w:val="00BB5C82"/>
    <w:rsid w:val="00C2660F"/>
    <w:rsid w:val="00D135FE"/>
    <w:rsid w:val="00ED5F40"/>
    <w:rsid w:val="00EE334B"/>
    <w:rsid w:val="00F232E5"/>
    <w:rsid w:val="00F874C5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E138"/>
  <w15:docId w15:val="{7D12E31B-532D-4FC7-8958-E62500B3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C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2E"/>
  </w:style>
  <w:style w:type="paragraph" w:styleId="Stopka">
    <w:name w:val="footer"/>
    <w:basedOn w:val="Normalny"/>
    <w:link w:val="StopkaZnak"/>
    <w:uiPriority w:val="99"/>
    <w:unhideWhenUsed/>
    <w:rsid w:val="0047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2E"/>
  </w:style>
  <w:style w:type="paragraph" w:styleId="Tekstdymka">
    <w:name w:val="Balloon Text"/>
    <w:basedOn w:val="Normalny"/>
    <w:link w:val="TekstdymkaZnak"/>
    <w:uiPriority w:val="99"/>
    <w:semiHidden/>
    <w:unhideWhenUsed/>
    <w:rsid w:val="00EE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przedszkole.1@op.pl</cp:lastModifiedBy>
  <cp:revision>21</cp:revision>
  <cp:lastPrinted>2018-02-15T09:14:00Z</cp:lastPrinted>
  <dcterms:created xsi:type="dcterms:W3CDTF">2018-02-14T11:55:00Z</dcterms:created>
  <dcterms:modified xsi:type="dcterms:W3CDTF">2018-02-15T09:14:00Z</dcterms:modified>
</cp:coreProperties>
</file>