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51" w:rsidRPr="00A65F77" w:rsidRDefault="00071F51" w:rsidP="00071F51">
      <w:pPr>
        <w:spacing w:line="360" w:lineRule="auto"/>
        <w:ind w:left="7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F77">
        <w:rPr>
          <w:rFonts w:ascii="Times New Roman" w:hAnsi="Times New Roman" w:cs="Times New Roman"/>
          <w:b/>
          <w:bCs/>
          <w:sz w:val="24"/>
          <w:szCs w:val="24"/>
        </w:rPr>
        <w:t>PRZEDMIOTOWY SYSTEM OCENIANIA - MUZYKA</w:t>
      </w:r>
    </w:p>
    <w:p w:rsidR="00071F51" w:rsidRPr="00A65F77" w:rsidRDefault="00071F51" w:rsidP="00071F51">
      <w:pPr>
        <w:spacing w:line="360" w:lineRule="auto"/>
        <w:ind w:left="7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F77">
        <w:rPr>
          <w:rFonts w:ascii="Times New Roman" w:hAnsi="Times New Roman" w:cs="Times New Roman"/>
          <w:b/>
          <w:bCs/>
          <w:sz w:val="24"/>
          <w:szCs w:val="24"/>
        </w:rPr>
        <w:t>KLASY IV - VIII</w:t>
      </w:r>
    </w:p>
    <w:p w:rsidR="00071F51" w:rsidRPr="00A65F77" w:rsidRDefault="00071F51" w:rsidP="00071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  <w:u w:val="single"/>
        </w:rPr>
        <w:t xml:space="preserve">Wyposażenie ucznia na lekcji muzyki: </w:t>
      </w:r>
      <w:r>
        <w:rPr>
          <w:rFonts w:ascii="Times New Roman" w:hAnsi="Times New Roman" w:cs="Times New Roman"/>
          <w:sz w:val="24"/>
          <w:szCs w:val="24"/>
        </w:rPr>
        <w:t xml:space="preserve"> zeszyt w </w:t>
      </w:r>
      <w:proofErr w:type="spellStart"/>
      <w:r>
        <w:rPr>
          <w:rFonts w:ascii="Times New Roman" w:hAnsi="Times New Roman" w:cs="Times New Roman"/>
          <w:sz w:val="24"/>
          <w:szCs w:val="24"/>
        </w:rPr>
        <w:t>pię</w:t>
      </w:r>
      <w:proofErr w:type="spellEnd"/>
      <w:r w:rsidRPr="00A65F77">
        <w:rPr>
          <w:rFonts w:ascii="Times New Roman" w:hAnsi="Times New Roman" w:cs="Times New Roman"/>
          <w:sz w:val="24"/>
          <w:szCs w:val="24"/>
          <w:lang w:val="it-IT"/>
        </w:rPr>
        <w:t>ciolini</w:t>
      </w:r>
      <w:r w:rsidRPr="00A65F77">
        <w:rPr>
          <w:rFonts w:ascii="Times New Roman" w:hAnsi="Times New Roman" w:cs="Times New Roman"/>
          <w:sz w:val="24"/>
          <w:szCs w:val="24"/>
        </w:rPr>
        <w:t>ę i zeszyt w linię, długopis, ołówek i gumkę.</w:t>
      </w:r>
    </w:p>
    <w:p w:rsidR="00071F51" w:rsidRPr="00A65F77" w:rsidRDefault="00071F51" w:rsidP="00071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5F77">
        <w:rPr>
          <w:rFonts w:ascii="Times New Roman" w:hAnsi="Times New Roman" w:cs="Times New Roman"/>
          <w:sz w:val="24"/>
          <w:szCs w:val="24"/>
          <w:u w:val="single"/>
        </w:rPr>
        <w:t>Cele priorytetowe w nauczaniu muzyki</w:t>
      </w:r>
    </w:p>
    <w:p w:rsidR="00071F51" w:rsidRPr="00A65F77" w:rsidRDefault="00071F51" w:rsidP="00071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>Kształtowanie zainteresowań i zamiłowań muzycznych, m.in. poprzez słuchanie wielkich dzieł sztuki. Stosuje podstawowe pojęcia muzyczne oraz wykorzystuje je w śpiewie i grze na instrumentach. Poprawnie używa nazw podstawowych instrument</w:t>
      </w:r>
      <w:r w:rsidRPr="00A65F7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65F77">
        <w:rPr>
          <w:rFonts w:ascii="Times New Roman" w:hAnsi="Times New Roman" w:cs="Times New Roman"/>
          <w:sz w:val="24"/>
          <w:szCs w:val="24"/>
        </w:rPr>
        <w:t>w, głos</w:t>
      </w:r>
      <w:r w:rsidRPr="00A65F7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65F77">
        <w:rPr>
          <w:rFonts w:ascii="Times New Roman" w:hAnsi="Times New Roman" w:cs="Times New Roman"/>
          <w:sz w:val="24"/>
          <w:szCs w:val="24"/>
        </w:rPr>
        <w:t>w ludzkich (sopran, alt, tenor,</w:t>
      </w:r>
      <w:r>
        <w:rPr>
          <w:rFonts w:ascii="Times New Roman" w:hAnsi="Times New Roman" w:cs="Times New Roman"/>
          <w:sz w:val="24"/>
          <w:szCs w:val="24"/>
        </w:rPr>
        <w:t xml:space="preserve"> bas) i zespołów wykonawczych (</w:t>
      </w:r>
      <w:r w:rsidRPr="00A65F77">
        <w:rPr>
          <w:rFonts w:ascii="Times New Roman" w:hAnsi="Times New Roman" w:cs="Times New Roman"/>
          <w:sz w:val="24"/>
          <w:szCs w:val="24"/>
        </w:rPr>
        <w:t xml:space="preserve">np. </w:t>
      </w:r>
      <w:proofErr w:type="spellStart"/>
      <w:r w:rsidRPr="00A65F77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A65F7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65F77">
        <w:rPr>
          <w:rFonts w:ascii="Times New Roman" w:hAnsi="Times New Roman" w:cs="Times New Roman"/>
          <w:sz w:val="24"/>
          <w:szCs w:val="24"/>
        </w:rPr>
        <w:t xml:space="preserve">r, orkiestra). Określa charakterystyczne cechy polskich </w:t>
      </w:r>
      <w:proofErr w:type="spellStart"/>
      <w:r w:rsidRPr="00A65F77">
        <w:rPr>
          <w:rFonts w:ascii="Times New Roman" w:hAnsi="Times New Roman" w:cs="Times New Roman"/>
          <w:sz w:val="24"/>
          <w:szCs w:val="24"/>
        </w:rPr>
        <w:t>tańc</w:t>
      </w:r>
      <w:proofErr w:type="spellEnd"/>
      <w:r w:rsidRPr="00A65F7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65F77">
        <w:rPr>
          <w:rFonts w:ascii="Times New Roman" w:hAnsi="Times New Roman" w:cs="Times New Roman"/>
          <w:sz w:val="24"/>
          <w:szCs w:val="24"/>
        </w:rPr>
        <w:t>w naro</w:t>
      </w:r>
      <w:r>
        <w:rPr>
          <w:rFonts w:ascii="Times New Roman" w:hAnsi="Times New Roman" w:cs="Times New Roman"/>
          <w:sz w:val="24"/>
          <w:szCs w:val="24"/>
        </w:rPr>
        <w:t>dowych (</w:t>
      </w:r>
      <w:r w:rsidRPr="00A65F77">
        <w:rPr>
          <w:rFonts w:ascii="Times New Roman" w:hAnsi="Times New Roman" w:cs="Times New Roman"/>
          <w:sz w:val="24"/>
          <w:szCs w:val="24"/>
        </w:rPr>
        <w:t>poloneza, krakowiaka, mazura, oberka, kujawiaka). Odczytuje i zapisuje elementy notacji muzycznej oraz rozróżnia pod</w:t>
      </w:r>
      <w:r>
        <w:rPr>
          <w:rFonts w:ascii="Times New Roman" w:hAnsi="Times New Roman" w:cs="Times New Roman"/>
          <w:sz w:val="24"/>
          <w:szCs w:val="24"/>
        </w:rPr>
        <w:t>stawowe elementy muzyki (</w:t>
      </w:r>
      <w:r w:rsidRPr="00A65F77">
        <w:rPr>
          <w:rFonts w:ascii="Times New Roman" w:hAnsi="Times New Roman" w:cs="Times New Roman"/>
          <w:sz w:val="24"/>
          <w:szCs w:val="24"/>
        </w:rPr>
        <w:t xml:space="preserve">melodia, rytm, dynamika, tempo). Korzysta z multimedialnych </w:t>
      </w:r>
      <w:proofErr w:type="spellStart"/>
      <w:r w:rsidRPr="00A65F77">
        <w:rPr>
          <w:rFonts w:ascii="Times New Roman" w:hAnsi="Times New Roman" w:cs="Times New Roman"/>
          <w:sz w:val="24"/>
          <w:szCs w:val="24"/>
        </w:rPr>
        <w:t>źr</w:t>
      </w:r>
      <w:proofErr w:type="spellEnd"/>
      <w:r w:rsidRPr="00A65F77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65F77">
        <w:rPr>
          <w:rFonts w:ascii="Times New Roman" w:hAnsi="Times New Roman" w:cs="Times New Roman"/>
          <w:sz w:val="24"/>
          <w:szCs w:val="24"/>
        </w:rPr>
        <w:t>deł</w:t>
      </w:r>
      <w:proofErr w:type="spellEnd"/>
      <w:r w:rsidRPr="00A65F77">
        <w:rPr>
          <w:rFonts w:ascii="Times New Roman" w:hAnsi="Times New Roman" w:cs="Times New Roman"/>
          <w:sz w:val="24"/>
          <w:szCs w:val="24"/>
        </w:rPr>
        <w:t xml:space="preserve"> muzyki i informacji o muzyce. Rozpoznanie podstawowych form muzycznych: AB, ABA, wskazuje ruchem lub gestem ich kolejne </w:t>
      </w:r>
      <w:proofErr w:type="spellStart"/>
      <w:r w:rsidRPr="00A65F77">
        <w:rPr>
          <w:rFonts w:ascii="Times New Roman" w:hAnsi="Times New Roman" w:cs="Times New Roman"/>
          <w:sz w:val="24"/>
          <w:szCs w:val="24"/>
        </w:rPr>
        <w:t>częś</w:t>
      </w:r>
      <w:proofErr w:type="spellEnd"/>
      <w:r w:rsidRPr="00A65F77">
        <w:rPr>
          <w:rFonts w:ascii="Times New Roman" w:hAnsi="Times New Roman" w:cs="Times New Roman"/>
          <w:sz w:val="24"/>
          <w:szCs w:val="24"/>
          <w:lang w:val="it-IT"/>
        </w:rPr>
        <w:t>ci, ś</w:t>
      </w:r>
      <w:proofErr w:type="spellStart"/>
      <w:r w:rsidRPr="00A65F77">
        <w:rPr>
          <w:rFonts w:ascii="Times New Roman" w:hAnsi="Times New Roman" w:cs="Times New Roman"/>
          <w:sz w:val="24"/>
          <w:szCs w:val="24"/>
        </w:rPr>
        <w:t>piewa</w:t>
      </w:r>
      <w:proofErr w:type="spellEnd"/>
      <w:r w:rsidRPr="00A65F77">
        <w:rPr>
          <w:rFonts w:ascii="Times New Roman" w:hAnsi="Times New Roman" w:cs="Times New Roman"/>
          <w:sz w:val="24"/>
          <w:szCs w:val="24"/>
        </w:rPr>
        <w:t xml:space="preserve"> ze słuchu lub z wy</w:t>
      </w:r>
      <w:r>
        <w:rPr>
          <w:rFonts w:ascii="Times New Roman" w:hAnsi="Times New Roman" w:cs="Times New Roman"/>
          <w:sz w:val="24"/>
          <w:szCs w:val="24"/>
        </w:rPr>
        <w:t>korzystaniem nut (</w:t>
      </w:r>
      <w:r w:rsidRPr="00A65F77">
        <w:rPr>
          <w:rFonts w:ascii="Times New Roman" w:hAnsi="Times New Roman" w:cs="Times New Roman"/>
          <w:sz w:val="24"/>
          <w:szCs w:val="24"/>
        </w:rPr>
        <w:t xml:space="preserve">w zespole, solo, a capella, z towarzyszeniem instrumentu) piosenki z repertuaru popularnego, wybrane pieśni patriotyczne, kanony. Gra na instrumentach ze słuchu z wykorzystaniem nut ( solo i w zespole) melodie, schematy rytmiczne, proste utwory i akompaniamenty ( uczeń gra na jednym lub kilku instrumentach do wyboru: dzwonki, piano, gitara, instrumenty perkusyjne). Świadomie odbiera muzykę- </w:t>
      </w:r>
      <w:proofErr w:type="spellStart"/>
      <w:r w:rsidRPr="00A65F77">
        <w:rPr>
          <w:rFonts w:ascii="Times New Roman" w:hAnsi="Times New Roman" w:cs="Times New Roman"/>
          <w:sz w:val="24"/>
          <w:szCs w:val="24"/>
        </w:rPr>
        <w:t>sł</w:t>
      </w:r>
      <w:proofErr w:type="spellEnd"/>
      <w:r w:rsidRPr="00A65F77">
        <w:rPr>
          <w:rFonts w:ascii="Times New Roman" w:hAnsi="Times New Roman" w:cs="Times New Roman"/>
          <w:sz w:val="24"/>
          <w:szCs w:val="24"/>
          <w:lang w:val="es-ES_tradnl"/>
        </w:rPr>
        <w:t>ucha (s</w:t>
      </w:r>
      <w:proofErr w:type="spellStart"/>
      <w:r w:rsidRPr="00A65F77">
        <w:rPr>
          <w:rFonts w:ascii="Times New Roman" w:hAnsi="Times New Roman" w:cs="Times New Roman"/>
          <w:sz w:val="24"/>
          <w:szCs w:val="24"/>
        </w:rPr>
        <w:t>łuchanie</w:t>
      </w:r>
      <w:proofErr w:type="spellEnd"/>
      <w:r w:rsidRPr="00A65F77">
        <w:rPr>
          <w:rFonts w:ascii="Times New Roman" w:hAnsi="Times New Roman" w:cs="Times New Roman"/>
          <w:sz w:val="24"/>
          <w:szCs w:val="24"/>
        </w:rPr>
        <w:t xml:space="preserve"> analityczne, ukierunkowane przez nauczyciela na wybrane cechy utworu) wybrany</w:t>
      </w:r>
      <w:r>
        <w:rPr>
          <w:rFonts w:ascii="Times New Roman" w:hAnsi="Times New Roman" w:cs="Times New Roman"/>
          <w:sz w:val="24"/>
          <w:szCs w:val="24"/>
        </w:rPr>
        <w:t>ch dzieł literatury muzycznej (</w:t>
      </w:r>
      <w:r w:rsidRPr="00A65F77">
        <w:rPr>
          <w:rFonts w:ascii="Times New Roman" w:hAnsi="Times New Roman" w:cs="Times New Roman"/>
          <w:sz w:val="24"/>
          <w:szCs w:val="24"/>
        </w:rPr>
        <w:t>od średniowiecza do XX wieku.) oraz muzyki jazzowej i rozrywkowej.</w:t>
      </w:r>
    </w:p>
    <w:p w:rsidR="00071F51" w:rsidRPr="00A65F77" w:rsidRDefault="00071F51" w:rsidP="00071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5F77">
        <w:rPr>
          <w:rFonts w:ascii="Times New Roman" w:hAnsi="Times New Roman" w:cs="Times New Roman"/>
          <w:sz w:val="24"/>
          <w:szCs w:val="24"/>
          <w:u w:val="single"/>
        </w:rPr>
        <w:t>Ocenianiu podlegają:</w:t>
      </w:r>
    </w:p>
    <w:p w:rsidR="00071F51" w:rsidRPr="00A65F77" w:rsidRDefault="00071F51" w:rsidP="00071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 xml:space="preserve">Czynne uczestnictwo w zajęciach, samodzielne i grupowe wykonanie zadań, przygotowanie do </w:t>
      </w:r>
      <w:r>
        <w:rPr>
          <w:rFonts w:ascii="Times New Roman" w:hAnsi="Times New Roman" w:cs="Times New Roman"/>
          <w:sz w:val="24"/>
          <w:szCs w:val="24"/>
        </w:rPr>
        <w:t xml:space="preserve">lekcji, odpowiedzi ustne, prace </w:t>
      </w:r>
      <w:r w:rsidRPr="00A65F77">
        <w:rPr>
          <w:rFonts w:ascii="Times New Roman" w:hAnsi="Times New Roman" w:cs="Times New Roman"/>
          <w:sz w:val="24"/>
          <w:szCs w:val="24"/>
        </w:rPr>
        <w:t xml:space="preserve">pisemne, </w:t>
      </w:r>
      <w:proofErr w:type="spellStart"/>
      <w:r w:rsidRPr="00A65F77">
        <w:rPr>
          <w:rFonts w:ascii="Times New Roman" w:hAnsi="Times New Roman" w:cs="Times New Roman"/>
          <w:sz w:val="24"/>
          <w:szCs w:val="24"/>
        </w:rPr>
        <w:t>kartk</w:t>
      </w:r>
      <w:proofErr w:type="spellEnd"/>
      <w:r w:rsidRPr="00A65F77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65F77">
        <w:rPr>
          <w:rFonts w:ascii="Times New Roman" w:hAnsi="Times New Roman" w:cs="Times New Roman"/>
          <w:sz w:val="24"/>
          <w:szCs w:val="24"/>
        </w:rPr>
        <w:t>wki</w:t>
      </w:r>
      <w:proofErr w:type="spellEnd"/>
      <w:r w:rsidRPr="00A65F77">
        <w:rPr>
          <w:rFonts w:ascii="Times New Roman" w:hAnsi="Times New Roman" w:cs="Times New Roman"/>
          <w:sz w:val="24"/>
          <w:szCs w:val="24"/>
        </w:rPr>
        <w:t>, klas</w:t>
      </w:r>
      <w:r w:rsidRPr="00A65F77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65F77">
        <w:rPr>
          <w:rFonts w:ascii="Times New Roman" w:hAnsi="Times New Roman" w:cs="Times New Roman"/>
          <w:sz w:val="24"/>
          <w:szCs w:val="24"/>
        </w:rPr>
        <w:t>wki</w:t>
      </w:r>
      <w:proofErr w:type="spellEnd"/>
      <w:r w:rsidRPr="00A65F77">
        <w:rPr>
          <w:rFonts w:ascii="Times New Roman" w:hAnsi="Times New Roman" w:cs="Times New Roman"/>
          <w:sz w:val="24"/>
          <w:szCs w:val="24"/>
        </w:rPr>
        <w:t xml:space="preserve">, prowadzenie zeszytu, korzystanie z podręcznika i innych </w:t>
      </w:r>
      <w:proofErr w:type="spellStart"/>
      <w:r w:rsidRPr="00A65F77">
        <w:rPr>
          <w:rFonts w:ascii="Times New Roman" w:hAnsi="Times New Roman" w:cs="Times New Roman"/>
          <w:sz w:val="24"/>
          <w:szCs w:val="24"/>
        </w:rPr>
        <w:t>źr</w:t>
      </w:r>
      <w:proofErr w:type="spellEnd"/>
      <w:r w:rsidRPr="00A65F77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65F77">
        <w:rPr>
          <w:rFonts w:ascii="Times New Roman" w:hAnsi="Times New Roman" w:cs="Times New Roman"/>
          <w:sz w:val="24"/>
          <w:szCs w:val="24"/>
        </w:rPr>
        <w:t>deł</w:t>
      </w:r>
      <w:proofErr w:type="spellEnd"/>
      <w:r w:rsidRPr="00A65F77">
        <w:rPr>
          <w:rFonts w:ascii="Times New Roman" w:hAnsi="Times New Roman" w:cs="Times New Roman"/>
          <w:sz w:val="24"/>
          <w:szCs w:val="24"/>
        </w:rPr>
        <w:t xml:space="preserve"> informacji, prace domowe.</w:t>
      </w:r>
    </w:p>
    <w:p w:rsidR="00077ED5" w:rsidRPr="00077ED5" w:rsidRDefault="00077ED5" w:rsidP="00077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7ED5">
        <w:rPr>
          <w:rFonts w:ascii="Times New Roman" w:hAnsi="Times New Roman" w:cs="Times New Roman"/>
          <w:sz w:val="24"/>
          <w:szCs w:val="24"/>
          <w:u w:val="single"/>
        </w:rPr>
        <w:t>Zasady wystawiania ocen półrocznych i rocznych:</w:t>
      </w:r>
    </w:p>
    <w:p w:rsidR="00077ED5" w:rsidRDefault="00077ED5" w:rsidP="00077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półroczna i roczna jest wystawiana na podstawie </w:t>
      </w:r>
      <w:r>
        <w:rPr>
          <w:rFonts w:ascii="Times New Roman" w:hAnsi="Times New Roman" w:cs="Times New Roman"/>
          <w:sz w:val="24"/>
          <w:szCs w:val="24"/>
          <w:u w:val="single"/>
        </w:rPr>
        <w:t>średniej ważonej</w:t>
      </w:r>
      <w:r>
        <w:rPr>
          <w:rFonts w:ascii="Times New Roman" w:hAnsi="Times New Roman" w:cs="Times New Roman"/>
          <w:sz w:val="24"/>
          <w:szCs w:val="24"/>
        </w:rPr>
        <w:t xml:space="preserve"> zdobytych ocen. W ostatnim miesiącu danego półrocza liczba otrzymanych przez ucznia ocen cząstkowych nie może przewyższyć liczby ocen otrzymanych wcześniej (w danym półroczu).</w:t>
      </w:r>
    </w:p>
    <w:p w:rsidR="00077ED5" w:rsidRDefault="00077ED5" w:rsidP="00077ED5">
      <w:pPr>
        <w:pBdr>
          <w:left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Ocena półroczna i roczna uwzględnia wszystkie oceny cząstkowe uzyskane w ciągu półrocza/roku szkolnego i wystawiana jest na podstawie średniej ważonej wyliczonej przez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zastosowaniem następujących kryteriów:</w:t>
      </w:r>
    </w:p>
    <w:p w:rsidR="00077ED5" w:rsidRDefault="00077ED5" w:rsidP="00077ED5">
      <w:pPr>
        <w:pBdr>
          <w:left w:val="nil"/>
        </w:pBd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7ED5" w:rsidRDefault="00077ED5" w:rsidP="00077ED5">
      <w:pPr>
        <w:pBdr>
          <w:left w:val="nil"/>
        </w:pBd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0,00 – 1,50 – ocena niedostateczna</w:t>
      </w:r>
    </w:p>
    <w:p w:rsidR="00077ED5" w:rsidRDefault="00077ED5" w:rsidP="00077ED5">
      <w:pPr>
        <w:pBdr>
          <w:left w:val="nil"/>
        </w:pBd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1,51 – 2,64 – ocena dopuszczająca</w:t>
      </w:r>
    </w:p>
    <w:p w:rsidR="00077ED5" w:rsidRDefault="00077ED5" w:rsidP="00077ED5">
      <w:pPr>
        <w:pBdr>
          <w:left w:val="nil"/>
        </w:pBd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2,65 – 3,64 – ocena dostateczna</w:t>
      </w:r>
    </w:p>
    <w:p w:rsidR="00077ED5" w:rsidRDefault="00077ED5" w:rsidP="00077ED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Średnia 3,65 – 4,64 – ocena dobra</w:t>
      </w:r>
    </w:p>
    <w:p w:rsidR="00077ED5" w:rsidRDefault="00077ED5" w:rsidP="00077ED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4,65 – 5,29 – ocena bardzo dobra</w:t>
      </w:r>
    </w:p>
    <w:p w:rsidR="00077ED5" w:rsidRDefault="00077ED5" w:rsidP="00077ED5">
      <w:pPr>
        <w:spacing w:line="360" w:lineRule="auto"/>
        <w:ind w:left="360"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4"/>
          <w:szCs w:val="24"/>
        </w:rPr>
        <w:t>Średnia 5,30 – 6,00 – ocena celująca</w:t>
      </w:r>
    </w:p>
    <w:p w:rsidR="00071F51" w:rsidRPr="00A65F77" w:rsidRDefault="00071F51" w:rsidP="00071F51">
      <w:pPr>
        <w:pStyle w:val="Default"/>
        <w:ind w:left="426"/>
        <w:jc w:val="both"/>
        <w:rPr>
          <w:bCs/>
          <w:u w:val="single"/>
        </w:rPr>
      </w:pPr>
      <w:r w:rsidRPr="00A65F77">
        <w:rPr>
          <w:bCs/>
          <w:u w:val="single"/>
        </w:rPr>
        <w:t xml:space="preserve">Wymagania na poszczególne stopnie: </w:t>
      </w:r>
    </w:p>
    <w:p w:rsidR="00071F51" w:rsidRPr="00A65F77" w:rsidRDefault="00071F51" w:rsidP="00071F51">
      <w:pPr>
        <w:pStyle w:val="Default"/>
        <w:ind w:left="786"/>
        <w:jc w:val="both"/>
        <w:rPr>
          <w:bCs/>
        </w:rPr>
      </w:pPr>
    </w:p>
    <w:p w:rsidR="00071F51" w:rsidRPr="00A65F77" w:rsidRDefault="00071F51" w:rsidP="00071F51">
      <w:pPr>
        <w:pStyle w:val="Default"/>
        <w:numPr>
          <w:ilvl w:val="1"/>
          <w:numId w:val="1"/>
        </w:numPr>
        <w:tabs>
          <w:tab w:val="num" w:pos="284"/>
        </w:tabs>
        <w:ind w:left="0" w:firstLine="0"/>
        <w:jc w:val="both"/>
      </w:pPr>
      <w:r w:rsidRPr="00A65F77">
        <w:rPr>
          <w:iCs/>
        </w:rPr>
        <w:t xml:space="preserve">celujący (cel) </w:t>
      </w:r>
      <w:r w:rsidRPr="00A65F77">
        <w:t>– uczeń posiada wiedzę określoną w podstawie problemowej, systematycznie pracuje, a jego zasób wiedzy i umiejętności wskazują na określone kompetencje umożliwiające rozwiązywanie wielu nietypowych problemów praktycznych i teoretycznych, jest twórczy i rozwija swoje uzdolnienia, wyróżnia się w działaniach edukacyjnych i osiąga w nich sukcesy</w:t>
      </w:r>
      <w:r w:rsidRPr="00A65F77">
        <w:rPr>
          <w:color w:val="auto"/>
        </w:rPr>
        <w:t>;</w:t>
      </w:r>
    </w:p>
    <w:p w:rsidR="00071F51" w:rsidRPr="00A65F77" w:rsidRDefault="00071F51" w:rsidP="00071F51">
      <w:pPr>
        <w:pStyle w:val="Default"/>
        <w:numPr>
          <w:ilvl w:val="1"/>
          <w:numId w:val="1"/>
        </w:numPr>
        <w:tabs>
          <w:tab w:val="num" w:pos="284"/>
        </w:tabs>
        <w:ind w:left="0" w:firstLine="0"/>
        <w:jc w:val="both"/>
      </w:pPr>
      <w:r w:rsidRPr="00A65F77">
        <w:rPr>
          <w:iCs/>
        </w:rPr>
        <w:t>bardzo dobry (</w:t>
      </w:r>
      <w:proofErr w:type="spellStart"/>
      <w:r w:rsidRPr="00A65F77">
        <w:rPr>
          <w:iCs/>
        </w:rPr>
        <w:t>bdb</w:t>
      </w:r>
      <w:proofErr w:type="spellEnd"/>
      <w:r w:rsidRPr="00A65F77">
        <w:rPr>
          <w:iCs/>
        </w:rPr>
        <w:t xml:space="preserve">) </w:t>
      </w:r>
      <w:r w:rsidRPr="00A65F77">
        <w:t>– uczeń opanował wiedzę określoną w podstawie programowej i swobodnie nią dysponuje. Zasób wiedzy i umiejętności pozwala uczniowi na  właściwe  interpretowanie otaczającej go rzeczywistości. Systematycznie uczy się i pogłębia własną wiedzę;</w:t>
      </w:r>
    </w:p>
    <w:p w:rsidR="00071F51" w:rsidRPr="00A65F77" w:rsidRDefault="00071F51" w:rsidP="00071F51">
      <w:pPr>
        <w:pStyle w:val="Default"/>
        <w:numPr>
          <w:ilvl w:val="1"/>
          <w:numId w:val="1"/>
        </w:numPr>
        <w:tabs>
          <w:tab w:val="num" w:pos="284"/>
        </w:tabs>
        <w:ind w:left="0" w:firstLine="0"/>
        <w:jc w:val="both"/>
      </w:pPr>
      <w:r w:rsidRPr="00A65F77">
        <w:rPr>
          <w:iCs/>
        </w:rPr>
        <w:t>dobry (</w:t>
      </w:r>
      <w:proofErr w:type="spellStart"/>
      <w:r w:rsidRPr="00A65F77">
        <w:rPr>
          <w:iCs/>
        </w:rPr>
        <w:t>db</w:t>
      </w:r>
      <w:proofErr w:type="spellEnd"/>
      <w:r w:rsidRPr="00A65F77">
        <w:rPr>
          <w:iCs/>
        </w:rPr>
        <w:t xml:space="preserve">) </w:t>
      </w:r>
      <w:r w:rsidRPr="00A65F77">
        <w:t xml:space="preserve">– uczeń opanował treści przewidziane w podstawie programowej, poprawnie stosuje nabyte wiadomości i umiejętności, wykorzystując je do rozwiązywania typowych zadań oraz problemów; </w:t>
      </w:r>
    </w:p>
    <w:p w:rsidR="00071F51" w:rsidRPr="00A65F77" w:rsidRDefault="00071F51" w:rsidP="00071F51">
      <w:pPr>
        <w:pStyle w:val="Default"/>
        <w:numPr>
          <w:ilvl w:val="1"/>
          <w:numId w:val="1"/>
        </w:numPr>
        <w:tabs>
          <w:tab w:val="num" w:pos="284"/>
        </w:tabs>
        <w:ind w:left="0" w:firstLine="0"/>
        <w:jc w:val="both"/>
      </w:pPr>
      <w:r w:rsidRPr="00A65F77">
        <w:rPr>
          <w:iCs/>
        </w:rPr>
        <w:t>dostateczny (</w:t>
      </w:r>
      <w:proofErr w:type="spellStart"/>
      <w:r w:rsidRPr="00A65F77">
        <w:rPr>
          <w:iCs/>
        </w:rPr>
        <w:t>dst</w:t>
      </w:r>
      <w:proofErr w:type="spellEnd"/>
      <w:r w:rsidRPr="00A65F77">
        <w:rPr>
          <w:iCs/>
        </w:rPr>
        <w:t xml:space="preserve">) </w:t>
      </w:r>
      <w:r w:rsidRPr="00A65F77">
        <w:t>– uczeń opanował treści i umiejętności przewidziane w podstawie programowej w stopniu wystarczającym, posiada umiejętności odtwarzania zdobytych wiadomości, wymaga kontroli poprawności ich zastosowania;</w:t>
      </w:r>
    </w:p>
    <w:p w:rsidR="00071F51" w:rsidRPr="00A65F77" w:rsidRDefault="00071F51" w:rsidP="00071F51">
      <w:pPr>
        <w:pStyle w:val="Default"/>
        <w:numPr>
          <w:ilvl w:val="1"/>
          <w:numId w:val="1"/>
        </w:numPr>
        <w:tabs>
          <w:tab w:val="num" w:pos="284"/>
        </w:tabs>
        <w:ind w:left="0" w:firstLine="0"/>
        <w:jc w:val="both"/>
      </w:pPr>
      <w:r>
        <w:rPr>
          <w:iCs/>
        </w:rPr>
        <w:t>dopuszczający (</w:t>
      </w:r>
      <w:proofErr w:type="spellStart"/>
      <w:r w:rsidRPr="00A65F77">
        <w:rPr>
          <w:iCs/>
        </w:rPr>
        <w:t>dop</w:t>
      </w:r>
      <w:proofErr w:type="spellEnd"/>
      <w:r w:rsidRPr="00A65F77">
        <w:rPr>
          <w:iCs/>
        </w:rPr>
        <w:t xml:space="preserve">) </w:t>
      </w:r>
      <w:r w:rsidRPr="00A65F77">
        <w:t>– uczeń opanował treści i umiejętności określone w podstawie programowej w stopniu ograniczonym, jest w stanie rozwiązać zadania o elementarnym stopniu trudności przy pomocy nauczyciela;</w:t>
      </w:r>
    </w:p>
    <w:p w:rsidR="00071F51" w:rsidRPr="00A65F77" w:rsidRDefault="00071F51" w:rsidP="00071F5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iCs/>
          <w:sz w:val="24"/>
          <w:szCs w:val="24"/>
        </w:rPr>
        <w:t>niedostateczny (</w:t>
      </w:r>
      <w:proofErr w:type="spellStart"/>
      <w:r w:rsidRPr="00A65F77">
        <w:rPr>
          <w:rFonts w:ascii="Times New Roman" w:hAnsi="Times New Roman" w:cs="Times New Roman"/>
          <w:iCs/>
          <w:sz w:val="24"/>
          <w:szCs w:val="24"/>
        </w:rPr>
        <w:t>ndst</w:t>
      </w:r>
      <w:proofErr w:type="spellEnd"/>
      <w:r w:rsidRPr="00A65F77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A65F77">
        <w:rPr>
          <w:rFonts w:ascii="Times New Roman" w:hAnsi="Times New Roman" w:cs="Times New Roman"/>
          <w:sz w:val="24"/>
          <w:szCs w:val="24"/>
        </w:rPr>
        <w:t xml:space="preserve">– uczeń nie opanował treści zawartych w podstawie programowej w sposób pozwalający na kontynuację nauki na wyższym etapie kształcenia. </w:t>
      </w:r>
    </w:p>
    <w:p w:rsidR="00071F51" w:rsidRPr="00A65F77" w:rsidRDefault="00071F51" w:rsidP="00071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1F51" w:rsidRPr="00A65F77" w:rsidRDefault="00071F51" w:rsidP="00071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>Na ocenę celującą uczeń powinien zdobyć odpowiednią ilość punkt</w:t>
      </w:r>
      <w:r w:rsidRPr="00A65F7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65F77">
        <w:rPr>
          <w:rFonts w:ascii="Times New Roman" w:hAnsi="Times New Roman" w:cs="Times New Roman"/>
          <w:sz w:val="24"/>
          <w:szCs w:val="24"/>
        </w:rPr>
        <w:t xml:space="preserve">w oraz wykonać na instrumencie wybrany </w:t>
      </w:r>
      <w:proofErr w:type="spellStart"/>
      <w:r w:rsidRPr="00A65F77">
        <w:rPr>
          <w:rFonts w:ascii="Times New Roman" w:hAnsi="Times New Roman" w:cs="Times New Roman"/>
          <w:sz w:val="24"/>
          <w:szCs w:val="24"/>
        </w:rPr>
        <w:t>wsp</w:t>
      </w:r>
      <w:proofErr w:type="spellEnd"/>
      <w:r w:rsidRPr="00A65F7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65F77">
        <w:rPr>
          <w:rFonts w:ascii="Times New Roman" w:hAnsi="Times New Roman" w:cs="Times New Roman"/>
          <w:sz w:val="24"/>
          <w:szCs w:val="24"/>
        </w:rPr>
        <w:t xml:space="preserve">lnie z nauczycielem </w:t>
      </w:r>
      <w:proofErr w:type="spellStart"/>
      <w:r w:rsidRPr="00A65F77">
        <w:rPr>
          <w:rFonts w:ascii="Times New Roman" w:hAnsi="Times New Roman" w:cs="Times New Roman"/>
          <w:sz w:val="24"/>
          <w:szCs w:val="24"/>
        </w:rPr>
        <w:t>utw</w:t>
      </w:r>
      <w:proofErr w:type="spellEnd"/>
      <w:r w:rsidRPr="00A65F7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65F77">
        <w:rPr>
          <w:rFonts w:ascii="Times New Roman" w:hAnsi="Times New Roman" w:cs="Times New Roman"/>
          <w:sz w:val="24"/>
          <w:szCs w:val="24"/>
        </w:rPr>
        <w:t xml:space="preserve">r. Wszystkie prace klasowe będą zapowiadane tydzień przed, </w:t>
      </w:r>
      <w:proofErr w:type="spellStart"/>
      <w:r w:rsidRPr="00A65F77">
        <w:rPr>
          <w:rFonts w:ascii="Times New Roman" w:hAnsi="Times New Roman" w:cs="Times New Roman"/>
          <w:sz w:val="24"/>
          <w:szCs w:val="24"/>
        </w:rPr>
        <w:t>kartk</w:t>
      </w:r>
      <w:proofErr w:type="spellEnd"/>
      <w:r w:rsidRPr="00A65F77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65F77">
        <w:rPr>
          <w:rFonts w:ascii="Times New Roman" w:hAnsi="Times New Roman" w:cs="Times New Roman"/>
          <w:sz w:val="24"/>
          <w:szCs w:val="24"/>
        </w:rPr>
        <w:t>wki</w:t>
      </w:r>
      <w:proofErr w:type="spellEnd"/>
      <w:r w:rsidRPr="00A65F77">
        <w:rPr>
          <w:rFonts w:ascii="Times New Roman" w:hAnsi="Times New Roman" w:cs="Times New Roman"/>
          <w:sz w:val="24"/>
          <w:szCs w:val="24"/>
        </w:rPr>
        <w:t xml:space="preserve"> będą niezapowiedziane i mogą obejmować treści maksymalnie z 3 ostatnich lekcji.</w:t>
      </w:r>
    </w:p>
    <w:p w:rsidR="00071F51" w:rsidRPr="00A65F77" w:rsidRDefault="00071F51" w:rsidP="00071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5F77">
        <w:rPr>
          <w:rFonts w:ascii="Times New Roman" w:hAnsi="Times New Roman" w:cs="Times New Roman"/>
          <w:sz w:val="24"/>
          <w:szCs w:val="24"/>
          <w:u w:val="single"/>
          <w:lang w:val="nl-NL"/>
        </w:rPr>
        <w:t>Spos</w:t>
      </w:r>
      <w:r w:rsidRPr="00A65F77">
        <w:rPr>
          <w:rFonts w:ascii="Times New Roman" w:hAnsi="Times New Roman" w:cs="Times New Roman"/>
          <w:sz w:val="24"/>
          <w:szCs w:val="24"/>
          <w:u w:val="single"/>
          <w:lang w:val="es-ES_tradnl"/>
        </w:rPr>
        <w:t>ó</w:t>
      </w:r>
      <w:r w:rsidRPr="00A65F77">
        <w:rPr>
          <w:rFonts w:ascii="Times New Roman" w:hAnsi="Times New Roman" w:cs="Times New Roman"/>
          <w:sz w:val="24"/>
          <w:szCs w:val="24"/>
          <w:u w:val="single"/>
        </w:rPr>
        <w:t>b ustalania oceny półrocznej i rocznej:</w:t>
      </w:r>
    </w:p>
    <w:p w:rsidR="00071F51" w:rsidRPr="00A65F77" w:rsidRDefault="00071F51" w:rsidP="00071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>Ocenie poddane zostaną nabyte w toku nauczania umiejętności ucznia w zakresie śpiewu, gry na instrumentach, zabaw ruchowych oraz wiedza przedmiotowa, sprawdzana poprzez: wypowiedzi ustne, działania praktyczne, konkursy, imprezy szkolne i pozaszkolne.</w:t>
      </w:r>
    </w:p>
    <w:p w:rsidR="00071F51" w:rsidRPr="00A65F77" w:rsidRDefault="00071F51" w:rsidP="00071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>Aktywny udział ucznia w lekcji promowany będzie znakiem „+”. Za trzy plusy uczeń otrzymuje stopień bardzo dobry. Udział w uroczystościach szkolnych i konkursach pozaszkolnych będzie r</w:t>
      </w:r>
      <w:r w:rsidRPr="00A65F77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65F77">
        <w:rPr>
          <w:rFonts w:ascii="Times New Roman" w:hAnsi="Times New Roman" w:cs="Times New Roman"/>
          <w:sz w:val="24"/>
          <w:szCs w:val="24"/>
        </w:rPr>
        <w:t>wnież</w:t>
      </w:r>
      <w:proofErr w:type="spellEnd"/>
      <w:r w:rsidRPr="00A65F77">
        <w:rPr>
          <w:rFonts w:ascii="Times New Roman" w:hAnsi="Times New Roman" w:cs="Times New Roman"/>
          <w:sz w:val="24"/>
          <w:szCs w:val="24"/>
        </w:rPr>
        <w:t xml:space="preserve"> nagradzany oceną </w:t>
      </w:r>
      <w:proofErr w:type="spellStart"/>
      <w:r w:rsidRPr="00A65F77">
        <w:rPr>
          <w:rFonts w:ascii="Times New Roman" w:hAnsi="Times New Roman" w:cs="Times New Roman"/>
          <w:color w:val="424242"/>
          <w:sz w:val="24"/>
          <w:szCs w:val="24"/>
          <w:u w:color="424242"/>
          <w:lang w:val="en-US"/>
        </w:rPr>
        <w:t>celująca</w:t>
      </w:r>
      <w:proofErr w:type="spellEnd"/>
      <w:r w:rsidRPr="00A65F7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71F51" w:rsidRPr="00A65F77" w:rsidRDefault="00071F51" w:rsidP="00071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 xml:space="preserve">W sytuacjach wyjątkowych uczeń otrzymuje ocenę </w:t>
      </w:r>
      <w:r w:rsidRPr="00A65F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niedostateczną </w:t>
      </w:r>
      <w:r w:rsidRPr="00A65F77">
        <w:rPr>
          <w:rFonts w:ascii="Times New Roman" w:hAnsi="Times New Roman" w:cs="Times New Roman"/>
          <w:sz w:val="24"/>
          <w:szCs w:val="24"/>
        </w:rPr>
        <w:t>jeżeli: mimo usilnych starań nauczyciela uczeń ma negatywny stosunek do przedmiotu, niską frekwencję obecności oraz posiada bardzo duże braki z zakresu podstawowych wymagań edukacyjnych i umiejętności przewidzianych dla danej klasy. Mimo pomocy nauczyciela nie potrafi i nie chce wykonać poleceń wynikających z programu danej klasy.</w:t>
      </w:r>
    </w:p>
    <w:p w:rsidR="00071F51" w:rsidRPr="00A65F77" w:rsidRDefault="00071F51" w:rsidP="00071F5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F77">
        <w:rPr>
          <w:rFonts w:ascii="Times New Roman" w:hAnsi="Times New Roman" w:cs="Times New Roman"/>
          <w:b/>
          <w:bCs/>
          <w:sz w:val="24"/>
          <w:szCs w:val="24"/>
          <w:lang w:val="de-DE"/>
        </w:rPr>
        <w:lastRenderedPageBreak/>
        <w:t>KONTRAKT</w:t>
      </w:r>
    </w:p>
    <w:p w:rsidR="00071F51" w:rsidRPr="00A65F77" w:rsidRDefault="00071F51" w:rsidP="00071F5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>Nie ocenia się ucznia po dłuższej nieobecności</w:t>
      </w:r>
    </w:p>
    <w:p w:rsidR="00071F51" w:rsidRPr="00A65F77" w:rsidRDefault="00071F51" w:rsidP="00071F5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>Uczeń powinien znać na pamięć tekst opracowanych pieśni obowiązkowych.</w:t>
      </w:r>
    </w:p>
    <w:p w:rsidR="00071F51" w:rsidRPr="00A65F77" w:rsidRDefault="00071F51" w:rsidP="00071F5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 xml:space="preserve">Uczeń </w:t>
      </w:r>
      <w:r w:rsidRPr="00A65F77">
        <w:rPr>
          <w:rFonts w:ascii="Times New Roman" w:hAnsi="Times New Roman" w:cs="Times New Roman"/>
          <w:sz w:val="24"/>
          <w:szCs w:val="24"/>
          <w:lang w:val="it-IT"/>
        </w:rPr>
        <w:t>ma mo</w:t>
      </w:r>
      <w:proofErr w:type="spellStart"/>
      <w:r w:rsidRPr="00A65F77">
        <w:rPr>
          <w:rFonts w:ascii="Times New Roman" w:hAnsi="Times New Roman" w:cs="Times New Roman"/>
          <w:sz w:val="24"/>
          <w:szCs w:val="24"/>
        </w:rPr>
        <w:t>żliwość</w:t>
      </w:r>
      <w:proofErr w:type="spellEnd"/>
      <w:r w:rsidRPr="00A65F77">
        <w:rPr>
          <w:rFonts w:ascii="Times New Roman" w:hAnsi="Times New Roman" w:cs="Times New Roman"/>
          <w:sz w:val="24"/>
          <w:szCs w:val="24"/>
        </w:rPr>
        <w:t xml:space="preserve"> poprawy oceny niedostatecznej w ciągu </w:t>
      </w:r>
      <w:proofErr w:type="spellStart"/>
      <w:r w:rsidRPr="00A65F77">
        <w:rPr>
          <w:rFonts w:ascii="Times New Roman" w:hAnsi="Times New Roman" w:cs="Times New Roman"/>
          <w:sz w:val="24"/>
          <w:szCs w:val="24"/>
        </w:rPr>
        <w:t>dw</w:t>
      </w:r>
      <w:proofErr w:type="spellEnd"/>
      <w:r w:rsidRPr="00A65F77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65F77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A65F77">
        <w:rPr>
          <w:rFonts w:ascii="Times New Roman" w:hAnsi="Times New Roman" w:cs="Times New Roman"/>
          <w:sz w:val="24"/>
          <w:szCs w:val="24"/>
        </w:rPr>
        <w:t xml:space="preserve"> tygodni, w indywidualnych przypadkach ,np. dłuższa nieobecność w terminie ustalonym przez nauczyciela</w:t>
      </w:r>
    </w:p>
    <w:p w:rsidR="00071F51" w:rsidRPr="00A65F77" w:rsidRDefault="00071F51" w:rsidP="00071F5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>Każdy uczeń ma prawo do dodatkowej oceny za wykonane prace nadobowiązkowe.</w:t>
      </w:r>
    </w:p>
    <w:p w:rsidR="00071F51" w:rsidRPr="00A65F77" w:rsidRDefault="00071F51" w:rsidP="00071F5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>Nauczyciel obniża poziom wymagań przy pisemnej opinii poradni PP stwierdzającej trudności w uczeniu się</w:t>
      </w:r>
    </w:p>
    <w:p w:rsidR="00071F51" w:rsidRPr="00A65F77" w:rsidRDefault="00071F51" w:rsidP="00071F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71F51" w:rsidRPr="00A65F77" w:rsidRDefault="00071F51" w:rsidP="00071F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5F77">
        <w:rPr>
          <w:rFonts w:ascii="Times New Roman" w:hAnsi="Times New Roman" w:cs="Times New Roman"/>
          <w:sz w:val="24"/>
          <w:szCs w:val="24"/>
          <w:u w:val="single"/>
        </w:rPr>
        <w:t xml:space="preserve">Kryteria oceniania: </w:t>
      </w:r>
    </w:p>
    <w:p w:rsidR="00071F51" w:rsidRPr="00A65F77" w:rsidRDefault="00071F51" w:rsidP="00071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 xml:space="preserve">Oceny bieżące i </w:t>
      </w:r>
      <w:proofErr w:type="spellStart"/>
      <w:r w:rsidRPr="00A65F77">
        <w:rPr>
          <w:rFonts w:ascii="Times New Roman" w:hAnsi="Times New Roman" w:cs="Times New Roman"/>
          <w:sz w:val="24"/>
          <w:szCs w:val="24"/>
        </w:rPr>
        <w:t>śr</w:t>
      </w:r>
      <w:proofErr w:type="spellEnd"/>
      <w:r w:rsidRPr="00A65F77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65F77">
        <w:rPr>
          <w:rFonts w:ascii="Times New Roman" w:hAnsi="Times New Roman" w:cs="Times New Roman"/>
          <w:sz w:val="24"/>
          <w:szCs w:val="24"/>
        </w:rPr>
        <w:t>droczne</w:t>
      </w:r>
      <w:proofErr w:type="spellEnd"/>
      <w:r w:rsidRPr="00A65F77">
        <w:rPr>
          <w:rFonts w:ascii="Times New Roman" w:hAnsi="Times New Roman" w:cs="Times New Roman"/>
          <w:sz w:val="24"/>
          <w:szCs w:val="24"/>
        </w:rPr>
        <w:t xml:space="preserve"> oceny klasyfikacyjne z zajęć edukacyjnych ustala się </w:t>
      </w:r>
      <w:r w:rsidRPr="00A65F77">
        <w:rPr>
          <w:rFonts w:ascii="Times New Roman" w:hAnsi="Times New Roman" w:cs="Times New Roman"/>
          <w:sz w:val="24"/>
          <w:szCs w:val="24"/>
          <w:lang w:val="en-US"/>
        </w:rPr>
        <w:t>wed</w:t>
      </w:r>
      <w:r w:rsidRPr="00A65F77">
        <w:rPr>
          <w:rFonts w:ascii="Times New Roman" w:hAnsi="Times New Roman" w:cs="Times New Roman"/>
          <w:sz w:val="24"/>
          <w:szCs w:val="24"/>
        </w:rPr>
        <w:t>ług następującej skali:</w:t>
      </w:r>
    </w:p>
    <w:p w:rsidR="00071F51" w:rsidRPr="00A65F77" w:rsidRDefault="00071F51" w:rsidP="00071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>1) stopień celujący – 6;</w:t>
      </w:r>
    </w:p>
    <w:p w:rsidR="00071F51" w:rsidRPr="00A65F77" w:rsidRDefault="00071F51" w:rsidP="00071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F77">
        <w:rPr>
          <w:rFonts w:ascii="Times New Roman" w:hAnsi="Times New Roman" w:cs="Times New Roman"/>
          <w:sz w:val="24"/>
          <w:szCs w:val="24"/>
        </w:rPr>
        <w:t>stopień bardzo dobry – 5;</w:t>
      </w:r>
    </w:p>
    <w:p w:rsidR="00071F51" w:rsidRPr="00A65F77" w:rsidRDefault="00071F51" w:rsidP="00071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F77">
        <w:rPr>
          <w:rFonts w:ascii="Times New Roman" w:hAnsi="Times New Roman" w:cs="Times New Roman"/>
          <w:sz w:val="24"/>
          <w:szCs w:val="24"/>
        </w:rPr>
        <w:t>stopień dobry – 4;</w:t>
      </w:r>
    </w:p>
    <w:p w:rsidR="00071F51" w:rsidRPr="00A65F77" w:rsidRDefault="00071F51" w:rsidP="00071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F77">
        <w:rPr>
          <w:rFonts w:ascii="Times New Roman" w:hAnsi="Times New Roman" w:cs="Times New Roman"/>
          <w:sz w:val="24"/>
          <w:szCs w:val="24"/>
        </w:rPr>
        <w:t>stopień dopuszczający – 2;</w:t>
      </w:r>
    </w:p>
    <w:p w:rsidR="00071F51" w:rsidRPr="00A65F77" w:rsidRDefault="00071F51" w:rsidP="00071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F77">
        <w:rPr>
          <w:rFonts w:ascii="Times New Roman" w:hAnsi="Times New Roman" w:cs="Times New Roman"/>
          <w:sz w:val="24"/>
          <w:szCs w:val="24"/>
        </w:rPr>
        <w:t>stopień dostateczny – 3;</w:t>
      </w:r>
    </w:p>
    <w:p w:rsidR="00071F51" w:rsidRPr="00A65F77" w:rsidRDefault="00071F51" w:rsidP="00071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>6)stopień niedostateczny – 1;</w:t>
      </w:r>
    </w:p>
    <w:p w:rsidR="00071F51" w:rsidRPr="00A65F77" w:rsidRDefault="00071F51" w:rsidP="00071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>7)z zastrzeżeniem ust. 4, 5 i 6.</w:t>
      </w:r>
    </w:p>
    <w:p w:rsidR="00071F51" w:rsidRPr="00A65F77" w:rsidRDefault="00071F51" w:rsidP="00071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>Wprowadza się jednolity system oceniania pisemnych prac klasowych, test</w:t>
      </w:r>
      <w:r w:rsidRPr="00A65F7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65F77">
        <w:rPr>
          <w:rFonts w:ascii="Times New Roman" w:hAnsi="Times New Roman" w:cs="Times New Roman"/>
          <w:sz w:val="24"/>
          <w:szCs w:val="24"/>
        </w:rPr>
        <w:t>w, sprawdzian</w:t>
      </w:r>
      <w:r w:rsidRPr="00A65F7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65F77">
        <w:rPr>
          <w:rFonts w:ascii="Times New Roman" w:hAnsi="Times New Roman" w:cs="Times New Roman"/>
          <w:sz w:val="24"/>
          <w:szCs w:val="24"/>
          <w:lang w:val="en-US"/>
        </w:rPr>
        <w:t>w wed</w:t>
      </w:r>
      <w:r w:rsidRPr="00A65F77">
        <w:rPr>
          <w:rFonts w:ascii="Times New Roman" w:hAnsi="Times New Roman" w:cs="Times New Roman"/>
          <w:sz w:val="24"/>
          <w:szCs w:val="24"/>
        </w:rPr>
        <w:t xml:space="preserve">ług następujących </w:t>
      </w:r>
      <w:proofErr w:type="spellStart"/>
      <w:r w:rsidRPr="00A65F77">
        <w:rPr>
          <w:rFonts w:ascii="Times New Roman" w:hAnsi="Times New Roman" w:cs="Times New Roman"/>
          <w:sz w:val="24"/>
          <w:szCs w:val="24"/>
        </w:rPr>
        <w:t>kryteri</w:t>
      </w:r>
      <w:proofErr w:type="spellEnd"/>
      <w:r w:rsidRPr="00A65F7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65F77">
        <w:rPr>
          <w:rFonts w:ascii="Times New Roman" w:hAnsi="Times New Roman" w:cs="Times New Roman"/>
          <w:sz w:val="24"/>
          <w:szCs w:val="24"/>
          <w:lang w:val="en-US"/>
        </w:rPr>
        <w:t>w:</w:t>
      </w:r>
    </w:p>
    <w:p w:rsidR="00071F51" w:rsidRPr="00A65F77" w:rsidRDefault="00071F51" w:rsidP="00071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 xml:space="preserve">ocena celująca </w:t>
      </w:r>
      <w:r w:rsidRPr="00A65F77">
        <w:rPr>
          <w:rFonts w:ascii="Times New Roman" w:hAnsi="Times New Roman" w:cs="Times New Roman"/>
          <w:sz w:val="24"/>
          <w:szCs w:val="24"/>
          <w:lang w:val="fr-FR"/>
        </w:rPr>
        <w:t xml:space="preserve">100 % </w:t>
      </w:r>
    </w:p>
    <w:p w:rsidR="00071F51" w:rsidRPr="00A65F77" w:rsidRDefault="00071F51" w:rsidP="00071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>ocena bardzo dobra 99% -91 %</w:t>
      </w:r>
    </w:p>
    <w:p w:rsidR="00071F51" w:rsidRPr="00A65F77" w:rsidRDefault="00071F51" w:rsidP="00071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>ocena dobra 90% -76 %</w:t>
      </w:r>
    </w:p>
    <w:p w:rsidR="00071F51" w:rsidRPr="00A65F77" w:rsidRDefault="00071F51" w:rsidP="00071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>ocena dostateczna 75% -57 %</w:t>
      </w:r>
    </w:p>
    <w:p w:rsidR="00071F51" w:rsidRPr="00A65F77" w:rsidRDefault="00071F51" w:rsidP="00071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>ocena dopuszczająca 56% -30 %</w:t>
      </w:r>
    </w:p>
    <w:p w:rsidR="00071F51" w:rsidRPr="00A65F77" w:rsidRDefault="00071F51" w:rsidP="00071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 xml:space="preserve">ocena niedostateczna 29% -0 % </w:t>
      </w:r>
    </w:p>
    <w:p w:rsidR="00071F51" w:rsidRPr="00A65F77" w:rsidRDefault="00071F51" w:rsidP="00071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 xml:space="preserve">Wprowadza się jednolity system oceniania </w:t>
      </w:r>
      <w:proofErr w:type="spellStart"/>
      <w:r w:rsidRPr="00A65F77">
        <w:rPr>
          <w:rFonts w:ascii="Times New Roman" w:hAnsi="Times New Roman" w:cs="Times New Roman"/>
          <w:sz w:val="24"/>
          <w:szCs w:val="24"/>
        </w:rPr>
        <w:t>kartk</w:t>
      </w:r>
      <w:proofErr w:type="spellEnd"/>
      <w:r w:rsidRPr="00A65F7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65F77">
        <w:rPr>
          <w:rFonts w:ascii="Times New Roman" w:hAnsi="Times New Roman" w:cs="Times New Roman"/>
          <w:sz w:val="24"/>
          <w:szCs w:val="24"/>
        </w:rPr>
        <w:t xml:space="preserve">wek według następujących </w:t>
      </w:r>
      <w:proofErr w:type="spellStart"/>
      <w:r w:rsidRPr="00A65F77">
        <w:rPr>
          <w:rFonts w:ascii="Times New Roman" w:hAnsi="Times New Roman" w:cs="Times New Roman"/>
          <w:sz w:val="24"/>
          <w:szCs w:val="24"/>
        </w:rPr>
        <w:t>kryteri</w:t>
      </w:r>
      <w:proofErr w:type="spellEnd"/>
      <w:r w:rsidRPr="00A65F7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65F77">
        <w:rPr>
          <w:rFonts w:ascii="Times New Roman" w:hAnsi="Times New Roman" w:cs="Times New Roman"/>
          <w:sz w:val="24"/>
          <w:szCs w:val="24"/>
          <w:lang w:val="en-US"/>
        </w:rPr>
        <w:t>w:</w:t>
      </w:r>
    </w:p>
    <w:p w:rsidR="00071F51" w:rsidRPr="00A65F77" w:rsidRDefault="00071F51" w:rsidP="00071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>ocena celująca 100 %</w:t>
      </w:r>
    </w:p>
    <w:p w:rsidR="00071F51" w:rsidRPr="00A65F77" w:rsidRDefault="00071F51" w:rsidP="00071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>ocena bardzo dobra 99 % -91 %</w:t>
      </w:r>
    </w:p>
    <w:p w:rsidR="00071F51" w:rsidRPr="00A65F77" w:rsidRDefault="00071F51" w:rsidP="00071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lastRenderedPageBreak/>
        <w:t xml:space="preserve">ocena dobra 90% -76 % </w:t>
      </w:r>
    </w:p>
    <w:p w:rsidR="00071F51" w:rsidRPr="00A65F77" w:rsidRDefault="00071F51" w:rsidP="00071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 xml:space="preserve">ocena dostateczna 75% -61 % </w:t>
      </w:r>
    </w:p>
    <w:p w:rsidR="00071F51" w:rsidRPr="00A65F77" w:rsidRDefault="00071F51" w:rsidP="00071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 xml:space="preserve">ocena dopuszczająca 60% -50 % </w:t>
      </w:r>
    </w:p>
    <w:p w:rsidR="00071F51" w:rsidRPr="00A65F77" w:rsidRDefault="00071F51" w:rsidP="00071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>ocena niedostateczna 49% -0 %</w:t>
      </w:r>
    </w:p>
    <w:p w:rsidR="00071F51" w:rsidRPr="00A65F77" w:rsidRDefault="00071F51" w:rsidP="00071F5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5F77">
        <w:rPr>
          <w:rFonts w:ascii="Times New Roman" w:hAnsi="Times New Roman" w:cs="Times New Roman"/>
          <w:sz w:val="24"/>
          <w:szCs w:val="24"/>
          <w:u w:val="single"/>
        </w:rPr>
        <w:t xml:space="preserve"> Na zajęciach z przedmiot</w:t>
      </w:r>
      <w:r w:rsidRPr="00A65F77">
        <w:rPr>
          <w:rFonts w:ascii="Times New Roman" w:hAnsi="Times New Roman" w:cs="Times New Roman"/>
          <w:sz w:val="24"/>
          <w:szCs w:val="24"/>
          <w:u w:val="single"/>
          <w:lang w:val="es-ES_tradnl"/>
        </w:rPr>
        <w:t>ó</w:t>
      </w:r>
      <w:r w:rsidRPr="00A65F77">
        <w:rPr>
          <w:rFonts w:ascii="Times New Roman" w:hAnsi="Times New Roman" w:cs="Times New Roman"/>
          <w:sz w:val="24"/>
          <w:szCs w:val="24"/>
          <w:u w:val="single"/>
        </w:rPr>
        <w:t>w artystycznych poza formami aktywności wymienionymi w ust.1 ocenie będą podlegały:</w:t>
      </w:r>
    </w:p>
    <w:p w:rsidR="00071F51" w:rsidRPr="00D900CD" w:rsidRDefault="00071F51" w:rsidP="00071F5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0CD">
        <w:rPr>
          <w:rFonts w:ascii="Times New Roman" w:hAnsi="Times New Roman" w:cs="Times New Roman"/>
          <w:sz w:val="24"/>
          <w:szCs w:val="24"/>
        </w:rPr>
        <w:t xml:space="preserve">praca </w:t>
      </w:r>
      <w:proofErr w:type="spellStart"/>
      <w:r w:rsidRPr="00D900CD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D900CD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900CD">
        <w:rPr>
          <w:rFonts w:ascii="Times New Roman" w:hAnsi="Times New Roman" w:cs="Times New Roman"/>
          <w:sz w:val="24"/>
          <w:szCs w:val="24"/>
        </w:rPr>
        <w:t>rcza</w:t>
      </w:r>
      <w:proofErr w:type="spellEnd"/>
      <w:r w:rsidRPr="00D900CD">
        <w:rPr>
          <w:rFonts w:ascii="Times New Roman" w:hAnsi="Times New Roman" w:cs="Times New Roman"/>
          <w:sz w:val="24"/>
          <w:szCs w:val="24"/>
        </w:rPr>
        <w:t xml:space="preserve"> zakończona na lekcji –waga 5;</w:t>
      </w:r>
    </w:p>
    <w:p w:rsidR="00071F51" w:rsidRPr="00A65F77" w:rsidRDefault="00071F51" w:rsidP="00071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F51" w:rsidRPr="00D900CD" w:rsidRDefault="00071F51" w:rsidP="00071F5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0CD">
        <w:rPr>
          <w:rFonts w:ascii="Times New Roman" w:hAnsi="Times New Roman" w:cs="Times New Roman"/>
          <w:sz w:val="24"/>
          <w:szCs w:val="24"/>
        </w:rPr>
        <w:t xml:space="preserve">praca </w:t>
      </w:r>
      <w:proofErr w:type="spellStart"/>
      <w:r w:rsidRPr="00D900CD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D900CD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900CD">
        <w:rPr>
          <w:rFonts w:ascii="Times New Roman" w:hAnsi="Times New Roman" w:cs="Times New Roman"/>
          <w:sz w:val="24"/>
          <w:szCs w:val="24"/>
        </w:rPr>
        <w:t>rcza</w:t>
      </w:r>
      <w:proofErr w:type="spellEnd"/>
      <w:r w:rsidRPr="00D900CD">
        <w:rPr>
          <w:rFonts w:ascii="Times New Roman" w:hAnsi="Times New Roman" w:cs="Times New Roman"/>
          <w:sz w:val="24"/>
          <w:szCs w:val="24"/>
        </w:rPr>
        <w:t xml:space="preserve"> dokończona w domu –waga 4;</w:t>
      </w:r>
    </w:p>
    <w:p w:rsidR="00071F51" w:rsidRPr="00A65F77" w:rsidRDefault="00071F51" w:rsidP="00071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F51" w:rsidRPr="00D900CD" w:rsidRDefault="00071F51" w:rsidP="00071F5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0CD">
        <w:rPr>
          <w:rFonts w:ascii="Times New Roman" w:hAnsi="Times New Roman" w:cs="Times New Roman"/>
          <w:sz w:val="24"/>
          <w:szCs w:val="24"/>
        </w:rPr>
        <w:t xml:space="preserve">publiczne prezentowanie </w:t>
      </w:r>
      <w:proofErr w:type="spellStart"/>
      <w:r w:rsidRPr="00D900CD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D900CD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900CD">
        <w:rPr>
          <w:rFonts w:ascii="Times New Roman" w:hAnsi="Times New Roman" w:cs="Times New Roman"/>
          <w:sz w:val="24"/>
          <w:szCs w:val="24"/>
        </w:rPr>
        <w:t>rczości</w:t>
      </w:r>
      <w:proofErr w:type="spellEnd"/>
      <w:r w:rsidRPr="00D900CD">
        <w:rPr>
          <w:rFonts w:ascii="Times New Roman" w:hAnsi="Times New Roman" w:cs="Times New Roman"/>
          <w:sz w:val="24"/>
          <w:szCs w:val="24"/>
        </w:rPr>
        <w:t xml:space="preserve"> własnej (np.: konkursy) waga 5;</w:t>
      </w:r>
    </w:p>
    <w:p w:rsidR="00071F51" w:rsidRPr="00A65F77" w:rsidRDefault="00071F51" w:rsidP="00071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F51" w:rsidRPr="00D900CD" w:rsidRDefault="00071F51" w:rsidP="00071F5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0CD">
        <w:rPr>
          <w:rFonts w:ascii="Times New Roman" w:hAnsi="Times New Roman" w:cs="Times New Roman"/>
          <w:sz w:val="24"/>
          <w:szCs w:val="24"/>
        </w:rPr>
        <w:t>prace wykraczające ponad treści podstawy programowej –waga 5:</w:t>
      </w:r>
    </w:p>
    <w:p w:rsidR="00071F51" w:rsidRPr="00A65F77" w:rsidRDefault="00071F51" w:rsidP="00071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F51" w:rsidRPr="00D900CD" w:rsidRDefault="00071F51" w:rsidP="00071F5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0CD">
        <w:rPr>
          <w:rFonts w:ascii="Times New Roman" w:hAnsi="Times New Roman" w:cs="Times New Roman"/>
          <w:sz w:val="24"/>
          <w:szCs w:val="24"/>
        </w:rPr>
        <w:t>udział w różnych konkursach –waga 5:</w:t>
      </w:r>
    </w:p>
    <w:p w:rsidR="00071F51" w:rsidRPr="00A65F77" w:rsidRDefault="00071F51" w:rsidP="00071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F51" w:rsidRPr="00A65F77" w:rsidRDefault="00071F51" w:rsidP="00071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>W ocenianiu bieżącym dopuszcza się stosowanie stopni ze znakami :+,-,</w:t>
      </w:r>
      <w:proofErr w:type="spellStart"/>
      <w:r w:rsidRPr="00A65F77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A65F77">
        <w:rPr>
          <w:rFonts w:ascii="Times New Roman" w:hAnsi="Times New Roman" w:cs="Times New Roman"/>
          <w:sz w:val="24"/>
          <w:szCs w:val="24"/>
        </w:rPr>
        <w:t xml:space="preserve"> 3+,4-.</w:t>
      </w:r>
    </w:p>
    <w:p w:rsidR="00071F51" w:rsidRPr="00A65F77" w:rsidRDefault="00071F51" w:rsidP="00071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F51" w:rsidRPr="00A65F77" w:rsidRDefault="00071F51" w:rsidP="00071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F51" w:rsidRPr="00A65F77" w:rsidRDefault="00071F51" w:rsidP="00071F5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71F51" w:rsidRPr="00A65F77" w:rsidRDefault="00071F51" w:rsidP="00071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1F51" w:rsidRPr="00A65F77" w:rsidRDefault="00071F51" w:rsidP="00071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1F51" w:rsidRPr="00A65F77" w:rsidRDefault="00071F51" w:rsidP="00071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F77">
        <w:rPr>
          <w:rFonts w:ascii="Times New Roman" w:hAnsi="Times New Roman" w:cs="Times New Roman"/>
          <w:sz w:val="24"/>
          <w:szCs w:val="24"/>
        </w:rPr>
        <w:t>Nauczyciel uczący – Dariusz Świtalski</w:t>
      </w:r>
    </w:p>
    <w:p w:rsidR="00635563" w:rsidRDefault="00635563" w:rsidP="00071F51"/>
    <w:sectPr w:rsidR="0063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363F1"/>
    <w:multiLevelType w:val="hybridMultilevel"/>
    <w:tmpl w:val="C8CE1BE6"/>
    <w:numStyleLink w:val="Zaimportowanystyl1"/>
  </w:abstractNum>
  <w:abstractNum w:abstractNumId="2">
    <w:nsid w:val="1FD96E53"/>
    <w:multiLevelType w:val="hybridMultilevel"/>
    <w:tmpl w:val="95AEDF80"/>
    <w:lvl w:ilvl="0" w:tplc="A5DA1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E344B"/>
    <w:multiLevelType w:val="hybridMultilevel"/>
    <w:tmpl w:val="C8CE1BE6"/>
    <w:styleLink w:val="Zaimportowanystyl1"/>
    <w:lvl w:ilvl="0" w:tplc="C434A0C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4ECF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341B74">
      <w:start w:val="1"/>
      <w:numFmt w:val="lowerRoman"/>
      <w:lvlText w:val="%3."/>
      <w:lvlJc w:val="left"/>
      <w:pPr>
        <w:ind w:left="216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982E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02D9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728072">
      <w:start w:val="1"/>
      <w:numFmt w:val="lowerRoman"/>
      <w:lvlText w:val="%6."/>
      <w:lvlJc w:val="left"/>
      <w:pPr>
        <w:ind w:left="432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2479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5E0B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FED682">
      <w:start w:val="1"/>
      <w:numFmt w:val="lowerRoman"/>
      <w:lvlText w:val="%9."/>
      <w:lvlJc w:val="left"/>
      <w:pPr>
        <w:ind w:left="648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63773B8"/>
    <w:multiLevelType w:val="hybridMultilevel"/>
    <w:tmpl w:val="EC648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51"/>
    <w:rsid w:val="00071F51"/>
    <w:rsid w:val="00077ED5"/>
    <w:rsid w:val="0063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F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1F5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uiPriority w:val="34"/>
    <w:qFormat/>
    <w:rsid w:val="00071F5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071F51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F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1F5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uiPriority w:val="34"/>
    <w:qFormat/>
    <w:rsid w:val="00071F5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071F5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1000</Words>
  <Characters>6005</Characters>
  <Application>Microsoft Office Word</Application>
  <DocSecurity>0</DocSecurity>
  <Lines>50</Lines>
  <Paragraphs>13</Paragraphs>
  <ScaleCrop>false</ScaleCrop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2018-01-15T08:26:00Z</dcterms:created>
  <dcterms:modified xsi:type="dcterms:W3CDTF">2018-01-15T08:38:00Z</dcterms:modified>
</cp:coreProperties>
</file>