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F" w:rsidRDefault="002D3B3F" w:rsidP="002D3B3F">
      <w:pPr>
        <w:autoSpaceDE w:val="0"/>
        <w:autoSpaceDN w:val="0"/>
        <w:adjustRightInd w:val="0"/>
        <w:ind w:left="1080" w:hanging="1080"/>
        <w:jc w:val="center"/>
        <w:rPr>
          <w:rFonts w:ascii="CenturyGothic-Bold" w:hAnsi="CenturyGothic-Bold" w:cs="CenturyGothic-Bol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Harmonogramu  czynności w postępowaniu rekrutacyjnym i postępowaniu uzupełniającym do oddziałów przedszkolnych prowadzonych przez gminę Łopie</w:t>
      </w:r>
      <w:r w:rsidR="00495ADB">
        <w:rPr>
          <w:b/>
          <w:bCs/>
          <w:sz w:val="22"/>
          <w:szCs w:val="22"/>
        </w:rPr>
        <w:t>nniki Górny w roku szkolnym 2018/2019</w:t>
      </w:r>
    </w:p>
    <w:p w:rsidR="002D3B3F" w:rsidRDefault="002D3B3F" w:rsidP="002D3B3F">
      <w:pPr>
        <w:tabs>
          <w:tab w:val="left" w:pos="5400"/>
        </w:tabs>
        <w:jc w:val="center"/>
        <w:rPr>
          <w:sz w:val="22"/>
          <w:szCs w:val="22"/>
        </w:rPr>
      </w:pPr>
    </w:p>
    <w:p w:rsidR="002D3B3F" w:rsidRDefault="002D3B3F" w:rsidP="002D3B3F">
      <w:pPr>
        <w:tabs>
          <w:tab w:val="left" w:pos="5400"/>
        </w:tabs>
        <w:rPr>
          <w:sz w:val="22"/>
          <w:szCs w:val="22"/>
        </w:rPr>
      </w:pPr>
    </w:p>
    <w:p w:rsidR="002D3B3F" w:rsidRDefault="002D3B3F" w:rsidP="002D3B3F">
      <w:pPr>
        <w:tabs>
          <w:tab w:val="left" w:pos="5400"/>
        </w:tabs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2D3B3F" w:rsidTr="00882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Czynności rekrutacyjne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 postępowaniu uzupełniającym</w:t>
            </w:r>
          </w:p>
        </w:tc>
      </w:tr>
      <w:tr w:rsidR="002D3B3F" w:rsidTr="008824B9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 xml:space="preserve">składanie przez rodziców/prawnych opiekunów </w:t>
            </w:r>
            <w:r>
              <w:rPr>
                <w:sz w:val="22"/>
                <w:szCs w:val="22"/>
                <w:lang w:eastAsia="en-US"/>
              </w:rPr>
              <w:t>deklaracji o kontynuowaniu wychowania przedszkolnego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495ADB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12.02.2018 – 28.02.2018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D3B3F" w:rsidTr="008824B9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wydawanie i przyjmowanie wniosków o przyjęcie kandydata z dokumentami potwierdzającymi spełnianie przez kandydata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495ADB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01.03.2018 – 15.03.2018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30.04.2018 -10</w:t>
            </w:r>
            <w:r w:rsidR="00495ADB">
              <w:rPr>
                <w:sz w:val="22"/>
                <w:szCs w:val="22"/>
              </w:rPr>
              <w:t>.05.2018</w:t>
            </w:r>
          </w:p>
        </w:tc>
      </w:tr>
      <w:tr w:rsidR="002D3B3F" w:rsidTr="008824B9">
        <w:trPr>
          <w:trHeight w:val="3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7C18E5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 xml:space="preserve">Weryfikacja przez komisję rekrutacyjną wniosków i dokumentów potwierdzających spełnianie przez kandydata kryteriów branych pod uwagę w postępowaniu rekrutacyjnym, w tym dokonanie przez przewodniczącego komisji rekrutacyjnej </w:t>
            </w:r>
            <w:r w:rsidR="007C18E5">
              <w:rPr>
                <w:sz w:val="22"/>
                <w:szCs w:val="22"/>
              </w:rPr>
              <w:t>czynności określonych w art. 150 ust.  7 ustawy z dnia 14</w:t>
            </w:r>
            <w:r>
              <w:rPr>
                <w:sz w:val="22"/>
                <w:szCs w:val="22"/>
              </w:rPr>
              <w:t xml:space="preserve"> </w:t>
            </w:r>
            <w:r w:rsidR="007C18E5">
              <w:rPr>
                <w:sz w:val="22"/>
                <w:szCs w:val="22"/>
              </w:rPr>
              <w:t xml:space="preserve">grudnia 2016 r. Prawo oświatowe ( Dz. U. z 2017 </w:t>
            </w:r>
            <w:r>
              <w:rPr>
                <w:sz w:val="22"/>
                <w:szCs w:val="22"/>
              </w:rPr>
              <w:t xml:space="preserve">r. </w:t>
            </w:r>
            <w:r w:rsidR="007C18E5">
              <w:rPr>
                <w:sz w:val="22"/>
                <w:szCs w:val="22"/>
              </w:rPr>
              <w:t xml:space="preserve">poz. 59                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16.03.2018 – 31.03.2018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11.05.2018 – 21.05.2018</w:t>
            </w:r>
          </w:p>
        </w:tc>
      </w:tr>
      <w:tr w:rsidR="002D3B3F" w:rsidTr="008824B9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25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20.04.2018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22.05.2018</w:t>
            </w:r>
          </w:p>
        </w:tc>
      </w:tr>
      <w:tr w:rsidR="002D3B3F" w:rsidTr="008824B9">
        <w:trPr>
          <w:trHeight w:val="1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Potwierdzenie przez rodzica/ opiekuna prawnego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23.04.2018 – 30.04.2018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23.05.2018 – 31.05.2018</w:t>
            </w:r>
          </w:p>
        </w:tc>
      </w:tr>
      <w:tr w:rsidR="002D3B3F" w:rsidTr="008824B9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810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listy kandydatów przyjętych i 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10.05.2018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390FFC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02.06</w:t>
            </w:r>
            <w:bookmarkStart w:id="0" w:name="_GoBack"/>
            <w:bookmarkEnd w:id="0"/>
            <w:r>
              <w:rPr>
                <w:sz w:val="22"/>
                <w:szCs w:val="22"/>
              </w:rPr>
              <w:t>.2018</w:t>
            </w:r>
          </w:p>
        </w:tc>
      </w:tr>
    </w:tbl>
    <w:p w:rsidR="000E452F" w:rsidRDefault="000E452F"/>
    <w:sectPr w:rsidR="000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A9A"/>
    <w:multiLevelType w:val="hybridMultilevel"/>
    <w:tmpl w:val="0D1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F"/>
    <w:rsid w:val="000E452F"/>
    <w:rsid w:val="002D3B3F"/>
    <w:rsid w:val="00390FFC"/>
    <w:rsid w:val="00495ADB"/>
    <w:rsid w:val="007213AA"/>
    <w:rsid w:val="007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2018-01-30T07:58:00Z</dcterms:created>
  <dcterms:modified xsi:type="dcterms:W3CDTF">2018-01-30T09:38:00Z</dcterms:modified>
</cp:coreProperties>
</file>