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36" w:rsidRDefault="00034C85" w:rsidP="00B44DC2">
      <w:pPr>
        <w:pStyle w:val="Nagwek1"/>
      </w:pPr>
      <w:proofErr w:type="spellStart"/>
      <w:r>
        <w:t>Wykorzystano</w:t>
      </w:r>
      <w:proofErr w:type="spellEnd"/>
      <w:r>
        <w:t xml:space="preserve"> </w:t>
      </w:r>
      <w:proofErr w:type="spellStart"/>
      <w:r>
        <w:t>materiały</w:t>
      </w:r>
      <w:proofErr w:type="spellEnd"/>
      <w:r w:rsidR="00D51636">
        <w:t xml:space="preserve"> : </w:t>
      </w:r>
      <w:proofErr w:type="spellStart"/>
      <w:r w:rsidR="00D51636">
        <w:t>Sch</w:t>
      </w:r>
      <w:r>
        <w:t>o</w:t>
      </w:r>
      <w:r w:rsidR="00D51636">
        <w:t>laris</w:t>
      </w:r>
      <w:proofErr w:type="spellEnd"/>
      <w:r w:rsidR="00D51636">
        <w:t xml:space="preserve"> – Portal </w:t>
      </w:r>
      <w:proofErr w:type="spellStart"/>
      <w:r w:rsidR="00D51636">
        <w:t>dla</w:t>
      </w:r>
      <w:proofErr w:type="spellEnd"/>
      <w:r w:rsidR="00D51636">
        <w:t xml:space="preserve"> </w:t>
      </w:r>
      <w:proofErr w:type="spellStart"/>
      <w:r w:rsidR="00D51636">
        <w:t>nayczycieli</w:t>
      </w:r>
      <w:proofErr w:type="spellEnd"/>
      <w:r w:rsidR="00632773">
        <w:t xml:space="preserve"> z </w:t>
      </w:r>
      <w:proofErr w:type="spellStart"/>
      <w:r w:rsidR="00632773">
        <w:t>małą</w:t>
      </w:r>
      <w:proofErr w:type="spellEnd"/>
      <w:r w:rsidR="00632773">
        <w:t xml:space="preserve"> </w:t>
      </w:r>
      <w:proofErr w:type="spellStart"/>
      <w:r w:rsidR="00632773">
        <w:t>modyfikacją</w:t>
      </w:r>
      <w:proofErr w:type="spellEnd"/>
      <w:r w:rsidR="00632773">
        <w:t xml:space="preserve"> do </w:t>
      </w:r>
      <w:proofErr w:type="spellStart"/>
      <w:r w:rsidR="00632773">
        <w:t>wykorzystania</w:t>
      </w:r>
      <w:proofErr w:type="spellEnd"/>
      <w:r w:rsidR="00632773">
        <w:t xml:space="preserve"> </w:t>
      </w:r>
      <w:proofErr w:type="spellStart"/>
      <w:r w:rsidR="00632773">
        <w:t>na</w:t>
      </w:r>
      <w:proofErr w:type="spellEnd"/>
      <w:r w:rsidR="00632773">
        <w:t xml:space="preserve"> </w:t>
      </w:r>
      <w:proofErr w:type="spellStart"/>
      <w:r w:rsidR="00632773">
        <w:t>lekcji</w:t>
      </w:r>
      <w:proofErr w:type="spellEnd"/>
      <w:r w:rsidR="00632773">
        <w:t xml:space="preserve"> </w:t>
      </w:r>
      <w:proofErr w:type="spellStart"/>
      <w:r w:rsidR="00632773">
        <w:t>geografii</w:t>
      </w:r>
      <w:proofErr w:type="spellEnd"/>
      <w:r w:rsidR="00632773">
        <w:t xml:space="preserve"> </w:t>
      </w:r>
      <w:r w:rsidR="00A5681D">
        <w:t xml:space="preserve">              </w:t>
      </w:r>
      <w:r w:rsidR="00632773">
        <w:t xml:space="preserve">w </w:t>
      </w:r>
      <w:proofErr w:type="spellStart"/>
      <w:r w:rsidR="00632773">
        <w:t>klasie</w:t>
      </w:r>
      <w:proofErr w:type="spellEnd"/>
      <w:r w:rsidR="00632773">
        <w:t xml:space="preserve"> 7</w:t>
      </w:r>
    </w:p>
    <w:p w:rsidR="00632773" w:rsidRPr="00632773" w:rsidRDefault="00632773" w:rsidP="00632773">
      <w:pPr>
        <w:rPr>
          <w:lang w:val="en-US"/>
        </w:rPr>
      </w:pPr>
      <w:proofErr w:type="spellStart"/>
      <w:r>
        <w:rPr>
          <w:lang w:val="en-US"/>
        </w:rPr>
        <w:t>Nauczyciel</w:t>
      </w:r>
      <w:proofErr w:type="spellEnd"/>
      <w:r>
        <w:rPr>
          <w:lang w:val="en-US"/>
        </w:rPr>
        <w:t xml:space="preserve"> : </w:t>
      </w:r>
      <w:proofErr w:type="spellStart"/>
      <w:r>
        <w:rPr>
          <w:lang w:val="en-US"/>
        </w:rPr>
        <w:t>Edyta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Gutowska</w:t>
      </w:r>
      <w:proofErr w:type="spellEnd"/>
    </w:p>
    <w:p w:rsidR="00D51636" w:rsidRDefault="00D51636" w:rsidP="00B44DC2">
      <w:pPr>
        <w:pStyle w:val="Nagwek1"/>
      </w:pPr>
    </w:p>
    <w:p w:rsidR="00B44DC2" w:rsidRDefault="00170846" w:rsidP="00B44DC2">
      <w:pPr>
        <w:pStyle w:val="Nagwek1"/>
      </w:pPr>
      <w:proofErr w:type="spellStart"/>
      <w:r>
        <w:t>Temat</w:t>
      </w:r>
      <w:proofErr w:type="spellEnd"/>
      <w:r>
        <w:t xml:space="preserve">: </w:t>
      </w:r>
      <w:proofErr w:type="spellStart"/>
      <w:r>
        <w:t>Walory</w:t>
      </w:r>
      <w:proofErr w:type="spellEnd"/>
      <w:r>
        <w:t xml:space="preserve"> </w:t>
      </w:r>
      <w:proofErr w:type="spellStart"/>
      <w:r>
        <w:t>turystyczne</w:t>
      </w:r>
      <w:proofErr w:type="spellEnd"/>
      <w:r>
        <w:t xml:space="preserve"> </w:t>
      </w:r>
      <w:proofErr w:type="spellStart"/>
      <w:r>
        <w:t>Polski</w:t>
      </w:r>
      <w:proofErr w:type="spellEnd"/>
      <w:r>
        <w:t>.</w:t>
      </w:r>
    </w:p>
    <w:p w:rsidR="00B44DC2" w:rsidRDefault="00B44DC2" w:rsidP="00B44DC2">
      <w:pPr>
        <w:pStyle w:val="Nagwek2"/>
        <w:tabs>
          <w:tab w:val="left" w:pos="0"/>
        </w:tabs>
      </w:pPr>
      <w:r>
        <w:t xml:space="preserve">1.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lekcji</w:t>
      </w:r>
      <w:proofErr w:type="spellEnd"/>
      <w:r>
        <w:t xml:space="preserve"> </w:t>
      </w:r>
    </w:p>
    <w:p w:rsidR="00B44DC2" w:rsidRDefault="00B44DC2" w:rsidP="00B44DC2">
      <w:pPr>
        <w:pStyle w:val="Nagwek3"/>
        <w:tabs>
          <w:tab w:val="left" w:pos="0"/>
        </w:tabs>
      </w:pPr>
      <w:r>
        <w:t xml:space="preserve">a) </w:t>
      </w:r>
      <w:proofErr w:type="spellStart"/>
      <w:r>
        <w:t>Wiadomości</w:t>
      </w:r>
      <w:proofErr w:type="spellEnd"/>
    </w:p>
    <w:p w:rsidR="00B44DC2" w:rsidRDefault="00B44DC2" w:rsidP="00B44DC2">
      <w:pPr>
        <w:pStyle w:val="Lista"/>
      </w:pPr>
      <w:r>
        <w:t xml:space="preserve">Uczeń: </w:t>
      </w:r>
    </w:p>
    <w:p w:rsidR="00B44DC2" w:rsidRDefault="00B44DC2" w:rsidP="00B44DC2">
      <w:pPr>
        <w:pStyle w:val="Lista"/>
        <w:numPr>
          <w:ilvl w:val="0"/>
          <w:numId w:val="4"/>
        </w:numPr>
      </w:pPr>
      <w:r>
        <w:t>zna co najmniej dwa podziały walorów turystycznych,</w:t>
      </w:r>
    </w:p>
    <w:p w:rsidR="00B44DC2" w:rsidRDefault="00B44DC2" w:rsidP="00B44DC2">
      <w:pPr>
        <w:pStyle w:val="Lista"/>
        <w:numPr>
          <w:ilvl w:val="0"/>
          <w:numId w:val="4"/>
        </w:numPr>
      </w:pPr>
      <w:r>
        <w:t>wymienia w każdej z grup walorów turystycznych Polski co najmniej jeden przykład obiektu,</w:t>
      </w:r>
    </w:p>
    <w:p w:rsidR="00B44DC2" w:rsidRDefault="00B44DC2" w:rsidP="00B44DC2">
      <w:pPr>
        <w:pStyle w:val="Lista"/>
        <w:numPr>
          <w:ilvl w:val="0"/>
          <w:numId w:val="4"/>
        </w:numPr>
      </w:pPr>
      <w:r>
        <w:t>zna najcenniejsze walory przyrodnicze i antropogeniczne własnego województwa,</w:t>
      </w:r>
    </w:p>
    <w:p w:rsidR="00B44DC2" w:rsidRDefault="00B44DC2" w:rsidP="00B44DC2">
      <w:pPr>
        <w:pStyle w:val="Lista"/>
        <w:numPr>
          <w:ilvl w:val="0"/>
          <w:numId w:val="4"/>
        </w:numPr>
      </w:pPr>
      <w:r>
        <w:t>zna pojęcie „Lista Światowego Dziedzictwa Kulturowego i Przyrodniczego UNESCO”,</w:t>
      </w:r>
    </w:p>
    <w:p w:rsidR="00B44DC2" w:rsidRDefault="00B44DC2" w:rsidP="00B44DC2">
      <w:pPr>
        <w:pStyle w:val="Lista"/>
        <w:numPr>
          <w:ilvl w:val="0"/>
          <w:numId w:val="4"/>
        </w:numPr>
      </w:pPr>
      <w:r>
        <w:t>zna co najmniej pięć obiektów w Polsce wpisanych na Listę UNESCO,</w:t>
      </w:r>
    </w:p>
    <w:p w:rsidR="00B44DC2" w:rsidRDefault="00B44DC2" w:rsidP="00B44DC2">
      <w:pPr>
        <w:pStyle w:val="Lista"/>
        <w:numPr>
          <w:ilvl w:val="0"/>
          <w:numId w:val="4"/>
        </w:numPr>
      </w:pPr>
      <w:r>
        <w:t>zna podział bazy noclegowej, występującej w Polsce.</w:t>
      </w:r>
    </w:p>
    <w:p w:rsidR="00B44DC2" w:rsidRDefault="00B44DC2" w:rsidP="00B44DC2">
      <w:pPr>
        <w:pStyle w:val="Nagwek3"/>
        <w:tabs>
          <w:tab w:val="left" w:pos="180"/>
        </w:tabs>
      </w:pPr>
      <w:r>
        <w:t xml:space="preserve">b) </w:t>
      </w:r>
      <w:proofErr w:type="spellStart"/>
      <w:r>
        <w:t>Umiejętności</w:t>
      </w:r>
      <w:proofErr w:type="spellEnd"/>
    </w:p>
    <w:p w:rsidR="00B44DC2" w:rsidRDefault="00B44DC2" w:rsidP="00B44DC2">
      <w:pPr>
        <w:pStyle w:val="Lista"/>
        <w:tabs>
          <w:tab w:val="left" w:pos="180"/>
        </w:tabs>
        <w:rPr>
          <w:iCs/>
        </w:rPr>
      </w:pPr>
      <w:r>
        <w:rPr>
          <w:iCs/>
        </w:rPr>
        <w:t xml:space="preserve">Uczeń potrafi: </w:t>
      </w:r>
    </w:p>
    <w:p w:rsidR="00B44DC2" w:rsidRDefault="00B44DC2" w:rsidP="00B44DC2">
      <w:pPr>
        <w:pStyle w:val="Lista"/>
        <w:numPr>
          <w:ilvl w:val="0"/>
          <w:numId w:val="5"/>
        </w:numPr>
      </w:pPr>
      <w:r>
        <w:t>odczytać z mapy turystycznej przebieg szlaku turystycznego i wymienić ciekawe miejsca znajdujące się na jego trasie,</w:t>
      </w:r>
    </w:p>
    <w:p w:rsidR="00B44DC2" w:rsidRDefault="00B44DC2" w:rsidP="00B44DC2">
      <w:pPr>
        <w:pStyle w:val="Lista"/>
        <w:numPr>
          <w:ilvl w:val="0"/>
          <w:numId w:val="5"/>
        </w:numPr>
      </w:pPr>
      <w:r>
        <w:t>ocenić stopień atrakcyjności danego waloru turystycznego,</w:t>
      </w:r>
    </w:p>
    <w:p w:rsidR="00B44DC2" w:rsidRDefault="00B44DC2" w:rsidP="00B44DC2">
      <w:pPr>
        <w:pStyle w:val="Lista"/>
        <w:numPr>
          <w:ilvl w:val="0"/>
          <w:numId w:val="5"/>
        </w:numPr>
      </w:pPr>
      <w:r>
        <w:t>wyjaśnić fakt zróżnicowania wielkości bazy noclegowej w różnych regionach turystycznych Polski,</w:t>
      </w:r>
    </w:p>
    <w:p w:rsidR="00B44DC2" w:rsidRDefault="00B44DC2" w:rsidP="00B44DC2">
      <w:pPr>
        <w:pStyle w:val="Lista"/>
        <w:numPr>
          <w:ilvl w:val="0"/>
          <w:numId w:val="5"/>
        </w:numPr>
      </w:pPr>
      <w:r>
        <w:t>zaprojektować wycieczkę po najcenniejszych walorach turystycznych wybranego regionu na podstawie mapy turystycznej oraz folderów.</w:t>
      </w:r>
    </w:p>
    <w:p w:rsidR="00B44DC2" w:rsidRDefault="00B44DC2" w:rsidP="00B44DC2">
      <w:pPr>
        <w:pStyle w:val="Nagwek3"/>
        <w:tabs>
          <w:tab w:val="left" w:pos="180"/>
        </w:tabs>
      </w:pPr>
      <w:r>
        <w:t xml:space="preserve">c) </w:t>
      </w:r>
      <w:proofErr w:type="spellStart"/>
      <w:r>
        <w:t>Postawy</w:t>
      </w:r>
      <w:proofErr w:type="spellEnd"/>
    </w:p>
    <w:p w:rsidR="00B44DC2" w:rsidRDefault="00B44DC2" w:rsidP="00B44DC2">
      <w:pPr>
        <w:pStyle w:val="Lista"/>
        <w:tabs>
          <w:tab w:val="left" w:pos="180"/>
        </w:tabs>
        <w:rPr>
          <w:iCs/>
        </w:rPr>
      </w:pPr>
      <w:r>
        <w:rPr>
          <w:iCs/>
        </w:rPr>
        <w:t>Uczeń:</w:t>
      </w:r>
    </w:p>
    <w:p w:rsidR="00B44DC2" w:rsidRDefault="00B44DC2" w:rsidP="00B44DC2">
      <w:pPr>
        <w:pStyle w:val="Lista"/>
        <w:numPr>
          <w:ilvl w:val="0"/>
          <w:numId w:val="2"/>
        </w:numPr>
        <w:rPr>
          <w:iCs/>
        </w:rPr>
      </w:pPr>
      <w:r>
        <w:rPr>
          <w:iCs/>
        </w:rPr>
        <w:t>współpracuje w grupie.</w:t>
      </w:r>
    </w:p>
    <w:p w:rsidR="00B44DC2" w:rsidRDefault="00B44DC2" w:rsidP="00B44DC2">
      <w:pPr>
        <w:tabs>
          <w:tab w:val="left" w:pos="180"/>
        </w:tabs>
      </w:pPr>
    </w:p>
    <w:p w:rsidR="00B44DC2" w:rsidRDefault="00B44DC2" w:rsidP="00B44DC2">
      <w:pPr>
        <w:pStyle w:val="Nagwek2"/>
        <w:tabs>
          <w:tab w:val="left" w:pos="180"/>
        </w:tabs>
      </w:pPr>
      <w:r>
        <w:t xml:space="preserve">2.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forma </w:t>
      </w:r>
      <w:proofErr w:type="spellStart"/>
      <w:r>
        <w:t>pracy</w:t>
      </w:r>
      <w:proofErr w:type="spellEnd"/>
    </w:p>
    <w:p w:rsidR="00B44DC2" w:rsidRDefault="00B44DC2" w:rsidP="00B44DC2">
      <w:pPr>
        <w:pStyle w:val="Tekstpodstawowy"/>
        <w:tabs>
          <w:tab w:val="left" w:pos="180"/>
        </w:tabs>
      </w:pPr>
      <w:r>
        <w:t>Praca z podręcznikiem, praca z mapą atrakcji turystycznych, praca z folderami turystycznymi, praca w grupie.</w:t>
      </w:r>
    </w:p>
    <w:p w:rsidR="00B44DC2" w:rsidRDefault="00B44DC2" w:rsidP="00B44DC2">
      <w:pPr>
        <w:pStyle w:val="Nagwek2"/>
        <w:tabs>
          <w:tab w:val="left" w:pos="180"/>
        </w:tabs>
      </w:pPr>
      <w:r>
        <w:t xml:space="preserve">3.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dydaktyczne</w:t>
      </w:r>
      <w:proofErr w:type="spellEnd"/>
    </w:p>
    <w:p w:rsidR="00B44DC2" w:rsidRDefault="00B44DC2" w:rsidP="00B44DC2">
      <w:pPr>
        <w:pStyle w:val="Tekstpodstawowy"/>
        <w:tabs>
          <w:tab w:val="left" w:pos="180"/>
        </w:tabs>
      </w:pPr>
      <w:r>
        <w:t>Podręcznik, ścienna mapa Polski, atlas geograficzny, foldery turystyczn</w:t>
      </w:r>
      <w:r w:rsidR="00170846">
        <w:t xml:space="preserve">e dostarczone przez </w:t>
      </w:r>
      <w:proofErr w:type="spellStart"/>
      <w:r w:rsidR="00170846">
        <w:t>nauczyciela,</w:t>
      </w:r>
      <w:r w:rsidR="002A3CC5">
        <w:t>tablica</w:t>
      </w:r>
      <w:proofErr w:type="spellEnd"/>
      <w:r w:rsidR="002A3CC5">
        <w:t xml:space="preserve"> interaktywna</w:t>
      </w:r>
      <w:r w:rsidR="00A5681D">
        <w:t xml:space="preserve">, </w:t>
      </w:r>
      <w:r w:rsidR="00170846">
        <w:t xml:space="preserve"> prezentacja multimedialna.</w:t>
      </w:r>
    </w:p>
    <w:p w:rsidR="00B44DC2" w:rsidRDefault="00B44DC2" w:rsidP="00B44DC2">
      <w:pPr>
        <w:pStyle w:val="Nagwek2"/>
        <w:tabs>
          <w:tab w:val="left" w:pos="180"/>
        </w:tabs>
      </w:pPr>
      <w:r>
        <w:lastRenderedPageBreak/>
        <w:t xml:space="preserve">4. </w:t>
      </w:r>
      <w:proofErr w:type="spellStart"/>
      <w:r>
        <w:t>Przebieg</w:t>
      </w:r>
      <w:proofErr w:type="spellEnd"/>
      <w:r>
        <w:t xml:space="preserve"> </w:t>
      </w:r>
      <w:proofErr w:type="spellStart"/>
      <w:r>
        <w:t>lekcji</w:t>
      </w:r>
      <w:proofErr w:type="spellEnd"/>
    </w:p>
    <w:p w:rsidR="00B44DC2" w:rsidRDefault="00B44DC2" w:rsidP="00B44DC2">
      <w:pPr>
        <w:pStyle w:val="Nagwek3"/>
        <w:tabs>
          <w:tab w:val="left" w:pos="180"/>
        </w:tabs>
      </w:pPr>
      <w:r>
        <w:t xml:space="preserve">a)  </w:t>
      </w:r>
      <w:proofErr w:type="spellStart"/>
      <w:r>
        <w:t>Faza</w:t>
      </w:r>
      <w:proofErr w:type="spellEnd"/>
      <w:r>
        <w:t xml:space="preserve"> </w:t>
      </w:r>
      <w:proofErr w:type="spellStart"/>
      <w:r>
        <w:t>przygotowawcza</w:t>
      </w:r>
      <w:proofErr w:type="spellEnd"/>
    </w:p>
    <w:p w:rsidR="00B44DC2" w:rsidRDefault="00B44DC2" w:rsidP="00B44DC2">
      <w:pPr>
        <w:pStyle w:val="Lista"/>
        <w:numPr>
          <w:ilvl w:val="0"/>
          <w:numId w:val="3"/>
        </w:numPr>
      </w:pPr>
      <w:r>
        <w:t>Czynności organizacyjne – sprawdzenie listy obecności, zapisanie tematu lekcji na tablicy.</w:t>
      </w:r>
    </w:p>
    <w:p w:rsidR="00B44DC2" w:rsidRDefault="00B44DC2" w:rsidP="00B44DC2">
      <w:pPr>
        <w:pStyle w:val="Lista"/>
        <w:numPr>
          <w:ilvl w:val="0"/>
          <w:numId w:val="3"/>
        </w:numPr>
      </w:pPr>
      <w:r>
        <w:t>Odczytanie pracy domowej z poprzedniej lekcji – „Mój ulubiony region turystyczny na świecie” – 2-3 uczniów.</w:t>
      </w:r>
    </w:p>
    <w:p w:rsidR="00B44DC2" w:rsidRDefault="00B44DC2" w:rsidP="00B44DC2">
      <w:pPr>
        <w:pStyle w:val="Lista"/>
        <w:numPr>
          <w:ilvl w:val="0"/>
          <w:numId w:val="3"/>
        </w:numPr>
      </w:pPr>
      <w:r>
        <w:t>Podanie celu lekcji i omówienie sposobu jej przeprowadzenia.</w:t>
      </w:r>
    </w:p>
    <w:p w:rsidR="00B44DC2" w:rsidRDefault="00B44DC2" w:rsidP="00B44DC2">
      <w:pPr>
        <w:pStyle w:val="Tekstpodstawowy"/>
        <w:tabs>
          <w:tab w:val="left" w:pos="360"/>
        </w:tabs>
        <w:ind w:left="180"/>
      </w:pPr>
    </w:p>
    <w:p w:rsidR="00B44DC2" w:rsidRDefault="00B44DC2" w:rsidP="00B44DC2">
      <w:pPr>
        <w:pStyle w:val="Nagwek3"/>
      </w:pPr>
      <w:r>
        <w:t xml:space="preserve">b) </w:t>
      </w:r>
      <w:proofErr w:type="spellStart"/>
      <w:r>
        <w:t>Faza</w:t>
      </w:r>
      <w:proofErr w:type="spellEnd"/>
      <w:r>
        <w:t xml:space="preserve"> </w:t>
      </w:r>
      <w:proofErr w:type="spellStart"/>
      <w:r>
        <w:t>realizacyjna</w:t>
      </w:r>
      <w:proofErr w:type="spellEnd"/>
    </w:p>
    <w:p w:rsidR="00B44DC2" w:rsidRDefault="00B44DC2" w:rsidP="00B44DC2">
      <w:pPr>
        <w:pStyle w:val="Lista"/>
        <w:numPr>
          <w:ilvl w:val="0"/>
          <w:numId w:val="1"/>
        </w:numPr>
      </w:pPr>
      <w:r>
        <w:t>Burza mózgów- czy Polska jest krajem atrakcyjnym dla turysty, czy też nie. Uzasadnij swoje zdanie.</w:t>
      </w:r>
    </w:p>
    <w:p w:rsidR="00B44DC2" w:rsidRDefault="00B44DC2" w:rsidP="00B44DC2">
      <w:pPr>
        <w:pStyle w:val="Lista"/>
        <w:numPr>
          <w:ilvl w:val="0"/>
          <w:numId w:val="1"/>
        </w:numPr>
      </w:pPr>
      <w:r>
        <w:t>Pytanie do uczniów- jakie znasz rodzaje turystyki? W jakich najchętniej uczestniczysz?</w:t>
      </w:r>
    </w:p>
    <w:p w:rsidR="00B44DC2" w:rsidRDefault="00B44DC2" w:rsidP="00B44DC2">
      <w:pPr>
        <w:pStyle w:val="Lista"/>
        <w:numPr>
          <w:ilvl w:val="0"/>
          <w:numId w:val="1"/>
        </w:numPr>
      </w:pPr>
      <w:r>
        <w:t xml:space="preserve">Polecenie dla uczniów- spójrz na mapę turystyczną Polski oraz na inne mapy </w:t>
      </w:r>
      <w:r w:rsidR="002A3CC5">
        <w:t>wyświetlone przez nauczyciela na tablicy interaktywnej.</w:t>
      </w:r>
      <w:r>
        <w:t xml:space="preserve"> Podziel zabytki w Polsce na grupy. Postaraj się podać do każdego z nich po dwa przykłady. Uczniowie po kolei podchodzą do tablicy i pokazują zabytki i walory. Pytania pomocnicze:</w:t>
      </w:r>
    </w:p>
    <w:p w:rsidR="00B44DC2" w:rsidRDefault="00B44DC2" w:rsidP="00B44DC2">
      <w:pPr>
        <w:pStyle w:val="Lista"/>
        <w:numPr>
          <w:ilvl w:val="1"/>
          <w:numId w:val="1"/>
        </w:numPr>
      </w:pPr>
      <w:r>
        <w:t>Czy walory mają tylko charakter punktowy, czy też mogą występować w innej postaci?- przyjrzyj się mapie turystycznej w podręczniku.</w:t>
      </w:r>
    </w:p>
    <w:p w:rsidR="00B44DC2" w:rsidRDefault="00B44DC2" w:rsidP="00B44DC2">
      <w:pPr>
        <w:pStyle w:val="Lista"/>
        <w:numPr>
          <w:ilvl w:val="1"/>
          <w:numId w:val="1"/>
        </w:numPr>
      </w:pPr>
      <w:r>
        <w:t>Jakie znasz najczęściej odwiedzane prze turystów zagranicznych zamki lub pałace?</w:t>
      </w:r>
    </w:p>
    <w:p w:rsidR="00B44DC2" w:rsidRDefault="00B44DC2" w:rsidP="00B44DC2">
      <w:pPr>
        <w:pStyle w:val="Lista"/>
        <w:numPr>
          <w:ilvl w:val="1"/>
          <w:numId w:val="1"/>
        </w:numPr>
      </w:pPr>
      <w:r>
        <w:t>Jaki szlak, związany z zamkami istnieje na Jurze Krakowsko- Częstochowskiej?</w:t>
      </w:r>
    </w:p>
    <w:p w:rsidR="00B44DC2" w:rsidRDefault="00B44DC2" w:rsidP="00B44DC2">
      <w:pPr>
        <w:pStyle w:val="Lista"/>
        <w:numPr>
          <w:ilvl w:val="1"/>
          <w:numId w:val="1"/>
        </w:numPr>
      </w:pPr>
      <w:r>
        <w:t>Czy uważasz, że ośrodki kultury ludowej są ważne w punktu widzenia turysty?</w:t>
      </w:r>
    </w:p>
    <w:p w:rsidR="00B44DC2" w:rsidRDefault="00B44DC2" w:rsidP="00B44DC2">
      <w:pPr>
        <w:pStyle w:val="Lista"/>
        <w:numPr>
          <w:ilvl w:val="1"/>
          <w:numId w:val="1"/>
        </w:numPr>
      </w:pPr>
      <w:r>
        <w:t>Czy są one często odwiedzane? Jakie obszary w Polsce zachowały najbardziej ludowy charakter? Gdzie możemy zapoznać się z dawną kulturą ludową regionu łódzkiego?</w:t>
      </w:r>
    </w:p>
    <w:p w:rsidR="00B44DC2" w:rsidRDefault="00B44DC2" w:rsidP="00B44DC2">
      <w:pPr>
        <w:pStyle w:val="Lista"/>
        <w:numPr>
          <w:ilvl w:val="1"/>
          <w:numId w:val="1"/>
        </w:numPr>
      </w:pPr>
      <w:r>
        <w:t>Czy uważasz, ze osiągnięcia człowieka w dziedzinie techniki i gospodarki mogą stanowić walor turystyczny? Nauczyciel wyjaśnia pojecie „archeologia przemysłowa”, krótko wspomina o Łodzi jako o ważnym ośrodku tego typu turystyki w Polsce.</w:t>
      </w:r>
    </w:p>
    <w:p w:rsidR="00B44DC2" w:rsidRDefault="00B44DC2" w:rsidP="00B44DC2">
      <w:pPr>
        <w:pStyle w:val="Lista"/>
        <w:numPr>
          <w:ilvl w:val="1"/>
          <w:numId w:val="1"/>
        </w:numPr>
      </w:pPr>
      <w:r>
        <w:t>Jaki rodzaj turystyki rozwija się w miejscach martyrologii? Gdzie w Polsce istnieją takie miejsca?</w:t>
      </w:r>
    </w:p>
    <w:p w:rsidR="00B44DC2" w:rsidRDefault="00B44DC2" w:rsidP="00B44DC2">
      <w:pPr>
        <w:pStyle w:val="Lista"/>
        <w:numPr>
          <w:ilvl w:val="1"/>
          <w:numId w:val="1"/>
        </w:numPr>
      </w:pPr>
      <w:r>
        <w:t>Ile mamy w Polsce Parków Narodowych? Jaki odsetek powierzchni kraju one zajmują?</w:t>
      </w:r>
    </w:p>
    <w:p w:rsidR="00B44DC2" w:rsidRDefault="00B44DC2" w:rsidP="00B44DC2">
      <w:pPr>
        <w:pStyle w:val="Lista"/>
        <w:numPr>
          <w:ilvl w:val="1"/>
          <w:numId w:val="1"/>
        </w:numPr>
      </w:pPr>
      <w:r>
        <w:t>Czy w Polsce cenne przyrodniczo są tylko Parki Narodowe? W jaki inny sposób chroniona jest jeszcze przyroda, która nie występuje na zwartym obszarze?</w:t>
      </w:r>
    </w:p>
    <w:p w:rsidR="00B44DC2" w:rsidRDefault="00B44DC2" w:rsidP="00B44DC2">
      <w:pPr>
        <w:pStyle w:val="Lista"/>
        <w:numPr>
          <w:ilvl w:val="0"/>
          <w:numId w:val="1"/>
        </w:numPr>
      </w:pPr>
      <w:r>
        <w:t xml:space="preserve">Burza mózgów – czy ochrona przyrody wpływa korzystnie na rozwój turystyki, czy ją hamuje? </w:t>
      </w:r>
    </w:p>
    <w:p w:rsidR="00B44DC2" w:rsidRDefault="00B44DC2" w:rsidP="00B44DC2">
      <w:pPr>
        <w:pStyle w:val="Lista"/>
        <w:numPr>
          <w:ilvl w:val="0"/>
          <w:numId w:val="1"/>
        </w:numPr>
      </w:pPr>
      <w:r>
        <w:t>Pytanie do uczniów – co to jest lista światowego dziedzictwa kulturowego UNESCO? Jakie obiekty w Polsce zostały na nią wpisane?</w:t>
      </w:r>
    </w:p>
    <w:p w:rsidR="00B44DC2" w:rsidRDefault="00B44DC2" w:rsidP="00B44DC2">
      <w:pPr>
        <w:pStyle w:val="Lista"/>
        <w:numPr>
          <w:ilvl w:val="0"/>
          <w:numId w:val="1"/>
        </w:numPr>
      </w:pPr>
      <w:r>
        <w:t>Polecenie dla uczniów – na podstawie mapy bazy noclegowej powiedz, jak wygląda struktura miejsc noclegowych w poszczególnych województwach. Gdzie baza noclegowa jest najbardziej rozbudowana i z czego to wynika?</w:t>
      </w:r>
    </w:p>
    <w:p w:rsidR="00170846" w:rsidRDefault="00170846" w:rsidP="00B44DC2">
      <w:pPr>
        <w:pStyle w:val="Lista"/>
        <w:numPr>
          <w:ilvl w:val="0"/>
          <w:numId w:val="1"/>
        </w:numPr>
      </w:pPr>
      <w:r>
        <w:t>Prezentacja multimedialna (7 minut) „Walory turystyczne Polski”</w:t>
      </w:r>
    </w:p>
    <w:p w:rsidR="00B44DC2" w:rsidRDefault="00B44DC2" w:rsidP="00B44DC2">
      <w:pPr>
        <w:pStyle w:val="Lista"/>
        <w:numPr>
          <w:ilvl w:val="0"/>
          <w:numId w:val="1"/>
        </w:numPr>
      </w:pPr>
      <w:r>
        <w:t xml:space="preserve">Praca w grupach – podział klasy na trzy grupy. Każda z grup dostaje materiały dotyczące jednego regionu i przygotowuje wycieczkę po tym regionie na podstawie </w:t>
      </w:r>
      <w:r>
        <w:lastRenderedPageBreak/>
        <w:t>dostarczonych materiałów oraz mapy z podręcznika.</w:t>
      </w:r>
    </w:p>
    <w:p w:rsidR="00B44DC2" w:rsidRDefault="00B44DC2" w:rsidP="00B44DC2">
      <w:pPr>
        <w:pStyle w:val="Lista"/>
        <w:numPr>
          <w:ilvl w:val="1"/>
          <w:numId w:val="1"/>
        </w:numPr>
      </w:pPr>
      <w:r>
        <w:t>Grupa 1 – wycieczka po Sudetach.</w:t>
      </w:r>
    </w:p>
    <w:p w:rsidR="00B44DC2" w:rsidRDefault="00B44DC2" w:rsidP="00B44DC2">
      <w:pPr>
        <w:pStyle w:val="Lista"/>
        <w:numPr>
          <w:ilvl w:val="1"/>
          <w:numId w:val="1"/>
        </w:numPr>
      </w:pPr>
      <w:r>
        <w:t>Grupa 2 – wycieczka po Polesiu i Lubelszczyźnie.</w:t>
      </w:r>
    </w:p>
    <w:p w:rsidR="00B44DC2" w:rsidRDefault="00B44DC2" w:rsidP="00B44DC2">
      <w:pPr>
        <w:pStyle w:val="Lista"/>
        <w:numPr>
          <w:ilvl w:val="1"/>
          <w:numId w:val="1"/>
        </w:numPr>
      </w:pPr>
      <w:r>
        <w:t>Grupa 3 – wycieczka po Karpatach.</w:t>
      </w:r>
    </w:p>
    <w:p w:rsidR="00B44DC2" w:rsidRDefault="00B44DC2" w:rsidP="00B44DC2">
      <w:pPr>
        <w:pStyle w:val="Nagwek3"/>
      </w:pPr>
      <w:r>
        <w:t xml:space="preserve">c) </w:t>
      </w:r>
      <w:proofErr w:type="spellStart"/>
      <w:r>
        <w:t>Faza</w:t>
      </w:r>
      <w:proofErr w:type="spellEnd"/>
      <w:r>
        <w:t xml:space="preserve"> </w:t>
      </w:r>
      <w:proofErr w:type="spellStart"/>
      <w:r>
        <w:t>podsumowująca</w:t>
      </w:r>
      <w:proofErr w:type="spellEnd"/>
    </w:p>
    <w:p w:rsidR="00B44DC2" w:rsidRDefault="00B44DC2" w:rsidP="00B44DC2">
      <w:pPr>
        <w:pStyle w:val="Tekstpodstawowy"/>
      </w:pPr>
      <w:r>
        <w:t>Każda z grup prezentuje swoją wycieczkę .</w:t>
      </w:r>
    </w:p>
    <w:p w:rsidR="00B44DC2" w:rsidRDefault="00B44DC2" w:rsidP="00B44DC2">
      <w:pPr>
        <w:pStyle w:val="Tekstpodstawowy"/>
      </w:pPr>
      <w:r>
        <w:t xml:space="preserve"> </w:t>
      </w:r>
    </w:p>
    <w:p w:rsidR="00B44DC2" w:rsidRDefault="00B44DC2" w:rsidP="00B44DC2">
      <w:pPr>
        <w:pStyle w:val="Nagwek2"/>
      </w:pPr>
      <w:r>
        <w:t xml:space="preserve">5. </w:t>
      </w:r>
      <w:proofErr w:type="spellStart"/>
      <w:r>
        <w:t>Bibliografia</w:t>
      </w:r>
      <w:proofErr w:type="spellEnd"/>
    </w:p>
    <w:p w:rsidR="00B44DC2" w:rsidRDefault="00B44DC2" w:rsidP="00B44DC2">
      <w:pPr>
        <w:pStyle w:val="Tekstpodstawowy"/>
      </w:pPr>
      <w:r>
        <w:t xml:space="preserve">  </w:t>
      </w:r>
    </w:p>
    <w:p w:rsidR="00B44DC2" w:rsidRDefault="00B44DC2" w:rsidP="00B44DC2">
      <w:pPr>
        <w:pStyle w:val="Lista"/>
      </w:pPr>
      <w:r>
        <w:rPr>
          <w:i/>
          <w:iCs/>
        </w:rPr>
        <w:t>Karpaty. Część wschodnia. Mapa turystyczna,</w:t>
      </w:r>
      <w:r>
        <w:t xml:space="preserve"> PPWK </w:t>
      </w:r>
      <w:proofErr w:type="spellStart"/>
      <w:r>
        <w:t>Copernicus</w:t>
      </w:r>
      <w:proofErr w:type="spellEnd"/>
      <w:r>
        <w:t>, Warszawa 2005.</w:t>
      </w:r>
    </w:p>
    <w:p w:rsidR="00B44DC2" w:rsidRDefault="00B44DC2" w:rsidP="00B44DC2">
      <w:pPr>
        <w:pStyle w:val="Lista"/>
      </w:pPr>
      <w:r>
        <w:rPr>
          <w:i/>
          <w:iCs/>
        </w:rPr>
        <w:t>Karpaty. Część zachodnia. Mapa turystyczna</w:t>
      </w:r>
      <w:r>
        <w:t xml:space="preserve">, PPWK </w:t>
      </w:r>
      <w:proofErr w:type="spellStart"/>
      <w:r>
        <w:t>Copernicus</w:t>
      </w:r>
      <w:proofErr w:type="spellEnd"/>
      <w:r>
        <w:t>, Warszawa 2005.</w:t>
      </w:r>
    </w:p>
    <w:p w:rsidR="00B44DC2" w:rsidRDefault="00B44DC2" w:rsidP="00B44DC2">
      <w:pPr>
        <w:pStyle w:val="Lista"/>
      </w:pPr>
      <w:r>
        <w:t xml:space="preserve">Kop J., Kucharska M., </w:t>
      </w:r>
      <w:proofErr w:type="spellStart"/>
      <w:r>
        <w:t>Szkurłat</w:t>
      </w:r>
      <w:proofErr w:type="spellEnd"/>
      <w:r>
        <w:t xml:space="preserve"> E, </w:t>
      </w:r>
      <w:r>
        <w:rPr>
          <w:i/>
          <w:iCs/>
        </w:rPr>
        <w:t xml:space="preserve">Geografia społeczno-ekonomiczna, </w:t>
      </w:r>
      <w:r>
        <w:t>PWN,  Warszawa 2003.</w:t>
      </w:r>
    </w:p>
    <w:p w:rsidR="00B44DC2" w:rsidRDefault="00B44DC2" w:rsidP="00B44DC2">
      <w:pPr>
        <w:pStyle w:val="Lista"/>
      </w:pPr>
      <w:r>
        <w:t xml:space="preserve">Kotowski B., </w:t>
      </w:r>
      <w:r>
        <w:rPr>
          <w:i/>
          <w:iCs/>
        </w:rPr>
        <w:t>Atrakcje turystyczne regionu lubelskiego</w:t>
      </w:r>
      <w:r>
        <w:t xml:space="preserve">, Wydawnictwo </w:t>
      </w:r>
      <w:proofErr w:type="spellStart"/>
      <w:r>
        <w:t>Multidruk</w:t>
      </w:r>
      <w:proofErr w:type="spellEnd"/>
      <w:r>
        <w:t>, Lublin 2002.</w:t>
      </w:r>
    </w:p>
    <w:p w:rsidR="00B44DC2" w:rsidRDefault="00B44DC2" w:rsidP="00B44DC2">
      <w:pPr>
        <w:pStyle w:val="Lista"/>
      </w:pPr>
      <w:proofErr w:type="spellStart"/>
      <w:r>
        <w:t>Lijewski</w:t>
      </w:r>
      <w:proofErr w:type="spellEnd"/>
      <w:r>
        <w:t xml:space="preserve"> T., Mikułowski B., Wyrzykowski B., </w:t>
      </w:r>
      <w:r>
        <w:rPr>
          <w:i/>
          <w:iCs/>
        </w:rPr>
        <w:t>Geografia turystyczna Polski</w:t>
      </w:r>
      <w:r>
        <w:t>, Polskie Wydawnictwo Ekonomiczne, Warszawa 2002.</w:t>
      </w:r>
    </w:p>
    <w:p w:rsidR="00B44DC2" w:rsidRDefault="00B44DC2" w:rsidP="00B44DC2">
      <w:pPr>
        <w:pStyle w:val="Lista"/>
      </w:pPr>
      <w:r>
        <w:rPr>
          <w:i/>
          <w:iCs/>
        </w:rPr>
        <w:t>Mapa turystyczna Polski</w:t>
      </w:r>
      <w:r>
        <w:t xml:space="preserve">, PPWK </w:t>
      </w:r>
      <w:proofErr w:type="spellStart"/>
      <w:r>
        <w:t>Copernicus</w:t>
      </w:r>
      <w:proofErr w:type="spellEnd"/>
      <w:r>
        <w:t xml:space="preserve">, Warszawa  2006. </w:t>
      </w:r>
    </w:p>
    <w:p w:rsidR="00B44DC2" w:rsidRDefault="00B44DC2" w:rsidP="00B44DC2">
      <w:pPr>
        <w:pStyle w:val="Lista"/>
      </w:pPr>
      <w:r>
        <w:rPr>
          <w:i/>
          <w:iCs/>
        </w:rPr>
        <w:t>Mapa turystyczna Województwo Lubelskie</w:t>
      </w:r>
      <w:r>
        <w:t xml:space="preserve">, Wydawnictwo </w:t>
      </w:r>
      <w:proofErr w:type="spellStart"/>
      <w:r>
        <w:t>Kartpol</w:t>
      </w:r>
      <w:proofErr w:type="spellEnd"/>
      <w:r>
        <w:t>, Lublin 2003.</w:t>
      </w:r>
    </w:p>
    <w:p w:rsidR="00B44DC2" w:rsidRDefault="00B44DC2" w:rsidP="00B44DC2">
      <w:pPr>
        <w:pStyle w:val="Lista"/>
      </w:pPr>
      <w:r>
        <w:rPr>
          <w:i/>
          <w:iCs/>
        </w:rPr>
        <w:t>Sudety mapa turystyczna</w:t>
      </w:r>
      <w:r>
        <w:t>, Wydawnictwo Pascal, Bielsko- Biała 2004.</w:t>
      </w:r>
    </w:p>
    <w:p w:rsidR="00B44DC2" w:rsidRDefault="00B44DC2" w:rsidP="00B44DC2">
      <w:pPr>
        <w:pStyle w:val="Nagwek2"/>
      </w:pPr>
      <w:r>
        <w:t xml:space="preserve">6. </w:t>
      </w:r>
      <w:proofErr w:type="spellStart"/>
      <w:r>
        <w:t>Załączniki</w:t>
      </w:r>
      <w:proofErr w:type="spellEnd"/>
    </w:p>
    <w:p w:rsidR="00B44DC2" w:rsidRDefault="00B44DC2" w:rsidP="00B44DC2">
      <w:pPr>
        <w:pStyle w:val="Nagwek3"/>
      </w:pPr>
      <w:r>
        <w:t xml:space="preserve">a) </w:t>
      </w:r>
      <w:proofErr w:type="spellStart"/>
      <w:r>
        <w:t>Zadanie</w:t>
      </w:r>
      <w:proofErr w:type="spellEnd"/>
      <w:r>
        <w:t xml:space="preserve"> </w:t>
      </w:r>
      <w:proofErr w:type="spellStart"/>
      <w:r>
        <w:t>domowe</w:t>
      </w:r>
      <w:proofErr w:type="spellEnd"/>
    </w:p>
    <w:p w:rsidR="00B44DC2" w:rsidRDefault="00B44DC2" w:rsidP="00B44DC2">
      <w:pPr>
        <w:pStyle w:val="Tekstpodstawowy"/>
      </w:pPr>
      <w:r>
        <w:t>Zrób w zeszycie projekt wycieczki dla turysty zagranicznego po twoim województwie.</w:t>
      </w:r>
    </w:p>
    <w:p w:rsidR="00B44DC2" w:rsidRDefault="00B44DC2" w:rsidP="00B44DC2">
      <w:pPr>
        <w:pStyle w:val="Nagwek2"/>
      </w:pPr>
      <w:r>
        <w:t xml:space="preserve">7.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trwania</w:t>
      </w:r>
      <w:proofErr w:type="spellEnd"/>
      <w:r>
        <w:t xml:space="preserve"> </w:t>
      </w:r>
      <w:proofErr w:type="spellStart"/>
      <w:r>
        <w:t>lekcji</w:t>
      </w:r>
      <w:proofErr w:type="spellEnd"/>
    </w:p>
    <w:p w:rsidR="00B44DC2" w:rsidRDefault="00B44DC2" w:rsidP="00B44DC2">
      <w:pPr>
        <w:pStyle w:val="Tekstpodstawowy"/>
        <w:rPr>
          <w:rStyle w:val="TekstpodstawowyZnak"/>
        </w:rPr>
      </w:pPr>
      <w:r>
        <w:rPr>
          <w:rStyle w:val="TekstpodstawowyZnak"/>
        </w:rPr>
        <w:t xml:space="preserve">45 </w:t>
      </w:r>
      <w:proofErr w:type="spellStart"/>
      <w:r>
        <w:rPr>
          <w:rStyle w:val="TekstpodstawowyZnak"/>
        </w:rPr>
        <w:t>minut</w:t>
      </w:r>
      <w:proofErr w:type="spellEnd"/>
    </w:p>
    <w:p w:rsidR="00D60CB7" w:rsidRDefault="00D60CB7"/>
    <w:sectPr w:rsidR="00D60CB7" w:rsidSect="00B34510">
      <w:footnotePr>
        <w:pos w:val="beneathText"/>
      </w:footnotePr>
      <w:pgSz w:w="11905" w:h="16837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B44DC2"/>
    <w:rsid w:val="00034C85"/>
    <w:rsid w:val="00170846"/>
    <w:rsid w:val="002A3CC5"/>
    <w:rsid w:val="005C5DC7"/>
    <w:rsid w:val="00600212"/>
    <w:rsid w:val="00632773"/>
    <w:rsid w:val="0063460F"/>
    <w:rsid w:val="00743F2A"/>
    <w:rsid w:val="00A5681D"/>
    <w:rsid w:val="00B34510"/>
    <w:rsid w:val="00B44DC2"/>
    <w:rsid w:val="00D51636"/>
    <w:rsid w:val="00D60CB7"/>
    <w:rsid w:val="00D7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4DC2"/>
    <w:pPr>
      <w:keepNext/>
      <w:widowControl w:val="0"/>
      <w:tabs>
        <w:tab w:val="num" w:pos="0"/>
      </w:tabs>
      <w:spacing w:before="240" w:after="60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B44DC2"/>
    <w:pPr>
      <w:keepNext/>
      <w:widowControl w:val="0"/>
      <w:tabs>
        <w:tab w:val="num" w:pos="0"/>
      </w:tabs>
      <w:spacing w:before="240" w:after="60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B44DC2"/>
    <w:pPr>
      <w:keepNext/>
      <w:widowControl w:val="0"/>
      <w:tabs>
        <w:tab w:val="num" w:pos="0"/>
      </w:tabs>
      <w:spacing w:before="240" w:after="60"/>
      <w:outlineLvl w:val="2"/>
    </w:pPr>
    <w:rPr>
      <w:rFonts w:ascii="Arial" w:eastAsia="Andale Sans UI" w:hAnsi="Arial" w:cs="Arial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4DC2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44DC2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B44DC2"/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customStyle="1" w:styleId="TekstpodstawowyZnak">
    <w:name w:val="Tekst podstawowy Znak"/>
    <w:basedOn w:val="Domylnaczcionkaakapitu"/>
    <w:rsid w:val="00B44DC2"/>
    <w:rPr>
      <w:rFonts w:ascii="Thorndale" w:eastAsia="Andale Sans UI" w:hAnsi="Thorndale" w:cs="Tahoma"/>
      <w:sz w:val="24"/>
      <w:szCs w:val="24"/>
      <w:lang w:val="en-US" w:eastAsia="ar-SA" w:bidi="ar-SA"/>
    </w:rPr>
  </w:style>
  <w:style w:type="paragraph" w:styleId="Tekstpodstawowy">
    <w:name w:val="Body Text"/>
    <w:basedOn w:val="Normalny"/>
    <w:link w:val="TekstpodstawowyZnak1"/>
    <w:semiHidden/>
    <w:rsid w:val="00B44DC2"/>
    <w:pPr>
      <w:widowControl w:val="0"/>
    </w:pPr>
    <w:rPr>
      <w:rFonts w:eastAsia="Andale Sans UI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B44DC2"/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B44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723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Gucia</dc:creator>
  <cp:lastModifiedBy>Gucia</cp:lastModifiedBy>
  <cp:revision>13</cp:revision>
  <dcterms:created xsi:type="dcterms:W3CDTF">2018-03-05T16:38:00Z</dcterms:created>
  <dcterms:modified xsi:type="dcterms:W3CDTF">2018-03-11T09:35:00Z</dcterms:modified>
</cp:coreProperties>
</file>