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902E73" w:rsidP="00902E73">
      <w:pPr>
        <w:rPr>
          <w:sz w:val="36"/>
          <w:szCs w:val="36"/>
        </w:rPr>
      </w:pPr>
      <w:r>
        <w:rPr>
          <w:sz w:val="36"/>
          <w:szCs w:val="36"/>
        </w:rPr>
        <w:t>WYPRAWKA SZKOLNA KL.I</w:t>
      </w:r>
    </w:p>
    <w:p w:rsidR="00902E73" w:rsidRDefault="00902E73" w:rsidP="00902E7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02E73" w:rsidRDefault="00902E73" w:rsidP="00902E7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Ręcznik papierowy</w:t>
      </w:r>
    </w:p>
    <w:p w:rsidR="00902E73" w:rsidRDefault="00902E73" w:rsidP="00902E7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Pudełko chusteczek higienicznych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zeszyt w trzy linie </w:t>
      </w:r>
      <w:r>
        <w:rPr>
          <w:rFonts w:asciiTheme="minorHAnsi" w:hAnsiTheme="minorHAnsi"/>
          <w:sz w:val="28"/>
          <w:szCs w:val="28"/>
        </w:rPr>
        <w:t>do edukacji polonistycznej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zeszyt w kratkę  do edukacji matematycznej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zeszyt  do korespondencji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 blok A3 techniczny, kolorowy 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blok A4 techniczny, kolorowy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blok A4 techniczny, biały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blok A4 rysunkowy, biały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Zeszyt papierów kolorowych A4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Bibuła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 3 kolory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Farby plakatowe (min.12 kolorów), pędzelki, kubek na wodę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Plastelina (min. 12 kolorów)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Klej „</w:t>
      </w:r>
      <w:proofErr w:type="spellStart"/>
      <w:r>
        <w:rPr>
          <w:rFonts w:asciiTheme="minorHAnsi" w:hAnsiTheme="minorHAnsi"/>
          <w:sz w:val="28"/>
          <w:szCs w:val="28"/>
        </w:rPr>
        <w:t>magic</w:t>
      </w:r>
      <w:proofErr w:type="spellEnd"/>
      <w:r>
        <w:rPr>
          <w:rFonts w:asciiTheme="minorHAnsi" w:hAnsiTheme="minorHAnsi"/>
          <w:sz w:val="28"/>
          <w:szCs w:val="28"/>
        </w:rPr>
        <w:t>”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Kredki pastele (12 kolorów)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teczki</w:t>
      </w:r>
      <w:r>
        <w:rPr>
          <w:rFonts w:asciiTheme="minorHAnsi" w:hAnsiTheme="minorHAnsi"/>
          <w:sz w:val="28"/>
          <w:szCs w:val="28"/>
        </w:rPr>
        <w:t xml:space="preserve"> A4 na gumkę na prace plastyczne</w:t>
      </w:r>
      <w:r>
        <w:rPr>
          <w:rFonts w:asciiTheme="minorHAnsi" w:hAnsiTheme="minorHAnsi"/>
          <w:sz w:val="28"/>
          <w:szCs w:val="28"/>
        </w:rPr>
        <w:t xml:space="preserve"> i karty pracy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Koszulki na dokumenty 10 </w:t>
      </w:r>
      <w:r>
        <w:rPr>
          <w:rFonts w:asciiTheme="minorHAnsi" w:hAnsiTheme="minorHAnsi"/>
          <w:sz w:val="28"/>
          <w:szCs w:val="28"/>
        </w:rPr>
        <w:t>szt.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arkusz dużego szarego papieru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 kolorowy brystol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Male liczydło 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piórniku: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Pióro ze stalówką  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Klej w sztyfcie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Nożyczki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Linijka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Kredki ołówkowe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ołówki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Gumka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Temperówka 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Strój gimnastyczny: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Biała koszulka, granatowe spodenki.</w:t>
      </w:r>
    </w:p>
    <w:p w:rsidR="00902E73" w:rsidRDefault="00902E73" w:rsidP="00902E73">
      <w:pPr>
        <w:rPr>
          <w:rFonts w:asciiTheme="minorHAnsi" w:hAnsiTheme="minorHAnsi"/>
          <w:sz w:val="28"/>
          <w:szCs w:val="28"/>
        </w:rPr>
      </w:pPr>
    </w:p>
    <w:p w:rsidR="00902E73" w:rsidRDefault="00902E73" w:rsidP="00902E73"/>
    <w:p w:rsidR="0084540D" w:rsidRDefault="0084540D"/>
    <w:sectPr w:rsidR="0084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3"/>
    <w:rsid w:val="0084540D"/>
    <w:rsid w:val="009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2018-05-05T15:37:00Z</dcterms:created>
  <dcterms:modified xsi:type="dcterms:W3CDTF">2018-05-05T15:42:00Z</dcterms:modified>
</cp:coreProperties>
</file>