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6" w:rsidRDefault="0061494B">
      <w:pPr>
        <w:pStyle w:val="Nadpis1"/>
        <w:jc w:val="center"/>
      </w:pPr>
      <w:r>
        <w:t>Súhlas so spracúvaním osobných údajov</w:t>
      </w:r>
    </w:p>
    <w:p w:rsidR="00E929B6" w:rsidRDefault="00E929B6" w:rsidP="002B1A4E"/>
    <w:p w:rsidR="00E929B6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E929B6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929B6" w:rsidRDefault="00E929B6">
      <w:pPr>
        <w:rPr>
          <w:b/>
          <w:bCs/>
        </w:rPr>
      </w:pPr>
    </w:p>
    <w:p w:rsidR="00E929B6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E929B6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E929B6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E929B6" w:rsidRDefault="00E929B6">
      <w:pPr>
        <w:rPr>
          <w:b/>
          <w:bCs/>
        </w:rPr>
      </w:pPr>
    </w:p>
    <w:p w:rsidR="00E929B6" w:rsidRDefault="00E929B6">
      <w:pPr>
        <w:rPr>
          <w:b/>
          <w:bCs/>
        </w:rPr>
      </w:pPr>
    </w:p>
    <w:p w:rsidR="00E929B6" w:rsidRDefault="00E929B6">
      <w:pPr>
        <w:rPr>
          <w:b/>
          <w:bCs/>
        </w:rPr>
      </w:pPr>
    </w:p>
    <w:p w:rsidR="00E929B6" w:rsidRDefault="00E929B6">
      <w:pPr>
        <w:ind w:left="4320" w:firstLine="720"/>
        <w:rPr>
          <w:b/>
          <w:bCs/>
        </w:rPr>
      </w:pPr>
    </w:p>
    <w:p w:rsidR="00E929B6" w:rsidRDefault="00E929B6">
      <w:pPr>
        <w:ind w:left="4320" w:firstLine="720"/>
        <w:rPr>
          <w:b/>
          <w:bCs/>
        </w:rPr>
      </w:pPr>
    </w:p>
    <w:p w:rsidR="00E929B6" w:rsidRDefault="00E929B6">
      <w:pPr>
        <w:rPr>
          <w:b/>
          <w:bCs/>
          <w:i/>
          <w:iCs/>
        </w:rPr>
      </w:pPr>
    </w:p>
    <w:p w:rsidR="00E929B6" w:rsidRDefault="00E929B6">
      <w:pPr>
        <w:pStyle w:val="Zkladntext"/>
        <w:ind w:firstLine="720"/>
        <w:rPr>
          <w:rFonts w:ascii="Times New Roman" w:hAnsi="Times New Roman"/>
        </w:rPr>
      </w:pPr>
    </w:p>
    <w:p w:rsidR="00E929B6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udeľujem</w:t>
      </w:r>
      <w:proofErr w:type="gramEnd"/>
      <w:r>
        <w:rPr>
          <w:rFonts w:ascii="Times New Roman" w:hAnsi="Times New Roman"/>
        </w:rPr>
        <w:t xml:space="preserve"> týmto súhlas so spracúvaním a uchovávaním mojich osobných údajov (uvedených v žiadosti o prijatie do zamestnania, v profesijnom životopise, osobnom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proofErr w:type="spellStart"/>
      <w:r w:rsidR="00F018A3">
        <w:rPr>
          <w:rFonts w:ascii="Times New Roman" w:hAnsi="Times New Roman"/>
          <w:i/>
        </w:rPr>
        <w:t>Gymnázium</w:t>
      </w:r>
      <w:proofErr w:type="spellEnd"/>
      <w:r w:rsidR="00F018A3">
        <w:rPr>
          <w:rFonts w:ascii="Times New Roman" w:hAnsi="Times New Roman"/>
          <w:i/>
        </w:rPr>
        <w:t xml:space="preserve">, Ľ. </w:t>
      </w:r>
      <w:proofErr w:type="spellStart"/>
      <w:r w:rsidR="00F018A3">
        <w:rPr>
          <w:rFonts w:ascii="Times New Roman" w:hAnsi="Times New Roman"/>
          <w:i/>
        </w:rPr>
        <w:t>Štúra</w:t>
      </w:r>
      <w:proofErr w:type="spellEnd"/>
      <w:r w:rsidR="00F018A3">
        <w:rPr>
          <w:rFonts w:ascii="Times New Roman" w:hAnsi="Times New Roman"/>
          <w:i/>
        </w:rPr>
        <w:t xml:space="preserve"> 35, 023 54  </w:t>
      </w:r>
      <w:proofErr w:type="spellStart"/>
      <w:r w:rsidR="00F018A3">
        <w:rPr>
          <w:rFonts w:ascii="Times New Roman" w:hAnsi="Times New Roman"/>
          <w:i/>
        </w:rPr>
        <w:t>Turzovka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môžu</w:t>
      </w:r>
      <w:proofErr w:type="spellEnd"/>
      <w:r>
        <w:rPr>
          <w:rFonts w:ascii="Times New Roman" w:hAnsi="Times New Roman"/>
        </w:rPr>
        <w:t xml:space="preserve">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E929B6" w:rsidRDefault="00E929B6">
      <w:pPr>
        <w:pStyle w:val="Zkladntext"/>
        <w:ind w:firstLine="720"/>
        <w:rPr>
          <w:rFonts w:ascii="Times New Roman" w:hAnsi="Times New Roman"/>
        </w:rPr>
      </w:pPr>
    </w:p>
    <w:p w:rsidR="00E929B6" w:rsidRDefault="00E929B6">
      <w:pPr>
        <w:pStyle w:val="Zkladntext"/>
        <w:ind w:firstLine="720"/>
        <w:rPr>
          <w:rFonts w:ascii="Times New Roman" w:hAnsi="Times New Roman"/>
          <w:color w:val="auto"/>
        </w:rPr>
      </w:pPr>
    </w:p>
    <w:p w:rsidR="00E929B6" w:rsidRDefault="00E929B6">
      <w:pPr>
        <w:pStyle w:val="Zkladntext"/>
        <w:ind w:firstLine="720"/>
        <w:rPr>
          <w:rFonts w:ascii="Times New Roman" w:hAnsi="Times New Roman"/>
          <w:color w:val="auto"/>
        </w:rPr>
      </w:pPr>
    </w:p>
    <w:p w:rsidR="00E929B6" w:rsidRDefault="00E929B6">
      <w:pPr>
        <w:pStyle w:val="Zkladntext"/>
        <w:ind w:firstLine="720"/>
        <w:rPr>
          <w:rFonts w:ascii="Times New Roman" w:hAnsi="Times New Roman"/>
          <w:color w:val="auto"/>
        </w:rPr>
      </w:pPr>
    </w:p>
    <w:p w:rsidR="00E929B6" w:rsidRDefault="00E929B6">
      <w:pPr>
        <w:pStyle w:val="Zkladntext"/>
        <w:ind w:firstLine="720"/>
        <w:rPr>
          <w:rFonts w:ascii="Times New Roman" w:hAnsi="Times New Roman"/>
          <w:color w:val="auto"/>
        </w:rPr>
      </w:pPr>
    </w:p>
    <w:p w:rsidR="00E929B6" w:rsidRDefault="00E929B6">
      <w:pPr>
        <w:pStyle w:val="Zkladntext"/>
        <w:ind w:firstLine="720"/>
        <w:rPr>
          <w:rFonts w:ascii="Times New Roman" w:hAnsi="Times New Roman"/>
          <w:color w:val="auto"/>
        </w:rPr>
      </w:pPr>
    </w:p>
    <w:p w:rsidR="00E929B6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sectPr w:rsidR="00E929B6" w:rsidSect="00E9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0341"/>
    <w:rsid w:val="000A1E88"/>
    <w:rsid w:val="001C6CEE"/>
    <w:rsid w:val="00201633"/>
    <w:rsid w:val="002877FB"/>
    <w:rsid w:val="002B1A4E"/>
    <w:rsid w:val="003574CF"/>
    <w:rsid w:val="003625A0"/>
    <w:rsid w:val="003D0341"/>
    <w:rsid w:val="0040662F"/>
    <w:rsid w:val="004B4755"/>
    <w:rsid w:val="004C3D14"/>
    <w:rsid w:val="00555AE6"/>
    <w:rsid w:val="0061494B"/>
    <w:rsid w:val="00630BFB"/>
    <w:rsid w:val="007A7F50"/>
    <w:rsid w:val="00AB1F74"/>
    <w:rsid w:val="00C7281B"/>
    <w:rsid w:val="00D33560"/>
    <w:rsid w:val="00DA07C2"/>
    <w:rsid w:val="00DD7A85"/>
    <w:rsid w:val="00E929B6"/>
    <w:rsid w:val="00F018A3"/>
    <w:rsid w:val="00F7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29B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E929B6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929B6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JUDr. Pavčík;OpenTBS 1.9.4</dc:creator>
  <cp:lastModifiedBy>Spravca</cp:lastModifiedBy>
  <cp:revision>2</cp:revision>
  <cp:lastPrinted>2006-04-07T06:43:00Z</cp:lastPrinted>
  <dcterms:created xsi:type="dcterms:W3CDTF">2018-06-03T18:53:00Z</dcterms:created>
  <dcterms:modified xsi:type="dcterms:W3CDTF">2018-06-03T18:53:00Z</dcterms:modified>
</cp:coreProperties>
</file>