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color w:val="800000"/>
          <w:sz w:val="24"/>
          <w:szCs w:val="24"/>
          <w:lang w:eastAsia="pl-PL"/>
        </w:rPr>
        <w:t xml:space="preserve">REKRUTACJA NA ROK SZKOLNY 2018/2019 DO SZKÓŁ PODSTAWOWYCH, </w:t>
      </w:r>
      <w:bookmarkStart w:id="0" w:name="_GoBack"/>
      <w:bookmarkEnd w:id="0"/>
      <w:r w:rsidRPr="00A24C8F">
        <w:rPr>
          <w:rFonts w:ascii="Times New Roman" w:eastAsia="Times New Roman" w:hAnsi="Times New Roman" w:cs="Times New Roman"/>
          <w:b/>
          <w:bCs/>
          <w:color w:val="800000"/>
          <w:sz w:val="24"/>
          <w:szCs w:val="24"/>
          <w:lang w:eastAsia="pl-PL"/>
        </w:rPr>
        <w:t xml:space="preserve">DLA KTÓRYCH ORGANEM PROWADZĄCYM JEST GMINA SWARZĘDZ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 xml:space="preserve">Postępowanie rekrutacyjne do klasy I odbywać się będzie drogą elektroniczną, począwszy od 5 marca 2018 r. Oto </w:t>
      </w:r>
      <w:hyperlink r:id="rId4" w:history="1">
        <w:r w:rsidRPr="00A24C8F">
          <w:rPr>
            <w:rFonts w:ascii="Times New Roman" w:eastAsia="Times New Roman" w:hAnsi="Times New Roman" w:cs="Times New Roman"/>
            <w:b/>
            <w:bCs/>
            <w:color w:val="0000FF"/>
            <w:sz w:val="24"/>
            <w:szCs w:val="24"/>
            <w:u w:val="single"/>
            <w:lang w:eastAsia="pl-PL"/>
          </w:rPr>
          <w:t>harmonogram.</w:t>
        </w:r>
      </w:hyperlink>
      <w:r w:rsidRPr="00A24C8F">
        <w:rPr>
          <w:rFonts w:ascii="Times New Roman" w:eastAsia="Times New Roman" w:hAnsi="Times New Roman" w:cs="Times New Roman"/>
          <w:b/>
          <w:bCs/>
          <w:sz w:val="24"/>
          <w:szCs w:val="24"/>
          <w:lang w:eastAsia="pl-PL"/>
        </w:rPr>
        <w:t xml:space="preserve"> Zgłoszenia i wnioski należy rejestrować pod adresem </w:t>
      </w:r>
      <w:hyperlink r:id="rId5" w:tgtFrame="_blank" w:history="1">
        <w:r w:rsidRPr="00A24C8F">
          <w:rPr>
            <w:rFonts w:ascii="Times New Roman" w:eastAsia="Times New Roman" w:hAnsi="Times New Roman" w:cs="Times New Roman"/>
            <w:b/>
            <w:bCs/>
            <w:color w:val="0000FF"/>
            <w:sz w:val="24"/>
            <w:szCs w:val="24"/>
            <w:u w:val="single"/>
            <w:lang w:eastAsia="pl-PL"/>
          </w:rPr>
          <w:t>https://naborsp-kandydat.vulcan.net.pl/swarzedz</w:t>
        </w:r>
      </w:hyperlink>
      <w:r w:rsidRPr="00A24C8F">
        <w:rPr>
          <w:rFonts w:ascii="Times New Roman" w:eastAsia="Times New Roman" w:hAnsi="Times New Roman" w:cs="Times New Roman"/>
          <w:sz w:val="24"/>
          <w:szCs w:val="24"/>
          <w:lang w:eastAsia="pl-PL"/>
        </w:rPr>
        <w:t xml:space="preserve">, </w:t>
      </w:r>
      <w:r w:rsidRPr="00A24C8F">
        <w:rPr>
          <w:rFonts w:ascii="Times New Roman" w:eastAsia="Times New Roman" w:hAnsi="Times New Roman" w:cs="Times New Roman"/>
          <w:b/>
          <w:bCs/>
          <w:sz w:val="24"/>
          <w:szCs w:val="24"/>
          <w:lang w:eastAsia="pl-PL"/>
        </w:rPr>
        <w:t xml:space="preserve">a następnie wydrukować i wraz z wymaganymi załącznikami złożyć w szkole pierwszego wyboru. </w:t>
      </w:r>
      <w:r w:rsidRPr="00A24C8F">
        <w:rPr>
          <w:rFonts w:ascii="Times New Roman" w:eastAsia="Times New Roman" w:hAnsi="Times New Roman" w:cs="Times New Roman"/>
          <w:sz w:val="24"/>
          <w:szCs w:val="24"/>
          <w:lang w:eastAsia="pl-PL"/>
        </w:rPr>
        <w:t xml:space="preserve">Wyjątek stanowi rekrutacja do klasy czwartej sportowej i siódmej sportowej, która odbywać się będzie poza systemem elektronicznym. W tym przypadku wniosek należy pobrać i złożyć w Szkole Podstawowej nr 2 w Swarzędzu (dot. klasy VII sportowej) lub Szkole Podstawowej nr 3 w Swarzędzu (dot. klasy IV sportowej).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Nabór elektroniczny dotyczy: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dzieci 7 letnich (urodzone w roku 2011) - objęte obowiązkiem szkolnym,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dzieci, którym odroczono obowiązek szkolny.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W przypadku dzieci 6 letnich (urodzone w roku 2012) prosimy rodziców o bezpośredni kontakt z placówką. Warunkiem brania udziału w rekrutacji dziecka jest odbycie obowiązkowego rocznego przygotowania przedszkolnego w poprzednim roku szkolnym lub posiadanie opinii poradni psychologiczno-pedagogicznej o możliwości rozpoczęcia nauki w szkole podstawowej.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Do klasy pierwszej publicznej szkoły podstawowej, której ustalono obwód przyjmuje się na podstawie zgłoszenia rodziców dzieci zamieszkałe w tym obwodzie.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Kandydaci zamieszkali poza obwodem publicznej szkoły podstawowej mogą być przyjęci do klasy pierwszej po przeprowadzeniu postępowania rekrutacyjnego, jeżeli dana szkoła podstawowa nadal dysponuje wolnymi miejscami.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Przy rekrutacji brane są pod uwagę kryteria określone prze organ prowadzący przyjęte Uchwałą Nr XLVI/453/2018 Rady Miejskiej w Swarzędzu z dnia 23 stycznia 2018 r. w sprawie określenia kryteriów w postępowaniu rekrutacyjnym do klas pierwszych publicznych szkół podstawowych, dla których organem prowadzącym jest Gmina Swarzędz, dla kandydatów zamieszkałych poza obwodem szkoły. Każdemu kryterium przypisana jest określona liczba punktów. Spełnianie kryteriów należy potwierdzić dołączając do wniosku określone niżej dokumenty. W przypadku nieprzedłożenia dokumentów potwierdzających dane kryterium, komisja rekrutacyjna rozpatrując wniosek nie uwzględnia tego kryterium.</w:t>
      </w:r>
    </w:p>
    <w:tbl>
      <w:tblPr>
        <w:tblW w:w="0" w:type="auto"/>
        <w:tblCellSpacing w:w="0" w:type="dxa"/>
        <w:tblCellMar>
          <w:left w:w="0" w:type="dxa"/>
          <w:right w:w="0" w:type="dxa"/>
        </w:tblCellMar>
        <w:tblLook w:val="04A0"/>
      </w:tblPr>
      <w:tblGrid>
        <w:gridCol w:w="496"/>
        <w:gridCol w:w="4029"/>
        <w:gridCol w:w="1793"/>
        <w:gridCol w:w="2754"/>
      </w:tblGrid>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l.p.</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 xml:space="preserve">Kryterium </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Liczba punktów</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Dokumenty niezbędne do potwierdzenia kryteriów</w:t>
            </w:r>
          </w:p>
        </w:tc>
      </w:tr>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1</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Kandydat, który odbywa roczne przygotowanie przedszkolne w oddziale przedszkolnym w szkole podstawowej</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30 pkt.</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w:t>
            </w:r>
          </w:p>
        </w:tc>
      </w:tr>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2</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Kandydat, którego rodzeństwo w roku szkolnym, w którym prowadzona jest rekrutacja, będzie uczęszczało do danej szkoły</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20 pkt.</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w:t>
            </w:r>
          </w:p>
        </w:tc>
      </w:tr>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3</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Kandydat zamieszkały na terenie Gminy </w:t>
            </w:r>
            <w:r w:rsidRPr="00A24C8F">
              <w:rPr>
                <w:rFonts w:ascii="Times New Roman" w:eastAsia="Times New Roman" w:hAnsi="Times New Roman" w:cs="Times New Roman"/>
                <w:sz w:val="24"/>
                <w:szCs w:val="24"/>
                <w:lang w:eastAsia="pl-PL"/>
              </w:rPr>
              <w:lastRenderedPageBreak/>
              <w:t>Swarzędz</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lastRenderedPageBreak/>
              <w:t>15 pkt.</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oświadczenie</w:t>
            </w:r>
          </w:p>
        </w:tc>
      </w:tr>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lastRenderedPageBreak/>
              <w:t>4</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Wskazanie przez kandydata klasy integracyjnej</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10 pkt.</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oświadczenie</w:t>
            </w:r>
          </w:p>
        </w:tc>
      </w:tr>
      <w:tr w:rsidR="00A24C8F" w:rsidRPr="00A24C8F" w:rsidTr="00A24C8F">
        <w:trPr>
          <w:tblCellSpacing w:w="0" w:type="dxa"/>
        </w:trPr>
        <w:tc>
          <w:tcPr>
            <w:tcW w:w="61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5</w:t>
            </w:r>
          </w:p>
        </w:tc>
        <w:tc>
          <w:tcPr>
            <w:tcW w:w="5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Kandydat, którego oboje rodziców/opiekunów prawnych rozliczyło podatek dochodowy od osób fizycznych za miniony rok w Gminie Swarzędz - kryterium stosuje się również do rodzica/opiekuna prawnego samotnie wychowującego dziecko</w:t>
            </w:r>
          </w:p>
        </w:tc>
        <w:tc>
          <w:tcPr>
            <w:tcW w:w="2400"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5 pkt.</w:t>
            </w:r>
          </w:p>
        </w:tc>
        <w:tc>
          <w:tcPr>
            <w:tcW w:w="3645" w:type="dxa"/>
            <w:hideMark/>
          </w:tcPr>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oświadczenie</w:t>
            </w:r>
          </w:p>
        </w:tc>
      </w:tr>
    </w:tbl>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Oświadczenia składa się pod rygorem odpowiedzialności karnej za składanie fałszywych zeznań. Składający oświadczenie jest zobowiązany do zawarcia w nim klauzuli następującej treści: „Jestem świadomy odpowiedzialności karnej za złożenie fałszywego oświadczenia".</w:t>
      </w:r>
      <w:r w:rsidRPr="00A24C8F">
        <w:rPr>
          <w:rFonts w:ascii="Times New Roman" w:eastAsia="Times New Roman" w:hAnsi="Times New Roman" w:cs="Times New Roman"/>
          <w:sz w:val="24"/>
          <w:szCs w:val="24"/>
          <w:lang w:eastAsia="pl-PL"/>
        </w:rPr>
        <w:t xml:space="preserve"> </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Przewodniczący komisji rekrutacyjnej może zwrócić się do Burmistrza o potwierdzenie okoliczności zawartych w oświadczeniach. Burmistrz w celu potwierdzenia okoliczności zawartych w oświadczeniach korzysta z informacji, do których ma dostęp z urzędu lub może wystąpić do instytucji publicznych o udzielenie informacji.</w:t>
      </w:r>
      <w:r w:rsidRPr="00A24C8F">
        <w:rPr>
          <w:rFonts w:ascii="Times New Roman" w:eastAsia="Times New Roman" w:hAnsi="Times New Roman" w:cs="Times New Roman"/>
          <w:sz w:val="24"/>
          <w:szCs w:val="24"/>
          <w:lang w:eastAsia="pl-PL"/>
        </w:rPr>
        <w:t xml:space="preserve"> </w:t>
      </w:r>
    </w:p>
    <w:p w:rsidR="002D0FF6" w:rsidRDefault="00A24C8F" w:rsidP="00804B19">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 xml:space="preserve">Rekrutacja dla klas </w:t>
      </w:r>
      <w:r w:rsidR="00804B19" w:rsidRPr="002D0FF6">
        <w:rPr>
          <w:rFonts w:ascii="Times New Roman" w:eastAsia="Times New Roman" w:hAnsi="Times New Roman" w:cs="Times New Roman"/>
          <w:b/>
          <w:bCs/>
          <w:sz w:val="24"/>
          <w:szCs w:val="24"/>
          <w:lang w:eastAsia="pl-PL"/>
        </w:rPr>
        <w:t xml:space="preserve"> </w:t>
      </w:r>
      <w:r w:rsidRPr="00A24C8F">
        <w:rPr>
          <w:rFonts w:ascii="Times New Roman" w:eastAsia="Times New Roman" w:hAnsi="Times New Roman" w:cs="Times New Roman"/>
          <w:b/>
          <w:bCs/>
          <w:sz w:val="24"/>
          <w:szCs w:val="24"/>
          <w:lang w:eastAsia="pl-PL"/>
        </w:rPr>
        <w:t xml:space="preserve">sportowych </w:t>
      </w:r>
      <w:r w:rsidRPr="00A24C8F">
        <w:rPr>
          <w:rFonts w:ascii="Times New Roman" w:eastAsia="Times New Roman" w:hAnsi="Times New Roman" w:cs="Times New Roman"/>
          <w:sz w:val="24"/>
          <w:szCs w:val="24"/>
          <w:lang w:eastAsia="pl-PL"/>
        </w:rPr>
        <w:t>odbywać się będzie</w:t>
      </w:r>
      <w:r w:rsidR="00804B19">
        <w:rPr>
          <w:rFonts w:ascii="Times New Roman" w:eastAsia="Times New Roman" w:hAnsi="Times New Roman" w:cs="Times New Roman"/>
          <w:sz w:val="24"/>
          <w:szCs w:val="24"/>
          <w:lang w:eastAsia="pl-PL"/>
        </w:rPr>
        <w:t xml:space="preserve"> </w:t>
      </w:r>
      <w:r w:rsidRPr="00A24C8F">
        <w:rPr>
          <w:rFonts w:ascii="Times New Roman" w:eastAsia="Times New Roman" w:hAnsi="Times New Roman" w:cs="Times New Roman"/>
          <w:sz w:val="24"/>
          <w:szCs w:val="24"/>
          <w:lang w:eastAsia="pl-PL"/>
        </w:rPr>
        <w:t xml:space="preserve">w: </w:t>
      </w:r>
      <w:r w:rsidR="00804B19">
        <w:rPr>
          <w:rFonts w:ascii="Times New Roman" w:eastAsia="Times New Roman" w:hAnsi="Times New Roman" w:cs="Times New Roman"/>
          <w:sz w:val="24"/>
          <w:szCs w:val="24"/>
          <w:lang w:eastAsia="pl-PL"/>
        </w:rPr>
        <w:br/>
      </w:r>
      <w:r w:rsidRPr="00A24C8F">
        <w:rPr>
          <w:rFonts w:ascii="Times New Roman" w:eastAsia="Times New Roman" w:hAnsi="Times New Roman" w:cs="Times New Roman"/>
          <w:sz w:val="24"/>
          <w:szCs w:val="24"/>
          <w:lang w:eastAsia="pl-PL"/>
        </w:rPr>
        <w:t xml:space="preserve">-       Szkole Podstawowej nr 1 w Swarzędzu, do klasy pierwszej, </w:t>
      </w:r>
      <w:r w:rsidR="00804B19">
        <w:rPr>
          <w:rFonts w:ascii="Times New Roman" w:eastAsia="Times New Roman" w:hAnsi="Times New Roman" w:cs="Times New Roman"/>
          <w:sz w:val="24"/>
          <w:szCs w:val="24"/>
          <w:lang w:eastAsia="pl-PL"/>
        </w:rPr>
        <w:br/>
      </w:r>
      <w:r w:rsidRPr="00A24C8F">
        <w:rPr>
          <w:rFonts w:ascii="Times New Roman" w:eastAsia="Times New Roman" w:hAnsi="Times New Roman" w:cs="Times New Roman"/>
          <w:sz w:val="24"/>
          <w:szCs w:val="24"/>
          <w:lang w:eastAsia="pl-PL"/>
        </w:rPr>
        <w:t xml:space="preserve">-       Szkole Podstawowej nr 2 w Swarzędzu, do klasy siódmej, </w:t>
      </w:r>
      <w:r w:rsidR="00804B19">
        <w:rPr>
          <w:rFonts w:ascii="Times New Roman" w:eastAsia="Times New Roman" w:hAnsi="Times New Roman" w:cs="Times New Roman"/>
          <w:sz w:val="24"/>
          <w:szCs w:val="24"/>
          <w:lang w:eastAsia="pl-PL"/>
        </w:rPr>
        <w:br/>
      </w:r>
      <w:r w:rsidRPr="00A24C8F">
        <w:rPr>
          <w:rFonts w:ascii="Times New Roman" w:eastAsia="Times New Roman" w:hAnsi="Times New Roman" w:cs="Times New Roman"/>
          <w:sz w:val="24"/>
          <w:szCs w:val="24"/>
          <w:lang w:eastAsia="pl-PL"/>
        </w:rPr>
        <w:t xml:space="preserve">-       Szkole Podstawowej nr 3 w Swarzędzu, do klasy pierwszej oraz do klasy czwartej, -       Szkole Podstawowej nr 2 w Zalasewie, do klasy pierwszej, </w:t>
      </w:r>
      <w:r w:rsidR="00804B19">
        <w:rPr>
          <w:rFonts w:ascii="Times New Roman" w:eastAsia="Times New Roman" w:hAnsi="Times New Roman" w:cs="Times New Roman"/>
          <w:sz w:val="24"/>
          <w:szCs w:val="24"/>
          <w:lang w:eastAsia="pl-PL"/>
        </w:rPr>
        <w:br/>
      </w:r>
      <w:r w:rsidRPr="00A24C8F">
        <w:rPr>
          <w:rFonts w:ascii="Times New Roman" w:eastAsia="Times New Roman" w:hAnsi="Times New Roman" w:cs="Times New Roman"/>
          <w:sz w:val="24"/>
          <w:szCs w:val="24"/>
          <w:lang w:eastAsia="pl-PL"/>
        </w:rPr>
        <w:t xml:space="preserve">-       Szkole Podstawowej w Kobylnicy, do klasy pierwszej. </w:t>
      </w:r>
    </w:p>
    <w:p w:rsidR="00A24C8F" w:rsidRPr="00A24C8F" w:rsidRDefault="002D0FF6" w:rsidP="00804B19">
      <w:pPr>
        <w:spacing w:before="100" w:beforeAutospacing="1" w:after="100" w:afterAutospacing="1" w:line="240" w:lineRule="auto"/>
        <w:rPr>
          <w:rFonts w:ascii="Times New Roman" w:eastAsia="Times New Roman" w:hAnsi="Times New Roman" w:cs="Times New Roman"/>
          <w:sz w:val="24"/>
          <w:szCs w:val="24"/>
          <w:lang w:eastAsia="pl-PL"/>
        </w:rPr>
      </w:pPr>
      <w:r w:rsidRPr="002D0FF6">
        <w:rPr>
          <w:rFonts w:ascii="Times New Roman" w:eastAsia="Times New Roman" w:hAnsi="Times New Roman" w:cs="Times New Roman"/>
          <w:b/>
          <w:sz w:val="24"/>
          <w:szCs w:val="24"/>
          <w:lang w:eastAsia="pl-PL"/>
        </w:rPr>
        <w:t>Do klas I sportowych</w:t>
      </w:r>
      <w:r>
        <w:rPr>
          <w:rFonts w:ascii="Times New Roman" w:eastAsia="Times New Roman" w:hAnsi="Times New Roman" w:cs="Times New Roman"/>
          <w:sz w:val="24"/>
          <w:szCs w:val="24"/>
          <w:lang w:eastAsia="pl-PL"/>
        </w:rPr>
        <w:t xml:space="preserve"> rekrutacja odbywa się elektronicznie /nie obowiązuje rejonizacja/.</w:t>
      </w:r>
      <w:r>
        <w:rPr>
          <w:rFonts w:ascii="Times New Roman" w:eastAsia="Times New Roman" w:hAnsi="Times New Roman" w:cs="Times New Roman"/>
          <w:sz w:val="24"/>
          <w:szCs w:val="24"/>
          <w:lang w:eastAsia="pl-PL"/>
        </w:rPr>
        <w:br/>
      </w:r>
      <w:r w:rsidR="00804B19">
        <w:rPr>
          <w:rFonts w:ascii="Times New Roman" w:eastAsia="Times New Roman" w:hAnsi="Times New Roman" w:cs="Times New Roman"/>
          <w:sz w:val="24"/>
          <w:szCs w:val="24"/>
          <w:lang w:eastAsia="pl-PL"/>
        </w:rPr>
        <w:t xml:space="preserve">Szczegółowe informacje na temat klas sportowych na </w:t>
      </w:r>
      <w:r>
        <w:rPr>
          <w:rFonts w:ascii="Times New Roman" w:eastAsia="Times New Roman" w:hAnsi="Times New Roman" w:cs="Times New Roman"/>
          <w:sz w:val="24"/>
          <w:szCs w:val="24"/>
          <w:lang w:eastAsia="pl-PL"/>
        </w:rPr>
        <w:t>stronach internetowych odpowiednich szkół.</w:t>
      </w:r>
    </w:p>
    <w:p w:rsidR="00A24C8F"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Nabór do oddziałów integracyjnych oraz specjalnych odbywać się będzie w Szkole Podstawowej nr 4 w Swarzędzu. </w:t>
      </w:r>
    </w:p>
    <w:p w:rsidR="00FA65D9" w:rsidRPr="00A24C8F" w:rsidRDefault="00A24C8F" w:rsidP="00A24C8F">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Zasady rekrutacji do szkół podstawowych oparte są na ustawie z dnia 14 grudnia 2016 r. Prawo oświatowe </w:t>
      </w:r>
      <w:r w:rsidR="00666E2F">
        <w:rPr>
          <w:rFonts w:ascii="Times New Roman" w:eastAsia="Times New Roman" w:hAnsi="Times New Roman" w:cs="Times New Roman"/>
          <w:sz w:val="24"/>
          <w:szCs w:val="24"/>
          <w:lang w:eastAsia="pl-PL"/>
        </w:rPr>
        <w:t xml:space="preserve">(Dz. U. z 2017 r. poz. 59 z </w:t>
      </w:r>
      <w:r w:rsidRPr="00A24C8F">
        <w:rPr>
          <w:rFonts w:ascii="Times New Roman" w:eastAsia="Times New Roman" w:hAnsi="Times New Roman" w:cs="Times New Roman"/>
          <w:sz w:val="24"/>
          <w:szCs w:val="24"/>
          <w:lang w:eastAsia="pl-PL"/>
        </w:rPr>
        <w:t xml:space="preserve"> zm.), </w:t>
      </w:r>
      <w:hyperlink r:id="rId6" w:history="1">
        <w:r w:rsidRPr="00A24C8F">
          <w:rPr>
            <w:rFonts w:ascii="Times New Roman" w:eastAsia="Times New Roman" w:hAnsi="Times New Roman" w:cs="Times New Roman"/>
            <w:b/>
            <w:bCs/>
            <w:color w:val="0000FF"/>
            <w:sz w:val="24"/>
            <w:szCs w:val="24"/>
            <w:u w:val="single"/>
            <w:lang w:eastAsia="pl-PL"/>
          </w:rPr>
          <w:t>Uchwale Nr XLVI/453/2018 Rady Miejskiej w Swarzędzu z dnia 23 stycznia 2018 r</w:t>
        </w:r>
      </w:hyperlink>
      <w:r w:rsidRPr="00A24C8F">
        <w:rPr>
          <w:rFonts w:ascii="Times New Roman" w:eastAsia="Times New Roman" w:hAnsi="Times New Roman" w:cs="Times New Roman"/>
          <w:sz w:val="24"/>
          <w:szCs w:val="24"/>
          <w:lang w:eastAsia="pl-PL"/>
        </w:rPr>
        <w:t xml:space="preserve">. </w:t>
      </w:r>
    </w:p>
    <w:sectPr w:rsidR="00FA65D9" w:rsidRPr="00A24C8F" w:rsidSect="008D3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C8F"/>
    <w:rsid w:val="000A4702"/>
    <w:rsid w:val="002D0FF6"/>
    <w:rsid w:val="00666E2F"/>
    <w:rsid w:val="00667BA4"/>
    <w:rsid w:val="00804B19"/>
    <w:rsid w:val="008D3092"/>
    <w:rsid w:val="009E2152"/>
    <w:rsid w:val="00A24C8F"/>
    <w:rsid w:val="00C74F23"/>
    <w:rsid w:val="00FA65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0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65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5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5642051">
      <w:bodyDiv w:val="1"/>
      <w:marLeft w:val="0"/>
      <w:marRight w:val="0"/>
      <w:marTop w:val="0"/>
      <w:marBottom w:val="0"/>
      <w:divBdr>
        <w:top w:val="none" w:sz="0" w:space="0" w:color="auto"/>
        <w:left w:val="none" w:sz="0" w:space="0" w:color="auto"/>
        <w:bottom w:val="none" w:sz="0" w:space="0" w:color="auto"/>
        <w:right w:val="none" w:sz="0" w:space="0" w:color="auto"/>
      </w:divBdr>
      <w:divsChild>
        <w:div w:id="53137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zedz.pl/fileadmin/Pliki_info/REFERAT_PROMOCJI/uchwala_szkoly.pdf" TargetMode="External"/><Relationship Id="rId5" Type="http://schemas.openxmlformats.org/officeDocument/2006/relationships/hyperlink" Target="https://naborsp-kandydat.vulcan.net.pl/swarzedz" TargetMode="External"/><Relationship Id="rId4" Type="http://schemas.openxmlformats.org/officeDocument/2006/relationships/hyperlink" Target="http://swarzedz.pl/fileadmin/Pliki_info/REFERAT_PROMOCJI/harmonogram_szkoly_i_przedszkol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4084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2</cp:revision>
  <cp:lastPrinted>2018-02-16T08:26:00Z</cp:lastPrinted>
  <dcterms:created xsi:type="dcterms:W3CDTF">2018-02-19T14:03:00Z</dcterms:created>
  <dcterms:modified xsi:type="dcterms:W3CDTF">2018-02-19T14:03:00Z</dcterms:modified>
</cp:coreProperties>
</file>