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6A2E34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F6CD8"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 xml:space="preserve">ORGANIZACJI WYPOCZYNKU DLA DZIECI I NABORU </w:t>
      </w:r>
      <w:r w:rsidR="00FF3AEF" w:rsidRPr="00FF3AEF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NA PÓŁKOLONIE ZIMOWE</w:t>
      </w:r>
      <w:r w:rsidR="00FF3AEF" w:rsidRPr="00FF3AEF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  <w:r w:rsidR="00E771BE">
        <w:rPr>
          <w:b/>
          <w:sz w:val="32"/>
          <w:szCs w:val="32"/>
        </w:rPr>
        <w:t xml:space="preserve"> </w:t>
      </w:r>
    </w:p>
    <w:p w:rsidR="00FF3AEF" w:rsidRDefault="008126E9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LATO</w:t>
      </w:r>
      <w:r w:rsidR="003436DE">
        <w:rPr>
          <w:b/>
          <w:sz w:val="32"/>
          <w:szCs w:val="32"/>
        </w:rPr>
        <w:t xml:space="preserve"> 2018</w:t>
      </w:r>
    </w:p>
    <w:p w:rsidR="001C2885" w:rsidRPr="00860592" w:rsidRDefault="001C2885" w:rsidP="00860592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 na półkoloniach dokładają wszelkich starań</w:t>
      </w:r>
      <w:r w:rsid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stworzyć dzieciom jak najlepsze warunki do wypoczynku, umożliwić im aktywne uczestnictwo </w:t>
      </w:r>
      <w:r w:rsid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życiu grupy oraz zorganizować czas wolny w sposób przyjemny i pożyteczny. </w:t>
      </w:r>
    </w:p>
    <w:p w:rsidR="001C2885" w:rsidRPr="00860592" w:rsidRDefault="0073333D" w:rsidP="00860592">
      <w:pPr>
        <w:pStyle w:val="Akapitzlist"/>
        <w:spacing w:line="360" w:lineRule="auto"/>
        <w:rPr>
          <w:b/>
          <w:sz w:val="32"/>
          <w:szCs w:val="32"/>
        </w:rPr>
      </w:pPr>
      <w:r w:rsidRPr="00860592">
        <w:rPr>
          <w:b/>
          <w:sz w:val="32"/>
          <w:szCs w:val="32"/>
        </w:rPr>
        <w:t>Postanowienia ogólne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Organizatorem wypoczynku jest Szkoła Podstawowa Nr 205 w Łodzi                   im. św. Jadwigi Królowej Polski.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Wypoczynek ma charakter półkolonii. Półkolonie są dofinansowane                       z budżetu miasta.</w:t>
      </w:r>
    </w:p>
    <w:p w:rsidR="00E771BE" w:rsidRPr="00860592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Uczestnikami półkolonii mo</w:t>
      </w:r>
      <w:r w:rsidR="00E771BE" w:rsidRPr="00860592">
        <w:rPr>
          <w:sz w:val="28"/>
          <w:szCs w:val="28"/>
        </w:rPr>
        <w:t xml:space="preserve">gą być dzieci w wieku od 6 </w:t>
      </w:r>
      <w:r w:rsidRPr="00860592">
        <w:rPr>
          <w:sz w:val="28"/>
          <w:szCs w:val="28"/>
        </w:rPr>
        <w:t xml:space="preserve"> do 13 lat. </w:t>
      </w:r>
    </w:p>
    <w:p w:rsidR="002E1724" w:rsidRPr="00860592" w:rsidRDefault="00105B7F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Na półkolonie zostanie zakwalifikowanych</w:t>
      </w:r>
      <w:r w:rsidR="002E1724" w:rsidRPr="00860592">
        <w:rPr>
          <w:sz w:val="28"/>
          <w:szCs w:val="28"/>
        </w:rPr>
        <w:t>:</w:t>
      </w:r>
    </w:p>
    <w:p w:rsidR="002E1724" w:rsidRPr="00860592" w:rsidRDefault="003436DE" w:rsidP="00860592">
      <w:pPr>
        <w:pStyle w:val="Akapitzlist"/>
        <w:spacing w:line="360" w:lineRule="auto"/>
        <w:ind w:left="1440"/>
        <w:rPr>
          <w:sz w:val="28"/>
          <w:szCs w:val="28"/>
        </w:rPr>
      </w:pPr>
      <w:r w:rsidRPr="00860592">
        <w:rPr>
          <w:sz w:val="28"/>
          <w:szCs w:val="28"/>
        </w:rPr>
        <w:t xml:space="preserve"> 90</w:t>
      </w:r>
      <w:r w:rsidR="002E1724" w:rsidRPr="00860592">
        <w:rPr>
          <w:sz w:val="28"/>
          <w:szCs w:val="28"/>
        </w:rPr>
        <w:t xml:space="preserve"> uczestników</w:t>
      </w:r>
      <w:r w:rsidR="00BC62F5" w:rsidRPr="00860592">
        <w:rPr>
          <w:sz w:val="28"/>
          <w:szCs w:val="28"/>
        </w:rPr>
        <w:t xml:space="preserve"> ( 6 grup po 15 uczestników )</w:t>
      </w:r>
      <w:r w:rsidR="00671F27" w:rsidRPr="00860592">
        <w:rPr>
          <w:sz w:val="28"/>
          <w:szCs w:val="28"/>
        </w:rPr>
        <w:t>.</w:t>
      </w:r>
    </w:p>
    <w:p w:rsidR="00105B7F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Nabór jest otwarty dla wszystkich</w:t>
      </w:r>
      <w:r w:rsidR="00740452" w:rsidRPr="00860592">
        <w:rPr>
          <w:sz w:val="28"/>
          <w:szCs w:val="28"/>
        </w:rPr>
        <w:t xml:space="preserve"> </w:t>
      </w:r>
      <w:r w:rsidRPr="00860592">
        <w:rPr>
          <w:sz w:val="28"/>
          <w:szCs w:val="28"/>
        </w:rPr>
        <w:t>uczniów ze</w:t>
      </w:r>
      <w:r w:rsidR="00740452" w:rsidRPr="00860592">
        <w:rPr>
          <w:sz w:val="28"/>
          <w:szCs w:val="28"/>
        </w:rPr>
        <w:t xml:space="preserve"> </w:t>
      </w:r>
      <w:r w:rsidR="0073333D" w:rsidRPr="00860592">
        <w:rPr>
          <w:sz w:val="28"/>
          <w:szCs w:val="28"/>
        </w:rPr>
        <w:t xml:space="preserve"> szkół podstawowych</w:t>
      </w:r>
      <w:r w:rsidRPr="00860592">
        <w:rPr>
          <w:sz w:val="28"/>
          <w:szCs w:val="28"/>
        </w:rPr>
        <w:t xml:space="preserve"> </w:t>
      </w:r>
      <w:r w:rsidR="00860592">
        <w:rPr>
          <w:sz w:val="28"/>
          <w:szCs w:val="28"/>
        </w:rPr>
        <w:t xml:space="preserve">                           </w:t>
      </w:r>
      <w:r w:rsidRPr="00860592">
        <w:rPr>
          <w:sz w:val="28"/>
          <w:szCs w:val="28"/>
        </w:rPr>
        <w:t xml:space="preserve">w Łodzi i prowadzony w okresie poprzedzającym wypoczynek. </w:t>
      </w:r>
    </w:p>
    <w:p w:rsidR="003853BB" w:rsidRPr="003853BB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 półkolonii</w:t>
      </w:r>
      <w:r w:rsidR="00812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853BB" w:rsidRDefault="003853BB" w:rsidP="003853BB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turnus -  od 25 czerwca do</w:t>
      </w:r>
      <w:r w:rsidR="00812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 lipca</w:t>
      </w:r>
      <w:r w:rsidR="0057663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roku</w:t>
      </w:r>
      <w:r w:rsidR="00812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          </w:t>
      </w:r>
    </w:p>
    <w:p w:rsidR="003F7366" w:rsidRPr="003853BB" w:rsidRDefault="003853BB" w:rsidP="003853BB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8126E9" w:rsidRP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26E9" w:rsidRP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 turnus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8126E9" w:rsidRP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9 lipca do 20 lipca</w:t>
      </w:r>
      <w:r w:rsidR="0057663E" w:rsidRP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73333D" w:rsidRPr="00860592" w:rsidRDefault="0073333D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prowadzone będą w</w:t>
      </w:r>
      <w:r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godzinach 8.00 – 16.00</w:t>
      </w:r>
      <w:r w:rsidR="00A92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041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A92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robocze.</w:t>
      </w:r>
    </w:p>
    <w:p w:rsidR="0073333D" w:rsidRPr="00860592" w:rsidRDefault="0073333D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dziecka w zajęciach jest odpłatny i </w:t>
      </w:r>
      <w:r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wynosi 10 zł dziennie.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57663E" w:rsidRPr="00860592" w:rsidRDefault="00860592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60818" w:rsidRPr="008605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Rekrutacja</w:t>
      </w:r>
    </w:p>
    <w:p w:rsidR="005904AB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uczniowie zostaną powiadomieni o możliwości uczestnictwa                                    w wypoczynku poprzez ogłoszenie w dzienniku elektronicznym Librus                      i informację na stronie interneto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wej szkoły w zakładce „aktualnośc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i”. </w:t>
      </w:r>
    </w:p>
    <w:p w:rsidR="00A60818" w:rsidRPr="00860592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Rekrutacja  na półkolonie będzie trwała </w:t>
      </w:r>
      <w:r w:rsidR="00F30318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 </w:t>
      </w:r>
      <w:r w:rsidR="008126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 maja 2018</w:t>
      </w:r>
      <w:r w:rsidR="00BC62F5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do  momentu wyczerpania limitu miejsc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pomocy kart kwalifikacyjnych uczestnika wypoczynku.</w:t>
      </w:r>
    </w:p>
    <w:p w:rsidR="00A92343" w:rsidRDefault="005904AB" w:rsidP="00A9234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przyjęcia jest złożenie wypełnionej karty uczestnika</w:t>
      </w:r>
      <w:r w:rsid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A92343"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2343" w:rsidRPr="00A92343">
        <w:rPr>
          <w:rFonts w:ascii="Times New Roman" w:hAnsi="Times New Roman" w:cs="Times New Roman"/>
          <w:sz w:val="28"/>
          <w:szCs w:val="28"/>
        </w:rPr>
        <w:t>Dokument ten  jest  obowiązkowy i tylko na jego podstawie dziecko może uczestniczyć w półkolonii. Karta kwalifikacyjna  winna być podpisana przez prawnych opiekunów dziecka</w:t>
      </w:r>
    </w:p>
    <w:p w:rsidR="005904AB" w:rsidRPr="00A92343" w:rsidRDefault="00A92343" w:rsidP="00A9234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zobowiązany jest do wniesienia opłaty</w:t>
      </w:r>
      <w:r w:rsidR="00F37CD5">
        <w:rPr>
          <w:rFonts w:ascii="Times New Roman" w:hAnsi="Times New Roman" w:cs="Times New Roman"/>
          <w:sz w:val="28"/>
          <w:szCs w:val="28"/>
        </w:rPr>
        <w:t xml:space="preserve"> za półkolonie w wysokości ustalonej przez Urząd Miasta za cały turnus. </w:t>
      </w:r>
      <w:r w:rsidRPr="00A9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52" w:rsidRPr="00860592" w:rsidRDefault="00740452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może </w:t>
      </w:r>
      <w:r w:rsidR="008771E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zapisać</w:t>
      </w:r>
      <w:r w:rsidR="005904AB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na jeden tydzień</w:t>
      </w:r>
      <w:r w:rsidR="00F303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F30318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="005904AB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dwa tygodnie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62F5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wypoczynku</w:t>
      </w:r>
      <w:r w:rsidR="003F7366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60818" w:rsidRPr="00860592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Karty uczestnika</w:t>
      </w:r>
      <w:r w:rsidR="00F3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pobrać</w:t>
      </w:r>
      <w:r w:rsidR="00F3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złożyć wypełnioną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kierownika półkolonii </w:t>
      </w:r>
      <w:r w:rsidR="00B90EA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- wicedyrektora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="00CD61EF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9547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60592" w:rsidRPr="00860592" w:rsidRDefault="00926B59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przyjęciu na półkolonie decyduje kolejność zgłoszeń.  Po wyczerpaniu limitu miejsc tworzy się listę rezerwową chętnych do uczestnictwa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wypoczynku. Po rezygnacji wcześniej zakwalifikowanego 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przyjmuje się na wolne miejsca w kolejności zgłoszeń.</w:t>
      </w:r>
    </w:p>
    <w:p w:rsidR="0057663E" w:rsidRPr="00860592" w:rsidRDefault="00F7039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671F27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 półkolonie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za cały czas pobytu dziecka )</w:t>
      </w:r>
      <w:r w:rsidR="00671F27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należy uiścić na konto:</w:t>
      </w:r>
    </w:p>
    <w:p w:rsidR="0057663E" w:rsidRPr="00860592" w:rsidRDefault="0057663E" w:rsidP="00860592">
      <w:pPr>
        <w:pStyle w:val="Akapitzlist"/>
        <w:spacing w:line="360" w:lineRule="auto"/>
        <w:ind w:left="288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05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36 1560 0013 2025 0025 1369 0002</w:t>
      </w:r>
    </w:p>
    <w:p w:rsidR="00860592" w:rsidRPr="001C5B88" w:rsidRDefault="0057663E" w:rsidP="001C5B88">
      <w:pPr>
        <w:pStyle w:val="Akapitzlist"/>
        <w:spacing w:line="360" w:lineRule="auto"/>
        <w:rPr>
          <w:b/>
          <w:sz w:val="28"/>
          <w:szCs w:val="28"/>
        </w:rPr>
      </w:pPr>
      <w:r w:rsidRPr="00860592">
        <w:rPr>
          <w:b/>
          <w:sz w:val="28"/>
          <w:szCs w:val="28"/>
        </w:rPr>
        <w:t xml:space="preserve">W treści proszę </w:t>
      </w:r>
      <w:r w:rsidR="003E016F" w:rsidRPr="00860592">
        <w:rPr>
          <w:b/>
          <w:sz w:val="28"/>
          <w:szCs w:val="28"/>
        </w:rPr>
        <w:t>wpisać</w:t>
      </w:r>
      <w:r w:rsidR="000413C1">
        <w:rPr>
          <w:b/>
          <w:sz w:val="28"/>
          <w:szCs w:val="28"/>
        </w:rPr>
        <w:t xml:space="preserve"> nazwę</w:t>
      </w:r>
      <w:r w:rsidR="003E016F" w:rsidRPr="00860592">
        <w:rPr>
          <w:b/>
          <w:sz w:val="28"/>
          <w:szCs w:val="28"/>
        </w:rPr>
        <w:t xml:space="preserve"> szkołę, imię i nazwisko </w:t>
      </w:r>
      <w:r w:rsidR="00926B59">
        <w:rPr>
          <w:b/>
          <w:sz w:val="28"/>
          <w:szCs w:val="28"/>
        </w:rPr>
        <w:t>dziecka</w:t>
      </w:r>
      <w:r w:rsidR="000413C1">
        <w:rPr>
          <w:b/>
          <w:sz w:val="28"/>
          <w:szCs w:val="28"/>
        </w:rPr>
        <w:t>, opłata za półkolonie</w:t>
      </w:r>
      <w:r w:rsidR="001C5B88">
        <w:rPr>
          <w:b/>
          <w:sz w:val="28"/>
          <w:szCs w:val="28"/>
        </w:rPr>
        <w:t xml:space="preserve"> oraz informację za , który turnus</w:t>
      </w:r>
      <w:r w:rsidR="008771E3" w:rsidRPr="001C5B88">
        <w:rPr>
          <w:b/>
          <w:sz w:val="28"/>
          <w:szCs w:val="28"/>
        </w:rPr>
        <w:t>.</w:t>
      </w:r>
      <w:r w:rsidR="000413C1" w:rsidRPr="001C5B88">
        <w:rPr>
          <w:b/>
          <w:sz w:val="28"/>
          <w:szCs w:val="28"/>
        </w:rPr>
        <w:t xml:space="preserve">  </w:t>
      </w:r>
      <w:r w:rsidR="001C5B88">
        <w:rPr>
          <w:b/>
          <w:sz w:val="28"/>
          <w:szCs w:val="28"/>
        </w:rPr>
        <w:t xml:space="preserve">                                               </w:t>
      </w:r>
      <w:r w:rsidR="003E016F" w:rsidRPr="001C5B88">
        <w:rPr>
          <w:b/>
          <w:sz w:val="28"/>
          <w:szCs w:val="28"/>
        </w:rPr>
        <w:t xml:space="preserve">Wpłat można dokonywać </w:t>
      </w:r>
      <w:r w:rsidR="001C5B88" w:rsidRPr="001C5B88">
        <w:rPr>
          <w:b/>
          <w:sz w:val="28"/>
          <w:szCs w:val="28"/>
          <w:u w:val="single"/>
        </w:rPr>
        <w:t xml:space="preserve">od 1 czerwca </w:t>
      </w:r>
      <w:r w:rsidR="003E016F" w:rsidRPr="001C5B88">
        <w:rPr>
          <w:b/>
          <w:sz w:val="28"/>
          <w:szCs w:val="28"/>
          <w:u w:val="single"/>
        </w:rPr>
        <w:t xml:space="preserve"> 2018 roku</w:t>
      </w:r>
      <w:r w:rsidR="001C5B88" w:rsidRPr="001C5B88">
        <w:rPr>
          <w:b/>
          <w:sz w:val="28"/>
          <w:szCs w:val="28"/>
          <w:u w:val="single"/>
        </w:rPr>
        <w:t xml:space="preserve"> do 22 czerwca 2018</w:t>
      </w:r>
      <w:r w:rsidR="001C5B88" w:rsidRPr="001C5B88">
        <w:rPr>
          <w:b/>
          <w:sz w:val="28"/>
          <w:szCs w:val="28"/>
        </w:rPr>
        <w:t xml:space="preserve"> roku</w:t>
      </w:r>
      <w:r w:rsidR="001C5B88">
        <w:rPr>
          <w:b/>
          <w:sz w:val="28"/>
          <w:szCs w:val="28"/>
        </w:rPr>
        <w:t xml:space="preserve"> ( 1 turnus)  oraz do 29 czerwca 2018 roku ( 2 turnus).</w:t>
      </w:r>
    </w:p>
    <w:p w:rsidR="005A684F" w:rsidRDefault="00860592" w:rsidP="00860592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Opłata nie podlega zwrotowi. </w:t>
      </w:r>
      <w:r w:rsidRPr="00860592">
        <w:rPr>
          <w:b/>
          <w:sz w:val="28"/>
          <w:szCs w:val="28"/>
        </w:rPr>
        <w:t xml:space="preserve">   </w:t>
      </w:r>
      <w:r w:rsidR="008771E3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uiszczenie opłaty we wskazanym terminie skutkuje skreśleniem dziecka z listy uczestników półkolonii.</w:t>
      </w:r>
    </w:p>
    <w:p w:rsidR="000413C1" w:rsidRPr="00860592" w:rsidRDefault="000413C1" w:rsidP="00860592">
      <w:pPr>
        <w:pStyle w:val="Akapitzlist"/>
        <w:spacing w:line="360" w:lineRule="auto"/>
        <w:rPr>
          <w:b/>
          <w:sz w:val="28"/>
          <w:szCs w:val="28"/>
        </w:rPr>
      </w:pPr>
    </w:p>
    <w:p w:rsidR="00903559" w:rsidRPr="00E771BE" w:rsidRDefault="00903559" w:rsidP="00860592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C7AA0" w:rsidRPr="00926B59" w:rsidRDefault="00926B59" w:rsidP="00926B59">
      <w:pPr>
        <w:pStyle w:val="Akapitzlist"/>
        <w:numPr>
          <w:ilvl w:val="0"/>
          <w:numId w:val="23"/>
        </w:numPr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Celem </w:t>
      </w:r>
      <w:r w:rsidR="006725E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C7AA0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półkolonii </w:t>
      </w:r>
      <w:r w:rsidR="006725E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zapewnienie </w:t>
      </w:r>
      <w:r w:rsidR="001C7AA0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dzieciom bezpiecznego i aktywnego wypoczynku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oraz: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integracja dzieci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zdrowego stylu życia i aktywnego wypoczynku</w:t>
      </w:r>
    </w:p>
    <w:p w:rsidR="001C7AA0" w:rsidRPr="00860592" w:rsidRDefault="001C7AA0" w:rsidP="00926B59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kultury, zabytków i tradycji regionu.</w:t>
      </w:r>
    </w:p>
    <w:p w:rsidR="00783179" w:rsidRPr="000413C1" w:rsidRDefault="001C7AA0" w:rsidP="000413C1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atrakcjami  i ciekawymi miejscami najbliższej okolicy. </w:t>
      </w:r>
    </w:p>
    <w:p w:rsidR="005A684F" w:rsidRPr="00926B59" w:rsidRDefault="00926B59" w:rsidP="00926B5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S</w:t>
      </w:r>
      <w:r w:rsidR="006725EE" w:rsidRPr="00926B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posób</w:t>
      </w:r>
      <w:r w:rsidR="005A684F" w:rsidRPr="00926B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realizacji półkolonii</w:t>
      </w:r>
      <w:r w:rsidR="006725EE" w:rsidRPr="00926B59">
        <w:rPr>
          <w:sz w:val="28"/>
          <w:szCs w:val="28"/>
        </w:rPr>
        <w:t xml:space="preserve">            </w:t>
      </w:r>
      <w:r w:rsidRPr="00926B59">
        <w:rPr>
          <w:sz w:val="28"/>
          <w:szCs w:val="28"/>
        </w:rPr>
        <w:t xml:space="preserve">                       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 xml:space="preserve">Zajęcia odbywać się będą na terenie szkoły ( zajęcia plastyczne, komputerowe, sportowe ) lub </w:t>
      </w:r>
      <w:r w:rsidR="00E7253B" w:rsidRPr="00860592">
        <w:rPr>
          <w:sz w:val="28"/>
          <w:szCs w:val="28"/>
        </w:rPr>
        <w:t>poza nią (</w:t>
      </w:r>
      <w:r w:rsidR="00671F27" w:rsidRPr="00860592">
        <w:rPr>
          <w:sz w:val="28"/>
          <w:szCs w:val="28"/>
        </w:rPr>
        <w:t>kino</w:t>
      </w:r>
      <w:r w:rsidR="008353FC" w:rsidRPr="00860592">
        <w:rPr>
          <w:sz w:val="28"/>
          <w:szCs w:val="28"/>
        </w:rPr>
        <w:t>,</w:t>
      </w:r>
      <w:r w:rsidR="00671F27" w:rsidRPr="00860592">
        <w:rPr>
          <w:sz w:val="28"/>
          <w:szCs w:val="28"/>
        </w:rPr>
        <w:t xml:space="preserve"> teatr, </w:t>
      </w:r>
      <w:r w:rsidR="00926B59">
        <w:rPr>
          <w:sz w:val="28"/>
          <w:szCs w:val="28"/>
        </w:rPr>
        <w:t>muzea</w:t>
      </w:r>
      <w:r w:rsidRPr="00860592">
        <w:rPr>
          <w:sz w:val="28"/>
          <w:szCs w:val="28"/>
        </w:rPr>
        <w:t>, fig</w:t>
      </w:r>
      <w:r w:rsidR="008353FC" w:rsidRPr="00860592">
        <w:rPr>
          <w:sz w:val="28"/>
          <w:szCs w:val="28"/>
        </w:rPr>
        <w:t>loraj,</w:t>
      </w:r>
      <w:r w:rsidRPr="00860592">
        <w:rPr>
          <w:sz w:val="28"/>
          <w:szCs w:val="28"/>
        </w:rPr>
        <w:t xml:space="preserve"> palmiarnia</w:t>
      </w:r>
      <w:r w:rsidR="00671F27" w:rsidRPr="00860592">
        <w:rPr>
          <w:sz w:val="28"/>
          <w:szCs w:val="28"/>
        </w:rPr>
        <w:t>, p</w:t>
      </w:r>
      <w:r w:rsidR="004F56BC" w:rsidRPr="00860592">
        <w:rPr>
          <w:sz w:val="28"/>
          <w:szCs w:val="28"/>
        </w:rPr>
        <w:t>ałace fabrykantów łódzkich</w:t>
      </w:r>
      <w:r w:rsidR="00926B59">
        <w:rPr>
          <w:sz w:val="28"/>
          <w:szCs w:val="28"/>
        </w:rPr>
        <w:t>, kręgielnia</w:t>
      </w:r>
      <w:r w:rsidRPr="00860592">
        <w:rPr>
          <w:sz w:val="28"/>
          <w:szCs w:val="28"/>
        </w:rPr>
        <w:t>).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 xml:space="preserve">W czasie </w:t>
      </w:r>
      <w:r w:rsidR="00671F27" w:rsidRPr="00860592">
        <w:rPr>
          <w:sz w:val="28"/>
          <w:szCs w:val="28"/>
        </w:rPr>
        <w:t xml:space="preserve">półkolonii </w:t>
      </w:r>
      <w:r w:rsidRPr="00860592">
        <w:rPr>
          <w:sz w:val="28"/>
          <w:szCs w:val="28"/>
        </w:rPr>
        <w:t>uczestnicy mają zapewniony jeden ciepły posiłek.</w:t>
      </w:r>
    </w:p>
    <w:p w:rsidR="006725EE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Opiekę nad dziećmi będą</w:t>
      </w:r>
      <w:r w:rsidR="006725EE" w:rsidRPr="00860592">
        <w:rPr>
          <w:sz w:val="28"/>
          <w:szCs w:val="28"/>
        </w:rPr>
        <w:t xml:space="preserve"> sprawować</w:t>
      </w:r>
      <w:r w:rsidRPr="00860592">
        <w:rPr>
          <w:sz w:val="28"/>
          <w:szCs w:val="28"/>
        </w:rPr>
        <w:t xml:space="preserve"> nauczyciele SP205</w:t>
      </w:r>
      <w:r w:rsidR="00E7253B" w:rsidRPr="00860592">
        <w:rPr>
          <w:sz w:val="28"/>
          <w:szCs w:val="28"/>
        </w:rPr>
        <w:t>.</w:t>
      </w:r>
    </w:p>
    <w:p w:rsidR="00D3066A" w:rsidRPr="00860592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Zajęcia odbywają się pod stałym nadzorem wychowawców według opracowanego harmonogramu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Półkolonią kieruje kierownik</w:t>
      </w:r>
      <w:r w:rsidR="00E7253B" w:rsidRPr="00860592">
        <w:rPr>
          <w:sz w:val="28"/>
          <w:szCs w:val="28"/>
        </w:rPr>
        <w:t>.</w:t>
      </w:r>
    </w:p>
    <w:p w:rsidR="006725EE" w:rsidRPr="00926B59" w:rsidRDefault="001C7AA0" w:rsidP="00926B59">
      <w:pPr>
        <w:spacing w:line="360" w:lineRule="auto"/>
        <w:ind w:left="360"/>
        <w:rPr>
          <w:b/>
          <w:sz w:val="28"/>
          <w:szCs w:val="28"/>
        </w:rPr>
      </w:pPr>
      <w:r w:rsidRPr="00926B59">
        <w:rPr>
          <w:b/>
          <w:sz w:val="28"/>
          <w:szCs w:val="28"/>
        </w:rPr>
        <w:t>Prawa i obowiązki uczestnika półkolonii</w:t>
      </w:r>
    </w:p>
    <w:p w:rsidR="001C7AA0" w:rsidRPr="00860592" w:rsidRDefault="00230B77" w:rsidP="00926B59">
      <w:pPr>
        <w:pStyle w:val="Akapitzlist"/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Uczestnik ma prawo</w:t>
      </w:r>
      <w:r w:rsidR="00926B59">
        <w:rPr>
          <w:sz w:val="28"/>
          <w:szCs w:val="28"/>
        </w:rPr>
        <w:t xml:space="preserve"> do</w:t>
      </w:r>
      <w:r w:rsidRPr="00860592">
        <w:rPr>
          <w:sz w:val="28"/>
          <w:szCs w:val="28"/>
        </w:rPr>
        <w:t xml:space="preserve">: 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r</w:t>
      </w:r>
      <w:r w:rsidR="00230B77" w:rsidRPr="00860592">
        <w:rPr>
          <w:sz w:val="28"/>
          <w:szCs w:val="28"/>
        </w:rPr>
        <w:t>adosnego i bezpiecznego wypoczynku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</w:t>
      </w:r>
      <w:r w:rsidR="00230B77" w:rsidRPr="00860592">
        <w:rPr>
          <w:sz w:val="28"/>
          <w:szCs w:val="28"/>
        </w:rPr>
        <w:t>działu we wszystkich zajęciach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z</w:t>
      </w:r>
      <w:r w:rsidR="00230B77" w:rsidRPr="00860592">
        <w:rPr>
          <w:sz w:val="28"/>
          <w:szCs w:val="28"/>
        </w:rPr>
        <w:t>wracanie się ze wszystkimi problemami do wychowawcy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w</w:t>
      </w:r>
      <w:r w:rsidR="00230B77" w:rsidRPr="00860592">
        <w:rPr>
          <w:sz w:val="28"/>
          <w:szCs w:val="28"/>
        </w:rPr>
        <w:t>yrażania swojej opinii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230B77" w:rsidRPr="00860592">
        <w:rPr>
          <w:sz w:val="28"/>
          <w:szCs w:val="28"/>
        </w:rPr>
        <w:t xml:space="preserve">ochwał </w:t>
      </w:r>
      <w:r w:rsidR="00A864DB" w:rsidRPr="00860592">
        <w:rPr>
          <w:sz w:val="28"/>
          <w:szCs w:val="28"/>
        </w:rPr>
        <w:t>i wyróżnień</w:t>
      </w:r>
    </w:p>
    <w:p w:rsidR="00230B77" w:rsidRPr="00860592" w:rsidRDefault="00230B77" w:rsidP="00926B59">
      <w:pPr>
        <w:pStyle w:val="Akapitzlist"/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Uczestnik ma obowiązek</w:t>
      </w:r>
      <w:r w:rsidR="00926B59">
        <w:rPr>
          <w:sz w:val="28"/>
          <w:szCs w:val="28"/>
        </w:rPr>
        <w:t xml:space="preserve"> do</w:t>
      </w:r>
      <w:r w:rsidRPr="00860592">
        <w:rPr>
          <w:sz w:val="28"/>
          <w:szCs w:val="28"/>
        </w:rPr>
        <w:t>: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</w:t>
      </w:r>
      <w:r w:rsidR="00230B77" w:rsidRPr="00860592">
        <w:rPr>
          <w:sz w:val="28"/>
          <w:szCs w:val="28"/>
        </w:rPr>
        <w:t>czestnictwa we wszystkich zajęciach</w:t>
      </w:r>
      <w:r w:rsidRPr="00860592">
        <w:rPr>
          <w:sz w:val="28"/>
          <w:szCs w:val="28"/>
        </w:rPr>
        <w:t>,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230B77" w:rsidRPr="00860592">
        <w:rPr>
          <w:sz w:val="28"/>
          <w:szCs w:val="28"/>
        </w:rPr>
        <w:t xml:space="preserve">unktualnego stawiania się </w:t>
      </w:r>
      <w:r w:rsidR="00A864DB" w:rsidRPr="00860592">
        <w:rPr>
          <w:sz w:val="28"/>
          <w:szCs w:val="28"/>
        </w:rPr>
        <w:t>na zaję</w:t>
      </w:r>
      <w:r w:rsidR="00230B77" w:rsidRPr="00860592">
        <w:rPr>
          <w:sz w:val="28"/>
          <w:szCs w:val="28"/>
        </w:rPr>
        <w:t>ciach</w:t>
      </w:r>
      <w:r w:rsidRPr="00860592">
        <w:rPr>
          <w:sz w:val="28"/>
          <w:szCs w:val="28"/>
        </w:rPr>
        <w:t>,</w:t>
      </w:r>
    </w:p>
    <w:p w:rsidR="00230B77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d</w:t>
      </w:r>
      <w:r w:rsidR="00230B77" w:rsidRPr="00860592">
        <w:rPr>
          <w:sz w:val="28"/>
          <w:szCs w:val="28"/>
        </w:rPr>
        <w:t xml:space="preserve">bania o </w:t>
      </w:r>
      <w:r w:rsidR="00A864DB" w:rsidRPr="00860592">
        <w:rPr>
          <w:sz w:val="28"/>
          <w:szCs w:val="28"/>
        </w:rPr>
        <w:t xml:space="preserve">czystość i </w:t>
      </w:r>
      <w:r w:rsidR="00230B77" w:rsidRPr="00860592">
        <w:rPr>
          <w:sz w:val="28"/>
          <w:szCs w:val="28"/>
        </w:rPr>
        <w:t>porządek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lastRenderedPageBreak/>
        <w:t>n</w:t>
      </w:r>
      <w:r w:rsidR="00926B59">
        <w:rPr>
          <w:sz w:val="28"/>
          <w:szCs w:val="28"/>
        </w:rPr>
        <w:t>ie</w:t>
      </w:r>
      <w:r w:rsidR="00A864DB" w:rsidRPr="00860592">
        <w:rPr>
          <w:sz w:val="28"/>
          <w:szCs w:val="28"/>
        </w:rPr>
        <w:t>oddalania się od grupy bez wiedzy wychowawcy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s</w:t>
      </w:r>
      <w:r w:rsidR="00A864DB" w:rsidRPr="00860592">
        <w:rPr>
          <w:sz w:val="28"/>
          <w:szCs w:val="28"/>
        </w:rPr>
        <w:t>tosowania się do regulaminó</w:t>
      </w:r>
      <w:r w:rsidR="00926B59">
        <w:rPr>
          <w:sz w:val="28"/>
          <w:szCs w:val="28"/>
        </w:rPr>
        <w:t>w wycieczek , zasad podróżowania</w:t>
      </w:r>
      <w:r w:rsidR="00A864DB" w:rsidRPr="00860592">
        <w:rPr>
          <w:sz w:val="28"/>
          <w:szCs w:val="28"/>
        </w:rPr>
        <w:t xml:space="preserve"> transportem publicznym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</w:t>
      </w:r>
      <w:r w:rsidR="00A864DB" w:rsidRPr="00860592">
        <w:rPr>
          <w:sz w:val="28"/>
          <w:szCs w:val="28"/>
        </w:rPr>
        <w:t>dnoszenia się z szacunkiem do wychowawców i innych uczestników półkolonii</w:t>
      </w:r>
      <w:r w:rsidRPr="00860592">
        <w:rPr>
          <w:sz w:val="28"/>
          <w:szCs w:val="28"/>
        </w:rPr>
        <w:t>,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</w:t>
      </w:r>
      <w:r w:rsidR="00A864DB" w:rsidRPr="00860592">
        <w:rPr>
          <w:sz w:val="28"/>
          <w:szCs w:val="28"/>
        </w:rPr>
        <w:t xml:space="preserve">rzestrzegania zasad bezpieczeństwa, </w:t>
      </w:r>
    </w:p>
    <w:p w:rsidR="00A864DB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s</w:t>
      </w:r>
      <w:r w:rsidR="00A864DB" w:rsidRPr="00860592">
        <w:rPr>
          <w:sz w:val="28"/>
          <w:szCs w:val="28"/>
        </w:rPr>
        <w:t>tosowania się do poleceń wychowawcy i kierownika półkolonii</w:t>
      </w:r>
    </w:p>
    <w:p w:rsidR="00A864DB" w:rsidRPr="00926B59" w:rsidRDefault="00A864DB" w:rsidP="000413C1">
      <w:p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Nieprzestrzeganie regulaminu skutkuje w zależności od rodzaju zachowania</w:t>
      </w:r>
      <w:r w:rsidR="0024754D" w:rsidRPr="00926B59">
        <w:rPr>
          <w:sz w:val="28"/>
          <w:szCs w:val="28"/>
        </w:rPr>
        <w:t>:</w:t>
      </w:r>
    </w:p>
    <w:p w:rsidR="00903559" w:rsidRPr="00860592" w:rsidRDefault="00A864DB" w:rsidP="00860592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upomnieniem</w:t>
      </w:r>
    </w:p>
    <w:p w:rsidR="00A864DB" w:rsidRPr="00926B59" w:rsidRDefault="00A864DB" w:rsidP="00860592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powiadomieniem rodziców</w:t>
      </w:r>
    </w:p>
    <w:p w:rsidR="00F7039B" w:rsidRPr="000413C1" w:rsidRDefault="00A864DB" w:rsidP="000413C1">
      <w:pPr>
        <w:pStyle w:val="Akapitzlist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wydaleniem z półkolonii. Rodzice po otrzymaniu informacji</w:t>
      </w:r>
      <w:r w:rsidR="00903559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 xml:space="preserve">od kierownika półkolonii o zaistniałej sytuacji są zobowiązani do </w:t>
      </w:r>
      <w:r w:rsidR="00903559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>odebrania dziecka</w:t>
      </w:r>
      <w:r w:rsidR="0024754D" w:rsidRPr="00926B59">
        <w:rPr>
          <w:sz w:val="28"/>
          <w:szCs w:val="28"/>
        </w:rPr>
        <w:t>.</w:t>
      </w:r>
    </w:p>
    <w:p w:rsidR="007248BD" w:rsidRPr="00926B59" w:rsidRDefault="00926B59" w:rsidP="00926B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885" w:rsidRPr="00926B59">
        <w:rPr>
          <w:rFonts w:ascii="Times New Roman" w:hAnsi="Times New Roman" w:cs="Times New Roman"/>
          <w:b/>
          <w:sz w:val="28"/>
          <w:szCs w:val="28"/>
        </w:rPr>
        <w:t>Inne</w:t>
      </w:r>
      <w:r w:rsidR="00710D56">
        <w:rPr>
          <w:rFonts w:ascii="Times New Roman" w:hAnsi="Times New Roman" w:cs="Times New Roman"/>
          <w:b/>
          <w:sz w:val="28"/>
          <w:szCs w:val="28"/>
        </w:rPr>
        <w:t xml:space="preserve"> postanowienia regulaminu</w:t>
      </w:r>
    </w:p>
    <w:p w:rsidR="00D3066A" w:rsidRPr="00926B59" w:rsidRDefault="00D3066A" w:rsidP="00860592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 xml:space="preserve">Za przyprowadzenie i odbiór dziecka odpowiedzialni są jego rodzice, opiekunowie </w:t>
      </w:r>
      <w:r w:rsidR="0024754D" w:rsidRPr="00926B59">
        <w:rPr>
          <w:sz w:val="28"/>
          <w:szCs w:val="28"/>
        </w:rPr>
        <w:t xml:space="preserve">  </w:t>
      </w:r>
      <w:r w:rsidRPr="00926B59">
        <w:rPr>
          <w:sz w:val="28"/>
          <w:szCs w:val="28"/>
        </w:rPr>
        <w:t>prawni lub osoby przez nich upoważnione</w:t>
      </w:r>
      <w:r w:rsidR="00581C11" w:rsidRPr="00926B59">
        <w:rPr>
          <w:sz w:val="28"/>
          <w:szCs w:val="28"/>
        </w:rPr>
        <w:t xml:space="preserve"> na piśmie</w:t>
      </w:r>
      <w:r w:rsidRPr="00926B59">
        <w:rPr>
          <w:sz w:val="28"/>
          <w:szCs w:val="28"/>
        </w:rPr>
        <w:t xml:space="preserve">. </w:t>
      </w:r>
    </w:p>
    <w:p w:rsidR="00D3066A" w:rsidRPr="000413C1" w:rsidRDefault="00D3066A" w:rsidP="00860592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Każdorazowy odbiór dz</w:t>
      </w:r>
      <w:r w:rsidR="00581C11" w:rsidRPr="00926B59">
        <w:rPr>
          <w:sz w:val="28"/>
          <w:szCs w:val="28"/>
        </w:rPr>
        <w:t>iecka z półkolonii musi być zgłoszo</w:t>
      </w:r>
      <w:r w:rsidRPr="00926B59">
        <w:rPr>
          <w:sz w:val="28"/>
          <w:szCs w:val="28"/>
        </w:rPr>
        <w:t xml:space="preserve">ny wychowawcy grupy, do której dziecko zostało przydzielone. </w:t>
      </w:r>
    </w:p>
    <w:p w:rsidR="001C2885" w:rsidRPr="00D50D15" w:rsidRDefault="00D3066A" w:rsidP="00D50D15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Samodzielne opuszczenie półkolonii przez dziecko możliwe jest wyłączni</w:t>
      </w:r>
      <w:r w:rsidR="00D50D15">
        <w:rPr>
          <w:sz w:val="28"/>
          <w:szCs w:val="28"/>
        </w:rPr>
        <w:t xml:space="preserve">e </w:t>
      </w:r>
      <w:r w:rsidRPr="00926B59">
        <w:rPr>
          <w:sz w:val="28"/>
          <w:szCs w:val="28"/>
        </w:rPr>
        <w:t xml:space="preserve"> w przypadku pisemnego wyrażenia zgody przez rodzica.</w:t>
      </w:r>
    </w:p>
    <w:p w:rsidR="007248BD" w:rsidRPr="001C5B88" w:rsidRDefault="007248BD" w:rsidP="001C5B88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rFonts w:eastAsia="Times New Roman"/>
          <w:sz w:val="28"/>
          <w:szCs w:val="28"/>
          <w:lang w:eastAsia="pl-PL"/>
        </w:rPr>
        <w:t>Organizatorzy nie odpowiadają za rzeczy zagubione przez uczestników podczas półkolonii oraz za znisz</w:t>
      </w:r>
      <w:r w:rsidR="00D50D15">
        <w:rPr>
          <w:rFonts w:eastAsia="Times New Roman"/>
          <w:sz w:val="28"/>
          <w:szCs w:val="28"/>
          <w:lang w:eastAsia="pl-PL"/>
        </w:rPr>
        <w:t>czenie</w:t>
      </w:r>
      <w:r w:rsidRPr="00926B59">
        <w:rPr>
          <w:rFonts w:eastAsia="Times New Roman"/>
          <w:sz w:val="28"/>
          <w:szCs w:val="28"/>
          <w:lang w:eastAsia="pl-PL"/>
        </w:rPr>
        <w:t xml:space="preserve"> rzeczy należących do dzieci, </w:t>
      </w:r>
      <w:r w:rsidR="00D50D15">
        <w:rPr>
          <w:rFonts w:eastAsia="Times New Roman"/>
          <w:sz w:val="28"/>
          <w:szCs w:val="28"/>
          <w:lang w:eastAsia="pl-PL"/>
        </w:rPr>
        <w:t xml:space="preserve">                              </w:t>
      </w:r>
      <w:r w:rsidRPr="00926B59">
        <w:rPr>
          <w:rFonts w:eastAsia="Times New Roman"/>
          <w:sz w:val="28"/>
          <w:szCs w:val="28"/>
          <w:lang w:eastAsia="pl-PL"/>
        </w:rPr>
        <w:t xml:space="preserve">a dokonanych przez innych uczestników. Zachęcamy do tego, aby nie przynosić na półkolonie cennych urządzeń, np. telefonów komórkowych, odtwarzaczy, </w:t>
      </w:r>
      <w:r w:rsidR="001C2885" w:rsidRPr="00926B59">
        <w:rPr>
          <w:rFonts w:eastAsia="Times New Roman"/>
          <w:sz w:val="28"/>
          <w:szCs w:val="28"/>
          <w:lang w:eastAsia="pl-PL"/>
        </w:rPr>
        <w:t xml:space="preserve"> </w:t>
      </w:r>
      <w:r w:rsidRPr="00926B59">
        <w:rPr>
          <w:rFonts w:eastAsia="Times New Roman"/>
          <w:sz w:val="28"/>
          <w:szCs w:val="28"/>
          <w:lang w:eastAsia="pl-PL"/>
        </w:rPr>
        <w:t>muzyki,</w:t>
      </w:r>
      <w:r w:rsidR="000413C1">
        <w:rPr>
          <w:rFonts w:eastAsia="Times New Roman"/>
          <w:sz w:val="28"/>
          <w:szCs w:val="28"/>
          <w:lang w:eastAsia="pl-PL"/>
        </w:rPr>
        <w:t xml:space="preserve"> itp. niepotrzebnych w trakcie zajęć</w:t>
      </w:r>
      <w:r w:rsidRPr="00926B59">
        <w:rPr>
          <w:rFonts w:eastAsia="Times New Roman"/>
          <w:sz w:val="28"/>
          <w:szCs w:val="28"/>
          <w:lang w:eastAsia="pl-PL"/>
        </w:rPr>
        <w:t>.</w:t>
      </w:r>
    </w:p>
    <w:p w:rsidR="000413C1" w:rsidRPr="00926B59" w:rsidRDefault="001C5B88" w:rsidP="001C5B88">
      <w:pPr>
        <w:pStyle w:val="Akapitzlist"/>
        <w:tabs>
          <w:tab w:val="left" w:pos="17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0413C1" w:rsidRPr="00926B59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D8" w:rsidRDefault="00ED6ED8" w:rsidP="00A864DB">
      <w:pPr>
        <w:spacing w:after="0" w:line="240" w:lineRule="auto"/>
      </w:pPr>
      <w:r>
        <w:separator/>
      </w:r>
    </w:p>
  </w:endnote>
  <w:endnote w:type="continuationSeparator" w:id="1">
    <w:p w:rsidR="00ED6ED8" w:rsidRDefault="00ED6ED8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D8" w:rsidRDefault="00ED6ED8" w:rsidP="00A864DB">
      <w:pPr>
        <w:spacing w:after="0" w:line="240" w:lineRule="auto"/>
      </w:pPr>
      <w:r>
        <w:separator/>
      </w:r>
    </w:p>
  </w:footnote>
  <w:footnote w:type="continuationSeparator" w:id="1">
    <w:p w:rsidR="00ED6ED8" w:rsidRDefault="00ED6ED8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29F2"/>
    <w:multiLevelType w:val="hybridMultilevel"/>
    <w:tmpl w:val="F5B8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24"/>
  </w:num>
  <w:num w:numId="10">
    <w:abstractNumId w:val="6"/>
  </w:num>
  <w:num w:numId="11">
    <w:abstractNumId w:val="19"/>
  </w:num>
  <w:num w:numId="12">
    <w:abstractNumId w:val="5"/>
  </w:num>
  <w:num w:numId="13">
    <w:abstractNumId w:val="2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8"/>
  </w:num>
  <w:num w:numId="19">
    <w:abstractNumId w:val="18"/>
  </w:num>
  <w:num w:numId="20">
    <w:abstractNumId w:val="10"/>
  </w:num>
  <w:num w:numId="21">
    <w:abstractNumId w:val="20"/>
  </w:num>
  <w:num w:numId="22">
    <w:abstractNumId w:val="23"/>
  </w:num>
  <w:num w:numId="23">
    <w:abstractNumId w:val="13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218FD"/>
    <w:rsid w:val="000413C1"/>
    <w:rsid w:val="00053B86"/>
    <w:rsid w:val="0006778F"/>
    <w:rsid w:val="00097C4B"/>
    <w:rsid w:val="000A59D4"/>
    <w:rsid w:val="000D1AF7"/>
    <w:rsid w:val="00105B7F"/>
    <w:rsid w:val="001060E6"/>
    <w:rsid w:val="00121FBA"/>
    <w:rsid w:val="00122F55"/>
    <w:rsid w:val="00140A38"/>
    <w:rsid w:val="00180AEC"/>
    <w:rsid w:val="001C2885"/>
    <w:rsid w:val="001C5B88"/>
    <w:rsid w:val="001C7AA0"/>
    <w:rsid w:val="001D3692"/>
    <w:rsid w:val="001E3CF3"/>
    <w:rsid w:val="001F6CD8"/>
    <w:rsid w:val="00230B77"/>
    <w:rsid w:val="00245889"/>
    <w:rsid w:val="0024754D"/>
    <w:rsid w:val="0026534D"/>
    <w:rsid w:val="002E1724"/>
    <w:rsid w:val="0032148A"/>
    <w:rsid w:val="003436DE"/>
    <w:rsid w:val="003459E8"/>
    <w:rsid w:val="00356889"/>
    <w:rsid w:val="003853BB"/>
    <w:rsid w:val="003A292A"/>
    <w:rsid w:val="003B230B"/>
    <w:rsid w:val="003E016F"/>
    <w:rsid w:val="003F7366"/>
    <w:rsid w:val="00456314"/>
    <w:rsid w:val="004D2272"/>
    <w:rsid w:val="004E39C6"/>
    <w:rsid w:val="004E610B"/>
    <w:rsid w:val="004F56BC"/>
    <w:rsid w:val="00523AEF"/>
    <w:rsid w:val="00555C62"/>
    <w:rsid w:val="00570C3E"/>
    <w:rsid w:val="0057663E"/>
    <w:rsid w:val="00581C11"/>
    <w:rsid w:val="005904AB"/>
    <w:rsid w:val="00594BD3"/>
    <w:rsid w:val="005A684F"/>
    <w:rsid w:val="005B173B"/>
    <w:rsid w:val="00614DA5"/>
    <w:rsid w:val="00625FC3"/>
    <w:rsid w:val="00662197"/>
    <w:rsid w:val="00671F27"/>
    <w:rsid w:val="006725EE"/>
    <w:rsid w:val="00672A49"/>
    <w:rsid w:val="00673CAB"/>
    <w:rsid w:val="0069547E"/>
    <w:rsid w:val="006A2E34"/>
    <w:rsid w:val="006E576A"/>
    <w:rsid w:val="00710D56"/>
    <w:rsid w:val="007248BD"/>
    <w:rsid w:val="0073333D"/>
    <w:rsid w:val="00740452"/>
    <w:rsid w:val="00742C18"/>
    <w:rsid w:val="00783179"/>
    <w:rsid w:val="007D119E"/>
    <w:rsid w:val="008126E9"/>
    <w:rsid w:val="008353FC"/>
    <w:rsid w:val="00860592"/>
    <w:rsid w:val="008771E3"/>
    <w:rsid w:val="008B59B0"/>
    <w:rsid w:val="008D07E9"/>
    <w:rsid w:val="008F77DC"/>
    <w:rsid w:val="00903559"/>
    <w:rsid w:val="009049DD"/>
    <w:rsid w:val="00913F5A"/>
    <w:rsid w:val="0092138A"/>
    <w:rsid w:val="00926B59"/>
    <w:rsid w:val="00964676"/>
    <w:rsid w:val="00972ABD"/>
    <w:rsid w:val="00983864"/>
    <w:rsid w:val="009A2C01"/>
    <w:rsid w:val="009A7CC6"/>
    <w:rsid w:val="009F31DF"/>
    <w:rsid w:val="00A26C86"/>
    <w:rsid w:val="00A60818"/>
    <w:rsid w:val="00A7215B"/>
    <w:rsid w:val="00A72CDA"/>
    <w:rsid w:val="00A864DB"/>
    <w:rsid w:val="00A904B1"/>
    <w:rsid w:val="00A92343"/>
    <w:rsid w:val="00AA5E12"/>
    <w:rsid w:val="00AE2F85"/>
    <w:rsid w:val="00B12161"/>
    <w:rsid w:val="00B47554"/>
    <w:rsid w:val="00B629D8"/>
    <w:rsid w:val="00B847C0"/>
    <w:rsid w:val="00B90EA3"/>
    <w:rsid w:val="00BC62F5"/>
    <w:rsid w:val="00C2782E"/>
    <w:rsid w:val="00C8244A"/>
    <w:rsid w:val="00CB0B00"/>
    <w:rsid w:val="00CD61EF"/>
    <w:rsid w:val="00CD75BA"/>
    <w:rsid w:val="00D3066A"/>
    <w:rsid w:val="00D44EE0"/>
    <w:rsid w:val="00D50D15"/>
    <w:rsid w:val="00D77214"/>
    <w:rsid w:val="00DB0644"/>
    <w:rsid w:val="00DB09DE"/>
    <w:rsid w:val="00DC019C"/>
    <w:rsid w:val="00DE3252"/>
    <w:rsid w:val="00DE36D0"/>
    <w:rsid w:val="00E20127"/>
    <w:rsid w:val="00E46904"/>
    <w:rsid w:val="00E70EE8"/>
    <w:rsid w:val="00E7253B"/>
    <w:rsid w:val="00E771BE"/>
    <w:rsid w:val="00E922F9"/>
    <w:rsid w:val="00EA5F9C"/>
    <w:rsid w:val="00EB7FBE"/>
    <w:rsid w:val="00ED6ED8"/>
    <w:rsid w:val="00F20A1B"/>
    <w:rsid w:val="00F2606C"/>
    <w:rsid w:val="00F30318"/>
    <w:rsid w:val="00F37CD5"/>
    <w:rsid w:val="00F7039B"/>
    <w:rsid w:val="00F7236B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088F-C118-4AC6-B225-4BCA4CD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2016-12-01T11:23:00Z</cp:lastPrinted>
  <dcterms:created xsi:type="dcterms:W3CDTF">2018-05-11T12:15:00Z</dcterms:created>
  <dcterms:modified xsi:type="dcterms:W3CDTF">2018-05-23T10:21:00Z</dcterms:modified>
</cp:coreProperties>
</file>