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DAA" w:rsidRPr="00164DAA" w:rsidRDefault="00164DAA" w:rsidP="00164DAA">
      <w:pPr>
        <w:spacing w:before="161" w:after="161" w:line="240" w:lineRule="auto"/>
        <w:ind w:left="45"/>
        <w:jc w:val="center"/>
        <w:textAlignment w:val="center"/>
        <w:outlineLvl w:val="0"/>
        <w:rPr>
          <w:rFonts w:ascii="Arial" w:eastAsia="Times New Roman" w:hAnsi="Arial" w:cs="Arial"/>
          <w:b/>
          <w:bCs/>
          <w:color w:val="000000"/>
          <w:kern w:val="36"/>
          <w:sz w:val="42"/>
          <w:szCs w:val="42"/>
          <w:lang w:eastAsia="sk-SK"/>
        </w:rPr>
      </w:pPr>
      <w:r w:rsidRPr="00164DAA">
        <w:rPr>
          <w:rFonts w:ascii="Arial" w:eastAsia="Times New Roman" w:hAnsi="Arial" w:cs="Arial"/>
          <w:b/>
          <w:bCs/>
          <w:color w:val="000000"/>
          <w:kern w:val="36"/>
          <w:sz w:val="42"/>
          <w:szCs w:val="42"/>
          <w:lang w:eastAsia="sk-SK"/>
        </w:rPr>
        <w:t>Právo žiadať informácie</w:t>
      </w:r>
    </w:p>
    <w:p w:rsidR="00164DAA" w:rsidRPr="00164DAA" w:rsidRDefault="00164DAA" w:rsidP="00181B3D">
      <w:pPr>
        <w:spacing w:after="0" w:line="240" w:lineRule="auto"/>
        <w:jc w:val="both"/>
        <w:rPr>
          <w:rFonts w:ascii="Arial" w:eastAsia="Times New Roman" w:hAnsi="Arial" w:cs="Arial"/>
          <w:color w:val="000000"/>
          <w:sz w:val="21"/>
          <w:szCs w:val="21"/>
          <w:lang w:eastAsia="sk-SK"/>
        </w:rPr>
      </w:pPr>
      <w:r w:rsidRPr="00164DAA">
        <w:rPr>
          <w:rFonts w:ascii="Arial" w:eastAsia="Times New Roman" w:hAnsi="Arial" w:cs="Arial"/>
          <w:b/>
          <w:bCs/>
          <w:color w:val="000000"/>
          <w:sz w:val="21"/>
          <w:szCs w:val="21"/>
          <w:lang w:eastAsia="sk-SK"/>
        </w:rPr>
        <w:br/>
      </w:r>
      <w:r w:rsidRPr="00164DAA">
        <w:rPr>
          <w:rFonts w:ascii="Arial" w:eastAsia="Times New Roman" w:hAnsi="Arial" w:cs="Arial"/>
          <w:b/>
          <w:bCs/>
          <w:color w:val="000000"/>
          <w:sz w:val="21"/>
          <w:szCs w:val="21"/>
          <w:u w:val="single"/>
          <w:lang w:eastAsia="sk-SK"/>
        </w:rPr>
        <w:t>Informácie o práve žiadať od príslušného orgánu prístup k osobným údajom, ktoré sa dotknutej osoby týkajú, ich opravu, vymazanie alebo obmedzenie ich spracúvania</w:t>
      </w:r>
      <w:r w:rsidRPr="00164DAA">
        <w:rPr>
          <w:rFonts w:ascii="Arial" w:eastAsia="Times New Roman" w:hAnsi="Arial" w:cs="Arial"/>
          <w:b/>
          <w:bCs/>
          <w:color w:val="000000"/>
          <w:sz w:val="21"/>
          <w:szCs w:val="21"/>
          <w:lang w:eastAsia="sk-SK"/>
        </w:rPr>
        <w:br/>
      </w:r>
      <w:r w:rsidRPr="00164DAA">
        <w:rPr>
          <w:rFonts w:ascii="Arial" w:eastAsia="Times New Roman" w:hAnsi="Arial" w:cs="Arial"/>
          <w:b/>
          <w:bCs/>
          <w:color w:val="000000"/>
          <w:sz w:val="21"/>
          <w:szCs w:val="21"/>
          <w:lang w:eastAsia="sk-SK"/>
        </w:rPr>
        <w:br/>
      </w:r>
    </w:p>
    <w:p w:rsidR="00164DAA" w:rsidRPr="00164DAA" w:rsidRDefault="00164DAA" w:rsidP="00181B3D">
      <w:pPr>
        <w:spacing w:after="0" w:line="240" w:lineRule="auto"/>
        <w:jc w:val="both"/>
        <w:rPr>
          <w:rFonts w:ascii="Arial" w:eastAsia="Times New Roman" w:hAnsi="Arial" w:cs="Arial"/>
          <w:color w:val="000000"/>
          <w:sz w:val="21"/>
          <w:szCs w:val="21"/>
          <w:lang w:eastAsia="sk-SK"/>
        </w:rPr>
      </w:pPr>
      <w:r w:rsidRPr="00164DAA">
        <w:rPr>
          <w:rFonts w:ascii="Arial" w:eastAsia="Times New Roman" w:hAnsi="Arial" w:cs="Arial"/>
          <w:b/>
          <w:bCs/>
          <w:color w:val="000000"/>
          <w:sz w:val="21"/>
          <w:szCs w:val="21"/>
          <w:lang w:eastAsia="sk-SK"/>
        </w:rPr>
        <w:t>Dotknutá osoba má právo získať od príslušného orgánu potvrdenie o tom, či sa spracúvajú osobné údaje, ktoré sa jej týkajú, a ak tomu tak je, má právo získať prístup k týmto osobným údajom a  informácie o</w:t>
      </w:r>
    </w:p>
    <w:p w:rsidR="00164DAA" w:rsidRPr="00164DAA" w:rsidRDefault="00164DAA" w:rsidP="00181B3D">
      <w:pPr>
        <w:spacing w:after="0" w:line="240" w:lineRule="auto"/>
        <w:jc w:val="both"/>
        <w:rPr>
          <w:rFonts w:ascii="Arial" w:eastAsia="Times New Roman" w:hAnsi="Arial" w:cs="Arial"/>
          <w:color w:val="000000"/>
          <w:sz w:val="21"/>
          <w:szCs w:val="21"/>
          <w:lang w:eastAsia="sk-SK"/>
        </w:rPr>
      </w:pPr>
      <w:r w:rsidRPr="00164DAA">
        <w:rPr>
          <w:rFonts w:ascii="Arial" w:eastAsia="Times New Roman" w:hAnsi="Arial" w:cs="Arial"/>
          <w:color w:val="000000"/>
          <w:sz w:val="21"/>
          <w:szCs w:val="21"/>
          <w:lang w:eastAsia="sk-SK"/>
        </w:rPr>
        <w:t> </w:t>
      </w:r>
    </w:p>
    <w:p w:rsidR="00164DAA" w:rsidRPr="00164DAA" w:rsidRDefault="00164DAA" w:rsidP="00181B3D">
      <w:pPr>
        <w:spacing w:after="0" w:line="240" w:lineRule="auto"/>
        <w:jc w:val="both"/>
        <w:rPr>
          <w:rFonts w:ascii="Arial" w:eastAsia="Times New Roman" w:hAnsi="Arial" w:cs="Arial"/>
          <w:color w:val="000000"/>
          <w:sz w:val="21"/>
          <w:szCs w:val="21"/>
          <w:lang w:eastAsia="sk-SK"/>
        </w:rPr>
      </w:pPr>
      <w:r w:rsidRPr="00164DAA">
        <w:rPr>
          <w:rFonts w:ascii="Arial" w:eastAsia="Times New Roman" w:hAnsi="Arial" w:cs="Arial"/>
          <w:color w:val="000000"/>
          <w:sz w:val="21"/>
          <w:szCs w:val="21"/>
          <w:lang w:eastAsia="sk-SK"/>
        </w:rPr>
        <w:t>a)  účele spracúvania osobných údajov a právnom základe spracúvania osobných údajov,</w:t>
      </w:r>
      <w:bookmarkStart w:id="0" w:name="_GoBack"/>
      <w:bookmarkEnd w:id="0"/>
    </w:p>
    <w:p w:rsidR="00164DAA" w:rsidRPr="00164DAA" w:rsidRDefault="00164DAA" w:rsidP="00181B3D">
      <w:pPr>
        <w:spacing w:after="0" w:line="240" w:lineRule="auto"/>
        <w:jc w:val="both"/>
        <w:rPr>
          <w:rFonts w:ascii="Arial" w:eastAsia="Times New Roman" w:hAnsi="Arial" w:cs="Arial"/>
          <w:color w:val="000000"/>
          <w:sz w:val="21"/>
          <w:szCs w:val="21"/>
          <w:lang w:eastAsia="sk-SK"/>
        </w:rPr>
      </w:pPr>
      <w:r w:rsidRPr="00164DAA">
        <w:rPr>
          <w:rFonts w:ascii="Arial" w:eastAsia="Times New Roman" w:hAnsi="Arial" w:cs="Arial"/>
          <w:color w:val="000000"/>
          <w:sz w:val="21"/>
          <w:szCs w:val="21"/>
          <w:lang w:eastAsia="sk-SK"/>
        </w:rPr>
        <w:t>b)  kategórii spracúvaných osobných údajov,</w:t>
      </w:r>
    </w:p>
    <w:p w:rsidR="00164DAA" w:rsidRPr="00164DAA" w:rsidRDefault="00164DAA" w:rsidP="00164DAA">
      <w:pPr>
        <w:spacing w:after="0" w:line="240" w:lineRule="auto"/>
        <w:rPr>
          <w:rFonts w:ascii="Arial" w:eastAsia="Times New Roman" w:hAnsi="Arial" w:cs="Arial"/>
          <w:color w:val="000000"/>
          <w:sz w:val="21"/>
          <w:szCs w:val="21"/>
          <w:lang w:eastAsia="sk-SK"/>
        </w:rPr>
      </w:pPr>
      <w:r w:rsidRPr="00164DAA">
        <w:rPr>
          <w:rFonts w:ascii="Arial" w:eastAsia="Times New Roman" w:hAnsi="Arial" w:cs="Arial"/>
          <w:color w:val="000000"/>
          <w:sz w:val="21"/>
          <w:szCs w:val="21"/>
          <w:lang w:eastAsia="sk-SK"/>
        </w:rPr>
        <w:t>c)  príjemcovi alebo kategórii príjemcov, ktorým boli alebo majú byť osobné údaje poskytnuté, najmä o príjemcovi v tretej krajine alebo o medzinárodnej organizácii,</w:t>
      </w:r>
    </w:p>
    <w:p w:rsidR="00164DAA" w:rsidRPr="00164DAA" w:rsidRDefault="00164DAA" w:rsidP="00164DAA">
      <w:pPr>
        <w:spacing w:after="0" w:line="240" w:lineRule="auto"/>
        <w:rPr>
          <w:rFonts w:ascii="Arial" w:eastAsia="Times New Roman" w:hAnsi="Arial" w:cs="Arial"/>
          <w:color w:val="000000"/>
          <w:sz w:val="21"/>
          <w:szCs w:val="21"/>
          <w:lang w:eastAsia="sk-SK"/>
        </w:rPr>
      </w:pPr>
      <w:r w:rsidRPr="00164DAA">
        <w:rPr>
          <w:rFonts w:ascii="Arial" w:eastAsia="Times New Roman" w:hAnsi="Arial" w:cs="Arial"/>
          <w:color w:val="000000"/>
          <w:sz w:val="21"/>
          <w:szCs w:val="21"/>
          <w:lang w:eastAsia="sk-SK"/>
        </w:rPr>
        <w:t>d)  dobe uchovávania osobných údajov; ak to nie je možné, informáciu o kritériách jej určenia,</w:t>
      </w:r>
    </w:p>
    <w:p w:rsidR="00164DAA" w:rsidRPr="00164DAA" w:rsidRDefault="00164DAA" w:rsidP="00164DAA">
      <w:pPr>
        <w:spacing w:after="0" w:line="240" w:lineRule="auto"/>
        <w:rPr>
          <w:rFonts w:ascii="Arial" w:eastAsia="Times New Roman" w:hAnsi="Arial" w:cs="Arial"/>
          <w:color w:val="000000"/>
          <w:sz w:val="21"/>
          <w:szCs w:val="21"/>
          <w:lang w:eastAsia="sk-SK"/>
        </w:rPr>
      </w:pPr>
      <w:r w:rsidRPr="00164DAA">
        <w:rPr>
          <w:rFonts w:ascii="Arial" w:eastAsia="Times New Roman" w:hAnsi="Arial" w:cs="Arial"/>
          <w:color w:val="000000"/>
          <w:sz w:val="21"/>
          <w:szCs w:val="21"/>
          <w:lang w:eastAsia="sk-SK"/>
        </w:rPr>
        <w:t>e) práve žiadať od príslušného orgánu opravu osobných údajov týkajúcich sa dotknutej osoby alebo ich vymazanie alebo obmedzenie spracúvania osobných údajov, alebo práve namietať spracúvanie osobných údajov,</w:t>
      </w:r>
    </w:p>
    <w:p w:rsidR="00164DAA" w:rsidRPr="00164DAA" w:rsidRDefault="00164DAA" w:rsidP="00164DAA">
      <w:pPr>
        <w:spacing w:after="0" w:line="240" w:lineRule="auto"/>
        <w:rPr>
          <w:rFonts w:ascii="Arial" w:eastAsia="Times New Roman" w:hAnsi="Arial" w:cs="Arial"/>
          <w:color w:val="000000"/>
          <w:sz w:val="21"/>
          <w:szCs w:val="21"/>
          <w:lang w:eastAsia="sk-SK"/>
        </w:rPr>
      </w:pPr>
      <w:r w:rsidRPr="00164DAA">
        <w:rPr>
          <w:rFonts w:ascii="Arial" w:eastAsia="Times New Roman" w:hAnsi="Arial" w:cs="Arial"/>
          <w:color w:val="000000"/>
          <w:sz w:val="21"/>
          <w:szCs w:val="21"/>
          <w:lang w:eastAsia="sk-SK"/>
        </w:rPr>
        <w:t>f)   kontaktných údajoch úradu,</w:t>
      </w:r>
    </w:p>
    <w:p w:rsidR="00164DAA" w:rsidRPr="00164DAA" w:rsidRDefault="00164DAA" w:rsidP="00164DAA">
      <w:pPr>
        <w:spacing w:after="0" w:line="240" w:lineRule="auto"/>
        <w:rPr>
          <w:rFonts w:ascii="Arial" w:eastAsia="Times New Roman" w:hAnsi="Arial" w:cs="Arial"/>
          <w:color w:val="000000"/>
          <w:sz w:val="21"/>
          <w:szCs w:val="21"/>
          <w:lang w:eastAsia="sk-SK"/>
        </w:rPr>
      </w:pPr>
      <w:r w:rsidRPr="00164DAA">
        <w:rPr>
          <w:rFonts w:ascii="Arial" w:eastAsia="Times New Roman" w:hAnsi="Arial" w:cs="Arial"/>
          <w:color w:val="000000"/>
          <w:sz w:val="21"/>
          <w:szCs w:val="21"/>
          <w:lang w:eastAsia="sk-SK"/>
        </w:rPr>
        <w:t>g)  práve podať návrh na začatie konania podľa § 100,</w:t>
      </w:r>
    </w:p>
    <w:p w:rsidR="00164DAA" w:rsidRPr="00164DAA" w:rsidRDefault="00164DAA" w:rsidP="00164DAA">
      <w:pPr>
        <w:spacing w:after="0" w:line="240" w:lineRule="auto"/>
        <w:rPr>
          <w:rFonts w:ascii="Arial" w:eastAsia="Times New Roman" w:hAnsi="Arial" w:cs="Arial"/>
          <w:color w:val="000000"/>
          <w:sz w:val="21"/>
          <w:szCs w:val="21"/>
          <w:lang w:eastAsia="sk-SK"/>
        </w:rPr>
      </w:pPr>
      <w:r w:rsidRPr="00164DAA">
        <w:rPr>
          <w:rFonts w:ascii="Arial" w:eastAsia="Times New Roman" w:hAnsi="Arial" w:cs="Arial"/>
          <w:color w:val="000000"/>
          <w:sz w:val="21"/>
          <w:szCs w:val="21"/>
          <w:lang w:eastAsia="sk-SK"/>
        </w:rPr>
        <w:t>h)  zdroji osobných údajov, ak sú dostupné.</w:t>
      </w:r>
    </w:p>
    <w:p w:rsidR="00164DAA" w:rsidRPr="00164DAA" w:rsidRDefault="00164DAA" w:rsidP="00164DAA">
      <w:pPr>
        <w:spacing w:after="0" w:line="240" w:lineRule="auto"/>
        <w:rPr>
          <w:rFonts w:ascii="Arial" w:eastAsia="Times New Roman" w:hAnsi="Arial" w:cs="Arial"/>
          <w:color w:val="000000"/>
          <w:sz w:val="21"/>
          <w:szCs w:val="21"/>
          <w:lang w:eastAsia="sk-SK"/>
        </w:rPr>
      </w:pPr>
      <w:r w:rsidRPr="00164DAA">
        <w:rPr>
          <w:rFonts w:ascii="Arial" w:eastAsia="Times New Roman" w:hAnsi="Arial" w:cs="Arial"/>
          <w:color w:val="000000"/>
          <w:sz w:val="21"/>
          <w:szCs w:val="21"/>
          <w:lang w:eastAsia="sk-SK"/>
        </w:rPr>
        <w:t> </w:t>
      </w:r>
    </w:p>
    <w:p w:rsidR="00164DAA" w:rsidRPr="00164DAA" w:rsidRDefault="00164DAA" w:rsidP="00164DAA">
      <w:pPr>
        <w:spacing w:after="0" w:line="240" w:lineRule="auto"/>
        <w:jc w:val="both"/>
        <w:rPr>
          <w:rFonts w:ascii="Arial" w:eastAsia="Times New Roman" w:hAnsi="Arial" w:cs="Arial"/>
          <w:color w:val="000000"/>
          <w:sz w:val="21"/>
          <w:szCs w:val="21"/>
          <w:lang w:eastAsia="sk-SK"/>
        </w:rPr>
      </w:pPr>
      <w:r w:rsidRPr="00164DAA">
        <w:rPr>
          <w:rFonts w:ascii="Arial" w:eastAsia="Times New Roman" w:hAnsi="Arial" w:cs="Arial"/>
          <w:b/>
          <w:bCs/>
          <w:color w:val="000000"/>
          <w:sz w:val="21"/>
          <w:szCs w:val="21"/>
          <w:lang w:eastAsia="sk-SK"/>
        </w:rPr>
        <w:t>Fyzická osoba</w:t>
      </w:r>
      <w:r w:rsidRPr="00164DAA">
        <w:rPr>
          <w:rFonts w:ascii="Arial" w:eastAsia="Times New Roman" w:hAnsi="Arial" w:cs="Arial"/>
          <w:color w:val="000000"/>
          <w:sz w:val="21"/>
          <w:szCs w:val="21"/>
          <w:lang w:eastAsia="sk-SK"/>
        </w:rPr>
        <w:t> by mala mať právo na prístup k údajom, ktoré boli o nej získané, a toto právo aj jednoducho uplatňovať, aby si bola vedomá zákonnosti spracúvania a mohla si ju overiť. Každá dotknutá osoba by preto mala mať právo vedieť a byť informovaná najmä o účeloch spracúvania údajov, kategóriách dotknutých osobných údajov a o dobe, počas ktorej sa budú údaje spracúvať, ako aj o príjemcoch osobných údajov atď. Na dodržanie tohto práva je dostatočné, aby mala dotknutá osoba k dispozícii úplné zhrnutie uvedených údajov v zrozumiteľnej forme, to znamená vo forme, ktorá umožňuje, aby bola dotknutá osoba informovaná o uvedených údajoch, aby si mohla uplatniť práva, ktoré jej tento zákon priznáva.</w:t>
      </w:r>
    </w:p>
    <w:p w:rsidR="00164DAA" w:rsidRPr="00164DAA" w:rsidRDefault="00164DAA" w:rsidP="00164DAA">
      <w:pPr>
        <w:spacing w:after="0" w:line="240" w:lineRule="auto"/>
        <w:jc w:val="both"/>
        <w:rPr>
          <w:rFonts w:ascii="Arial" w:eastAsia="Times New Roman" w:hAnsi="Arial" w:cs="Arial"/>
          <w:color w:val="000000"/>
          <w:sz w:val="21"/>
          <w:szCs w:val="21"/>
          <w:lang w:eastAsia="sk-SK"/>
        </w:rPr>
      </w:pPr>
      <w:r w:rsidRPr="00164DAA">
        <w:rPr>
          <w:rFonts w:ascii="Arial" w:eastAsia="Times New Roman" w:hAnsi="Arial" w:cs="Arial"/>
          <w:color w:val="000000"/>
          <w:sz w:val="21"/>
          <w:szCs w:val="21"/>
          <w:lang w:eastAsia="sk-SK"/>
        </w:rPr>
        <w:t> </w:t>
      </w:r>
    </w:p>
    <w:p w:rsidR="00164DAA" w:rsidRPr="00164DAA" w:rsidRDefault="00164DAA" w:rsidP="00164DAA">
      <w:pPr>
        <w:spacing w:after="0" w:line="240" w:lineRule="auto"/>
        <w:jc w:val="both"/>
        <w:rPr>
          <w:rFonts w:ascii="Arial" w:eastAsia="Times New Roman" w:hAnsi="Arial" w:cs="Arial"/>
          <w:color w:val="000000"/>
          <w:sz w:val="21"/>
          <w:szCs w:val="21"/>
          <w:lang w:eastAsia="sk-SK"/>
        </w:rPr>
      </w:pPr>
      <w:r w:rsidRPr="00164DAA">
        <w:rPr>
          <w:rFonts w:ascii="Arial" w:eastAsia="Times New Roman" w:hAnsi="Arial" w:cs="Arial"/>
          <w:b/>
          <w:bCs/>
          <w:color w:val="000000"/>
          <w:sz w:val="21"/>
          <w:szCs w:val="21"/>
          <w:lang w:eastAsia="sk-SK"/>
        </w:rPr>
        <w:t>Príslušný orgán môže úplne alebo čiastočne obmedziť prístup</w:t>
      </w:r>
      <w:r w:rsidRPr="00164DAA">
        <w:rPr>
          <w:rFonts w:ascii="Arial" w:eastAsia="Times New Roman" w:hAnsi="Arial" w:cs="Arial"/>
          <w:color w:val="000000"/>
          <w:sz w:val="21"/>
          <w:szCs w:val="21"/>
          <w:lang w:eastAsia="sk-SK"/>
        </w:rPr>
        <w:t> k ich osobným údajom, a to v takom rozsahu a na tak dlho, ako je toto opatrenie s náležitým zreteľom na práva a oprávnené záujmy dotknutej fyzickej osoby v demokratickej spoločnosti nevyhnutné a primerané, aby sa zabránilo mareniu úradného alebo súdneho zisťovania, vyšetrovania alebo konania, aby sa zabránilo ohrozeniu plnenia úloh na účely trestného konania, aby sa tak ochránila verejná bezpečnosť alebo národná bezpečnosť, alebo aby sa ochránili práva a slobody iných. Príslušný orgán by mal prostredníctvom konkrétneho a individuálneho preskúmania každého prípadu posúdiť, či by sa právo na prístup malo čiastočne alebo úplne obmedziť.</w:t>
      </w:r>
    </w:p>
    <w:p w:rsidR="00164DAA" w:rsidRPr="00164DAA" w:rsidRDefault="00164DAA" w:rsidP="00164DAA">
      <w:pPr>
        <w:spacing w:after="0" w:line="240" w:lineRule="auto"/>
        <w:jc w:val="both"/>
        <w:rPr>
          <w:rFonts w:ascii="Arial" w:eastAsia="Times New Roman" w:hAnsi="Arial" w:cs="Arial"/>
          <w:color w:val="000000"/>
          <w:sz w:val="21"/>
          <w:szCs w:val="21"/>
          <w:lang w:eastAsia="sk-SK"/>
        </w:rPr>
      </w:pPr>
      <w:r w:rsidRPr="00164DAA">
        <w:rPr>
          <w:rFonts w:ascii="Arial" w:eastAsia="Times New Roman" w:hAnsi="Arial" w:cs="Arial"/>
          <w:color w:val="000000"/>
          <w:sz w:val="21"/>
          <w:szCs w:val="21"/>
          <w:lang w:eastAsia="sk-SK"/>
        </w:rPr>
        <w:t> </w:t>
      </w:r>
    </w:p>
    <w:p w:rsidR="00164DAA" w:rsidRPr="00164DAA" w:rsidRDefault="00164DAA" w:rsidP="00164DAA">
      <w:pPr>
        <w:spacing w:after="0" w:line="240" w:lineRule="auto"/>
        <w:jc w:val="both"/>
        <w:rPr>
          <w:rFonts w:ascii="Arial" w:eastAsia="Times New Roman" w:hAnsi="Arial" w:cs="Arial"/>
          <w:color w:val="000000"/>
          <w:sz w:val="21"/>
          <w:szCs w:val="21"/>
          <w:lang w:eastAsia="sk-SK"/>
        </w:rPr>
      </w:pPr>
      <w:r w:rsidRPr="00164DAA">
        <w:rPr>
          <w:rFonts w:ascii="Arial" w:eastAsia="Times New Roman" w:hAnsi="Arial" w:cs="Arial"/>
          <w:b/>
          <w:bCs/>
          <w:i/>
          <w:iCs/>
          <w:color w:val="000000"/>
          <w:sz w:val="21"/>
          <w:szCs w:val="21"/>
          <w:lang w:eastAsia="sk-SK"/>
        </w:rPr>
        <w:t>Akékoľvek obmedzenie prístupu by malo byť dotknutej osobe v zásade oznámené písomne a malo by zahŕňať skutkové alebo právne dôvody, na ktorých je toto rozhodnutie založené.</w:t>
      </w:r>
    </w:p>
    <w:p w:rsidR="00164DAA" w:rsidRPr="00164DAA" w:rsidRDefault="00164DAA" w:rsidP="00164DAA">
      <w:pPr>
        <w:spacing w:after="0" w:line="240" w:lineRule="auto"/>
        <w:rPr>
          <w:rFonts w:ascii="Arial" w:eastAsia="Times New Roman" w:hAnsi="Arial" w:cs="Arial"/>
          <w:color w:val="000000"/>
          <w:sz w:val="21"/>
          <w:szCs w:val="21"/>
          <w:lang w:eastAsia="sk-SK"/>
        </w:rPr>
      </w:pPr>
      <w:r w:rsidRPr="00164DAA">
        <w:rPr>
          <w:rFonts w:ascii="Arial" w:eastAsia="Times New Roman" w:hAnsi="Arial" w:cs="Arial"/>
          <w:color w:val="000000"/>
          <w:sz w:val="21"/>
          <w:szCs w:val="21"/>
          <w:lang w:eastAsia="sk-SK"/>
        </w:rPr>
        <w:t> </w:t>
      </w:r>
      <w:r w:rsidRPr="00164DAA">
        <w:rPr>
          <w:rFonts w:ascii="Arial" w:eastAsia="Times New Roman" w:hAnsi="Arial" w:cs="Arial"/>
          <w:color w:val="000000"/>
          <w:sz w:val="21"/>
          <w:szCs w:val="21"/>
          <w:lang w:eastAsia="sk-SK"/>
        </w:rPr>
        <w:br/>
      </w:r>
    </w:p>
    <w:p w:rsidR="00164DAA" w:rsidRPr="00164DAA" w:rsidRDefault="00164DAA" w:rsidP="00164DAA">
      <w:pPr>
        <w:spacing w:after="0" w:line="240" w:lineRule="auto"/>
        <w:jc w:val="both"/>
        <w:rPr>
          <w:rFonts w:ascii="Arial" w:eastAsia="Times New Roman" w:hAnsi="Arial" w:cs="Arial"/>
          <w:color w:val="000000"/>
          <w:sz w:val="21"/>
          <w:szCs w:val="21"/>
          <w:lang w:eastAsia="sk-SK"/>
        </w:rPr>
      </w:pPr>
      <w:r w:rsidRPr="00164DAA">
        <w:rPr>
          <w:rFonts w:ascii="Arial" w:eastAsia="Times New Roman" w:hAnsi="Arial" w:cs="Arial"/>
          <w:b/>
          <w:bCs/>
          <w:color w:val="000000"/>
          <w:sz w:val="21"/>
          <w:szCs w:val="21"/>
          <w:lang w:eastAsia="sk-SK"/>
        </w:rPr>
        <w:t>Dotknutá osoba</w:t>
      </w:r>
      <w:r w:rsidRPr="00164DAA">
        <w:rPr>
          <w:rFonts w:ascii="Arial" w:eastAsia="Times New Roman" w:hAnsi="Arial" w:cs="Arial"/>
          <w:color w:val="000000"/>
          <w:sz w:val="21"/>
          <w:szCs w:val="21"/>
          <w:lang w:eastAsia="sk-SK"/>
        </w:rPr>
        <w:t> by tiež mala mať právo na opravu nesprávnych osobných údajov, ktoré sa jej týkajú, ako aj právo na ich vymazanie, ak je spracúvanie takýchto údajov v rozpore so zákonom. Právom na opravu by však nemal byť napríklad dotknutý obsah svedeckej výpovede.</w:t>
      </w:r>
      <w:r w:rsidRPr="00164DAA">
        <w:rPr>
          <w:rFonts w:ascii="Arial" w:eastAsia="Times New Roman" w:hAnsi="Arial" w:cs="Arial"/>
          <w:color w:val="000000"/>
          <w:sz w:val="21"/>
          <w:szCs w:val="21"/>
          <w:lang w:eastAsia="sk-SK"/>
        </w:rPr>
        <w:br/>
      </w:r>
      <w:r w:rsidRPr="00164DAA">
        <w:rPr>
          <w:rFonts w:ascii="Arial" w:eastAsia="Times New Roman" w:hAnsi="Arial" w:cs="Arial"/>
          <w:color w:val="000000"/>
          <w:sz w:val="21"/>
          <w:szCs w:val="21"/>
          <w:lang w:eastAsia="sk-SK"/>
        </w:rPr>
        <w:br/>
      </w:r>
      <w:r w:rsidRPr="00164DAA">
        <w:rPr>
          <w:rFonts w:ascii="Arial" w:eastAsia="Times New Roman" w:hAnsi="Arial" w:cs="Arial"/>
          <w:b/>
          <w:bCs/>
          <w:color w:val="000000"/>
          <w:sz w:val="21"/>
          <w:szCs w:val="21"/>
          <w:lang w:eastAsia="sk-SK"/>
        </w:rPr>
        <w:t>Fyzická osoba</w:t>
      </w:r>
      <w:r w:rsidRPr="00164DAA">
        <w:rPr>
          <w:rFonts w:ascii="Arial" w:eastAsia="Times New Roman" w:hAnsi="Arial" w:cs="Arial"/>
          <w:color w:val="000000"/>
          <w:sz w:val="21"/>
          <w:szCs w:val="21"/>
          <w:lang w:eastAsia="sk-SK"/>
        </w:rPr>
        <w:t xml:space="preserve"> by mala mať právo na obmedzenie spracúvania, ak napadne správnosť osobných údajov a nemožno určiť ich správnosť či nesprávnosť, alebo keď je potrebné osobné údaje uchovať na účely dokazovania. Namiesto vymazania osobných údajov by sa spracúvanie malo obmedziť najmä vtedy, keď sa v osobitnom prípade možno odôvodnene domnievať, že vymazanie by mohlo ovplyvniť oprávnené záujmy dotknutej osoby. V takomto prípade by sa obmedzené údaje mali spracúvať len na účely, ktoré zabránili ich vymazaniu. Metódy na obmedzenie spracúvania osobných údajov by okrem iného mohli zahŕňať presunutie vybraných údajov do iného systému </w:t>
      </w:r>
      <w:r w:rsidRPr="00164DAA">
        <w:rPr>
          <w:rFonts w:ascii="Arial" w:eastAsia="Times New Roman" w:hAnsi="Arial" w:cs="Arial"/>
          <w:color w:val="000000"/>
          <w:sz w:val="21"/>
          <w:szCs w:val="21"/>
          <w:lang w:eastAsia="sk-SK"/>
        </w:rPr>
        <w:lastRenderedPageBreak/>
        <w:t>spracúvania, napríklad na účely archivácie, alebo zamedzenie prístupu k nim. V automatizovaných informačných systémoch by sa obmedzenie spracúvania malo v zásade zabezpečiť technickými prostriedkami. Skutočnosť, že spracúvanie osobných údajov je obmedzené, by sa v systéme mala vyznačiť tak, aby bolo jednoznačné, že spracúvanie osobných údajov je obmedzené. Takáto oprava alebo vymazanie osobných údajov alebo obmedzenie spracúvania by sa mali oznámiť príjemcom, ktorým sa údaje poskytli, a príslušným orgánom, od ktorých nesprávne údaje pochádzajú. Príslušné orgány by takisto mali upustiť od ďalšieho šírenia takýchto údajov.</w:t>
      </w:r>
      <w:r w:rsidRPr="00164DAA">
        <w:rPr>
          <w:rFonts w:ascii="Arial" w:eastAsia="Times New Roman" w:hAnsi="Arial" w:cs="Arial"/>
          <w:color w:val="000000"/>
          <w:sz w:val="21"/>
          <w:szCs w:val="21"/>
          <w:lang w:eastAsia="sk-SK"/>
        </w:rPr>
        <w:br/>
      </w:r>
    </w:p>
    <w:p w:rsidR="00164DAA" w:rsidRPr="00164DAA" w:rsidRDefault="00164DAA" w:rsidP="00164DAA">
      <w:pPr>
        <w:spacing w:before="100" w:beforeAutospacing="1" w:after="100" w:afterAutospacing="1" w:line="240" w:lineRule="auto"/>
        <w:rPr>
          <w:rFonts w:ascii="Arial" w:eastAsia="Times New Roman" w:hAnsi="Arial" w:cs="Arial"/>
          <w:color w:val="000000"/>
          <w:sz w:val="21"/>
          <w:szCs w:val="21"/>
          <w:lang w:eastAsia="sk-SK"/>
        </w:rPr>
      </w:pPr>
      <w:r w:rsidRPr="00164DAA">
        <w:rPr>
          <w:rFonts w:ascii="Arial" w:eastAsia="Times New Roman" w:hAnsi="Arial" w:cs="Arial"/>
          <w:b/>
          <w:bCs/>
          <w:i/>
          <w:iCs/>
          <w:color w:val="000000"/>
          <w:sz w:val="21"/>
          <w:szCs w:val="21"/>
          <w:lang w:eastAsia="sk-SK"/>
        </w:rPr>
        <w:t>Požiadajte nás o bližšie informácie prostredníctvom naš</w:t>
      </w:r>
      <w:r>
        <w:rPr>
          <w:rFonts w:ascii="Arial" w:eastAsia="Times New Roman" w:hAnsi="Arial" w:cs="Arial"/>
          <w:b/>
          <w:bCs/>
          <w:i/>
          <w:iCs/>
          <w:color w:val="000000"/>
          <w:sz w:val="21"/>
          <w:szCs w:val="21"/>
          <w:lang w:eastAsia="sk-SK"/>
        </w:rPr>
        <w:t>i</w:t>
      </w:r>
      <w:r w:rsidRPr="00164DAA">
        <w:rPr>
          <w:rFonts w:ascii="Arial" w:eastAsia="Times New Roman" w:hAnsi="Arial" w:cs="Arial"/>
          <w:b/>
          <w:bCs/>
          <w:i/>
          <w:iCs/>
          <w:color w:val="000000"/>
          <w:sz w:val="21"/>
          <w:szCs w:val="21"/>
          <w:lang w:eastAsia="sk-SK"/>
        </w:rPr>
        <w:t>ch zodpovedných osôb.</w:t>
      </w:r>
    </w:p>
    <w:p w:rsidR="00B33880" w:rsidRDefault="00B33880"/>
    <w:sectPr w:rsidR="00B338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1F"/>
    <w:rsid w:val="00164DAA"/>
    <w:rsid w:val="00181B3D"/>
    <w:rsid w:val="0025791F"/>
    <w:rsid w:val="00B338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0DCFC-F8BE-4EFD-B1C5-A29A9641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164D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64DAA"/>
    <w:rPr>
      <w:rFonts w:ascii="Times New Roman" w:eastAsia="Times New Roman" w:hAnsi="Times New Roman" w:cs="Times New Roman"/>
      <w:b/>
      <w:bCs/>
      <w:kern w:val="36"/>
      <w:sz w:val="48"/>
      <w:szCs w:val="48"/>
      <w:lang w:eastAsia="sk-SK"/>
    </w:rPr>
  </w:style>
  <w:style w:type="character" w:styleId="Siln">
    <w:name w:val="Strong"/>
    <w:basedOn w:val="Predvolenpsmoodseku"/>
    <w:uiPriority w:val="22"/>
    <w:qFormat/>
    <w:rsid w:val="00164DAA"/>
    <w:rPr>
      <w:b/>
      <w:bCs/>
    </w:rPr>
  </w:style>
  <w:style w:type="paragraph" w:styleId="Normlnywebov">
    <w:name w:val="Normal (Web)"/>
    <w:basedOn w:val="Normlny"/>
    <w:uiPriority w:val="99"/>
    <w:semiHidden/>
    <w:unhideWhenUsed/>
    <w:rsid w:val="00164DAA"/>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538038">
      <w:bodyDiv w:val="1"/>
      <w:marLeft w:val="0"/>
      <w:marRight w:val="0"/>
      <w:marTop w:val="0"/>
      <w:marBottom w:val="0"/>
      <w:divBdr>
        <w:top w:val="none" w:sz="0" w:space="0" w:color="auto"/>
        <w:left w:val="none" w:sz="0" w:space="0" w:color="auto"/>
        <w:bottom w:val="none" w:sz="0" w:space="0" w:color="auto"/>
        <w:right w:val="none" w:sz="0" w:space="0" w:color="auto"/>
      </w:divBdr>
      <w:divsChild>
        <w:div w:id="2049983502">
          <w:marLeft w:val="-300"/>
          <w:marRight w:val="-300"/>
          <w:marTop w:val="0"/>
          <w:marBottom w:val="0"/>
          <w:divBdr>
            <w:top w:val="none" w:sz="0" w:space="0" w:color="auto"/>
            <w:left w:val="none" w:sz="0" w:space="0" w:color="auto"/>
            <w:bottom w:val="none" w:sz="0" w:space="0" w:color="auto"/>
            <w:right w:val="none" w:sz="0" w:space="0" w:color="auto"/>
          </w:divBdr>
          <w:divsChild>
            <w:div w:id="50352444">
              <w:marLeft w:val="0"/>
              <w:marRight w:val="0"/>
              <w:marTop w:val="0"/>
              <w:marBottom w:val="0"/>
              <w:divBdr>
                <w:top w:val="none" w:sz="0" w:space="0" w:color="auto"/>
                <w:left w:val="none" w:sz="0" w:space="0" w:color="auto"/>
                <w:bottom w:val="none" w:sz="0" w:space="0" w:color="auto"/>
                <w:right w:val="none" w:sz="0" w:space="0" w:color="auto"/>
              </w:divBdr>
            </w:div>
            <w:div w:id="175506746">
              <w:marLeft w:val="0"/>
              <w:marRight w:val="0"/>
              <w:marTop w:val="0"/>
              <w:marBottom w:val="0"/>
              <w:divBdr>
                <w:top w:val="none" w:sz="0" w:space="0" w:color="auto"/>
                <w:left w:val="none" w:sz="0" w:space="0" w:color="auto"/>
                <w:bottom w:val="none" w:sz="0" w:space="0" w:color="auto"/>
                <w:right w:val="none" w:sz="0" w:space="0" w:color="auto"/>
              </w:divBdr>
            </w:div>
            <w:div w:id="2097748488">
              <w:marLeft w:val="0"/>
              <w:marRight w:val="0"/>
              <w:marTop w:val="0"/>
              <w:marBottom w:val="0"/>
              <w:divBdr>
                <w:top w:val="none" w:sz="0" w:space="0" w:color="auto"/>
                <w:left w:val="none" w:sz="0" w:space="0" w:color="auto"/>
                <w:bottom w:val="none" w:sz="0" w:space="0" w:color="auto"/>
                <w:right w:val="none" w:sz="0" w:space="0" w:color="auto"/>
              </w:divBdr>
            </w:div>
            <w:div w:id="1125734786">
              <w:marLeft w:val="0"/>
              <w:marRight w:val="0"/>
              <w:marTop w:val="0"/>
              <w:marBottom w:val="0"/>
              <w:divBdr>
                <w:top w:val="none" w:sz="0" w:space="0" w:color="auto"/>
                <w:left w:val="none" w:sz="0" w:space="0" w:color="auto"/>
                <w:bottom w:val="none" w:sz="0" w:space="0" w:color="auto"/>
                <w:right w:val="none" w:sz="0" w:space="0" w:color="auto"/>
              </w:divBdr>
            </w:div>
            <w:div w:id="35936677">
              <w:marLeft w:val="0"/>
              <w:marRight w:val="0"/>
              <w:marTop w:val="0"/>
              <w:marBottom w:val="0"/>
              <w:divBdr>
                <w:top w:val="none" w:sz="0" w:space="0" w:color="auto"/>
                <w:left w:val="none" w:sz="0" w:space="0" w:color="auto"/>
                <w:bottom w:val="none" w:sz="0" w:space="0" w:color="auto"/>
                <w:right w:val="none" w:sz="0" w:space="0" w:color="auto"/>
              </w:divBdr>
            </w:div>
            <w:div w:id="829562114">
              <w:marLeft w:val="0"/>
              <w:marRight w:val="0"/>
              <w:marTop w:val="0"/>
              <w:marBottom w:val="0"/>
              <w:divBdr>
                <w:top w:val="none" w:sz="0" w:space="0" w:color="auto"/>
                <w:left w:val="none" w:sz="0" w:space="0" w:color="auto"/>
                <w:bottom w:val="none" w:sz="0" w:space="0" w:color="auto"/>
                <w:right w:val="none" w:sz="0" w:space="0" w:color="auto"/>
              </w:divBdr>
            </w:div>
            <w:div w:id="1946421904">
              <w:marLeft w:val="0"/>
              <w:marRight w:val="0"/>
              <w:marTop w:val="0"/>
              <w:marBottom w:val="0"/>
              <w:divBdr>
                <w:top w:val="none" w:sz="0" w:space="0" w:color="auto"/>
                <w:left w:val="none" w:sz="0" w:space="0" w:color="auto"/>
                <w:bottom w:val="none" w:sz="0" w:space="0" w:color="auto"/>
                <w:right w:val="none" w:sz="0" w:space="0" w:color="auto"/>
              </w:divBdr>
            </w:div>
            <w:div w:id="969630676">
              <w:marLeft w:val="0"/>
              <w:marRight w:val="0"/>
              <w:marTop w:val="0"/>
              <w:marBottom w:val="0"/>
              <w:divBdr>
                <w:top w:val="none" w:sz="0" w:space="0" w:color="auto"/>
                <w:left w:val="none" w:sz="0" w:space="0" w:color="auto"/>
                <w:bottom w:val="none" w:sz="0" w:space="0" w:color="auto"/>
                <w:right w:val="none" w:sz="0" w:space="0" w:color="auto"/>
              </w:divBdr>
            </w:div>
            <w:div w:id="1439830731">
              <w:marLeft w:val="0"/>
              <w:marRight w:val="0"/>
              <w:marTop w:val="0"/>
              <w:marBottom w:val="0"/>
              <w:divBdr>
                <w:top w:val="none" w:sz="0" w:space="0" w:color="auto"/>
                <w:left w:val="none" w:sz="0" w:space="0" w:color="auto"/>
                <w:bottom w:val="none" w:sz="0" w:space="0" w:color="auto"/>
                <w:right w:val="none" w:sz="0" w:space="0" w:color="auto"/>
              </w:divBdr>
            </w:div>
            <w:div w:id="336690608">
              <w:marLeft w:val="0"/>
              <w:marRight w:val="0"/>
              <w:marTop w:val="0"/>
              <w:marBottom w:val="0"/>
              <w:divBdr>
                <w:top w:val="none" w:sz="0" w:space="0" w:color="auto"/>
                <w:left w:val="none" w:sz="0" w:space="0" w:color="auto"/>
                <w:bottom w:val="none" w:sz="0" w:space="0" w:color="auto"/>
                <w:right w:val="none" w:sz="0" w:space="0" w:color="auto"/>
              </w:divBdr>
            </w:div>
            <w:div w:id="1757433344">
              <w:marLeft w:val="0"/>
              <w:marRight w:val="0"/>
              <w:marTop w:val="0"/>
              <w:marBottom w:val="0"/>
              <w:divBdr>
                <w:top w:val="none" w:sz="0" w:space="0" w:color="auto"/>
                <w:left w:val="none" w:sz="0" w:space="0" w:color="auto"/>
                <w:bottom w:val="none" w:sz="0" w:space="0" w:color="auto"/>
                <w:right w:val="none" w:sz="0" w:space="0" w:color="auto"/>
              </w:divBdr>
            </w:div>
            <w:div w:id="1704331449">
              <w:marLeft w:val="0"/>
              <w:marRight w:val="0"/>
              <w:marTop w:val="0"/>
              <w:marBottom w:val="0"/>
              <w:divBdr>
                <w:top w:val="none" w:sz="0" w:space="0" w:color="auto"/>
                <w:left w:val="none" w:sz="0" w:space="0" w:color="auto"/>
                <w:bottom w:val="none" w:sz="0" w:space="0" w:color="auto"/>
                <w:right w:val="none" w:sz="0" w:space="0" w:color="auto"/>
              </w:divBdr>
            </w:div>
            <w:div w:id="564728239">
              <w:marLeft w:val="0"/>
              <w:marRight w:val="0"/>
              <w:marTop w:val="0"/>
              <w:marBottom w:val="0"/>
              <w:divBdr>
                <w:top w:val="none" w:sz="0" w:space="0" w:color="auto"/>
                <w:left w:val="none" w:sz="0" w:space="0" w:color="auto"/>
                <w:bottom w:val="none" w:sz="0" w:space="0" w:color="auto"/>
                <w:right w:val="none" w:sz="0" w:space="0" w:color="auto"/>
              </w:divBdr>
            </w:div>
            <w:div w:id="2058553651">
              <w:marLeft w:val="0"/>
              <w:marRight w:val="0"/>
              <w:marTop w:val="0"/>
              <w:marBottom w:val="0"/>
              <w:divBdr>
                <w:top w:val="none" w:sz="0" w:space="0" w:color="auto"/>
                <w:left w:val="none" w:sz="0" w:space="0" w:color="auto"/>
                <w:bottom w:val="none" w:sz="0" w:space="0" w:color="auto"/>
                <w:right w:val="none" w:sz="0" w:space="0" w:color="auto"/>
              </w:divBdr>
            </w:div>
            <w:div w:id="4597720">
              <w:marLeft w:val="0"/>
              <w:marRight w:val="0"/>
              <w:marTop w:val="0"/>
              <w:marBottom w:val="0"/>
              <w:divBdr>
                <w:top w:val="none" w:sz="0" w:space="0" w:color="auto"/>
                <w:left w:val="none" w:sz="0" w:space="0" w:color="auto"/>
                <w:bottom w:val="none" w:sz="0" w:space="0" w:color="auto"/>
                <w:right w:val="none" w:sz="0" w:space="0" w:color="auto"/>
              </w:divBdr>
            </w:div>
            <w:div w:id="592399692">
              <w:marLeft w:val="0"/>
              <w:marRight w:val="0"/>
              <w:marTop w:val="0"/>
              <w:marBottom w:val="0"/>
              <w:divBdr>
                <w:top w:val="none" w:sz="0" w:space="0" w:color="auto"/>
                <w:left w:val="none" w:sz="0" w:space="0" w:color="auto"/>
                <w:bottom w:val="none" w:sz="0" w:space="0" w:color="auto"/>
                <w:right w:val="none" w:sz="0" w:space="0" w:color="auto"/>
              </w:divBdr>
            </w:div>
            <w:div w:id="1900247519">
              <w:marLeft w:val="0"/>
              <w:marRight w:val="0"/>
              <w:marTop w:val="0"/>
              <w:marBottom w:val="0"/>
              <w:divBdr>
                <w:top w:val="none" w:sz="0" w:space="0" w:color="auto"/>
                <w:left w:val="none" w:sz="0" w:space="0" w:color="auto"/>
                <w:bottom w:val="none" w:sz="0" w:space="0" w:color="auto"/>
                <w:right w:val="none" w:sz="0" w:space="0" w:color="auto"/>
              </w:divBdr>
            </w:div>
            <w:div w:id="2114281189">
              <w:marLeft w:val="0"/>
              <w:marRight w:val="0"/>
              <w:marTop w:val="0"/>
              <w:marBottom w:val="0"/>
              <w:divBdr>
                <w:top w:val="none" w:sz="0" w:space="0" w:color="auto"/>
                <w:left w:val="none" w:sz="0" w:space="0" w:color="auto"/>
                <w:bottom w:val="none" w:sz="0" w:space="0" w:color="auto"/>
                <w:right w:val="none" w:sz="0" w:space="0" w:color="auto"/>
              </w:divBdr>
            </w:div>
            <w:div w:id="463082877">
              <w:marLeft w:val="0"/>
              <w:marRight w:val="0"/>
              <w:marTop w:val="0"/>
              <w:marBottom w:val="0"/>
              <w:divBdr>
                <w:top w:val="none" w:sz="0" w:space="0" w:color="auto"/>
                <w:left w:val="none" w:sz="0" w:space="0" w:color="auto"/>
                <w:bottom w:val="none" w:sz="0" w:space="0" w:color="auto"/>
                <w:right w:val="none" w:sz="0" w:space="0" w:color="auto"/>
              </w:divBdr>
            </w:div>
          </w:divsChild>
        </w:div>
        <w:div w:id="1700738862">
          <w:marLeft w:val="-900"/>
          <w:marRight w:val="-900"/>
          <w:marTop w:val="9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Maniakova</dc:creator>
  <cp:keywords/>
  <dc:description/>
  <cp:lastModifiedBy>Maniakova</cp:lastModifiedBy>
  <cp:revision>3</cp:revision>
  <dcterms:created xsi:type="dcterms:W3CDTF">2018-05-25T17:09:00Z</dcterms:created>
  <dcterms:modified xsi:type="dcterms:W3CDTF">2018-05-25T17:09:00Z</dcterms:modified>
</cp:coreProperties>
</file>