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2B94" w:rsidRDefault="003B5E3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Základná umelecká škola Bojnice, Sládkovičova 12, 972 01 Bojnice</w:t>
      </w:r>
    </w:p>
    <w:p w:rsidR="00FD2B94" w:rsidRDefault="00CE222E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kontakt: 0902</w:t>
      </w:r>
      <w:r w:rsidR="003B5E3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913 203</w:t>
      </w:r>
      <w:r w:rsidR="003B5E3A">
        <w:rPr>
          <w:rFonts w:ascii="Times New Roman" w:eastAsia="Times New Roman" w:hAnsi="Times New Roman" w:cs="Times New Roman"/>
          <w:b/>
          <w:sz w:val="24"/>
          <w:szCs w:val="24"/>
        </w:rPr>
        <w:t>,e mail: zusvbojniciach@zusvbojniciach.sk,www.zusbojnice.edupage.org</w:t>
      </w:r>
    </w:p>
    <w:p w:rsidR="00FD2B94" w:rsidRDefault="00FD2B94">
      <w:pPr>
        <w:spacing w:line="240" w:lineRule="auto"/>
      </w:pPr>
    </w:p>
    <w:p w:rsidR="00FD2B94" w:rsidRDefault="00BA5D5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Organizuje v školskom roku 2017/2018</w:t>
      </w:r>
    </w:p>
    <w:p w:rsidR="00FD2B94" w:rsidRDefault="00FD2B94">
      <w:pPr>
        <w:spacing w:line="240" w:lineRule="auto"/>
        <w:jc w:val="center"/>
      </w:pPr>
    </w:p>
    <w:p w:rsidR="00FD2B94" w:rsidRDefault="003B5E3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0"/>
          <w:szCs w:val="30"/>
        </w:rPr>
        <w:t>Celoslovenskú klavírnu súťaž  modernej - populárnej hudby</w:t>
      </w:r>
    </w:p>
    <w:p w:rsidR="00FD2B94" w:rsidRDefault="003B5E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pre žiakov základných umeleckých škôl</w:t>
      </w:r>
    </w:p>
    <w:p w:rsidR="00532AA7" w:rsidRDefault="00532A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32AA7" w:rsidRPr="003A1767" w:rsidRDefault="00532AA7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3A1767">
        <w:rPr>
          <w:rFonts w:ascii="Times New Roman" w:hAnsi="Times New Roman" w:cs="Times New Roman"/>
          <w:b/>
          <w:color w:val="00B050"/>
          <w:sz w:val="56"/>
          <w:szCs w:val="56"/>
        </w:rPr>
        <w:t>PIANO V MODERNOM RYTME BOJNICE 2018</w:t>
      </w:r>
    </w:p>
    <w:p w:rsidR="00532AA7" w:rsidRPr="003A1767" w:rsidRDefault="00532AA7">
      <w:pPr>
        <w:spacing w:line="240" w:lineRule="auto"/>
        <w:jc w:val="center"/>
        <w:rPr>
          <w:color w:val="00B050"/>
        </w:rPr>
      </w:pPr>
    </w:p>
    <w:p w:rsidR="00FD2B94" w:rsidRDefault="00FD2B94" w:rsidP="003A1767">
      <w:pPr>
        <w:shd w:val="clear" w:color="auto" w:fill="FFFFFF" w:themeFill="background1"/>
        <w:spacing w:line="240" w:lineRule="auto"/>
      </w:pPr>
      <w:bookmarkStart w:id="0" w:name="_gjdgxs" w:colFirst="0" w:colLast="0"/>
      <w:bookmarkEnd w:id="0"/>
    </w:p>
    <w:p w:rsidR="00FD2B94" w:rsidRDefault="003B5E3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Súťaž sa uskutoční pod záštitou  primátora mesta Bojnice 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PhDr.FrantiškaTáma</w:t>
      </w:r>
      <w:proofErr w:type="spellEnd"/>
    </w:p>
    <w:p w:rsidR="00FD2B94" w:rsidRDefault="00FD2B94">
      <w:pPr>
        <w:spacing w:line="240" w:lineRule="auto"/>
        <w:jc w:val="center"/>
      </w:pPr>
    </w:p>
    <w:p w:rsidR="00FD2B94" w:rsidRDefault="003B5E3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FD2B94" w:rsidRDefault="003B5E3A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Vyhlasovateľ:    </w:t>
      </w:r>
      <w:r w:rsidR="00CE222E" w:rsidRPr="00CE222E">
        <w:rPr>
          <w:rFonts w:ascii="Times New Roman" w:eastAsia="Times New Roman" w:hAnsi="Times New Roman" w:cs="Times New Roman"/>
          <w:sz w:val="28"/>
          <w:szCs w:val="28"/>
        </w:rPr>
        <w:t>Ministerstvo školstva, vedy, výskumu a športu Slovenskej republiky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Usporiadatelia: </w:t>
      </w:r>
      <w:r w:rsidR="00BA5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Základná umelecká škola Bojnice, Mesto Bojnice, Rodičovské združenie pri ZUŠ Bojnice</w:t>
      </w:r>
      <w:r w:rsidR="00136506">
        <w:rPr>
          <w:rFonts w:ascii="Times New Roman" w:eastAsia="Times New Roman" w:hAnsi="Times New Roman" w:cs="Times New Roman"/>
          <w:sz w:val="28"/>
          <w:szCs w:val="28"/>
        </w:rPr>
        <w:t>, Kultúrne centrum Bojnice</w:t>
      </w:r>
    </w:p>
    <w:p w:rsidR="00FD2B94" w:rsidRDefault="00FD2B94">
      <w:pPr>
        <w:spacing w:line="240" w:lineRule="auto"/>
      </w:pPr>
    </w:p>
    <w:p w:rsidR="00FD2B94" w:rsidRPr="00BE76B3" w:rsidRDefault="00BA5D57">
      <w:pPr>
        <w:spacing w:line="240" w:lineRule="auto"/>
        <w:jc w:val="center"/>
        <w:rPr>
          <w:color w:val="FF0000"/>
        </w:rPr>
      </w:pPr>
      <w:r w:rsidRPr="00BE76B3">
        <w:rPr>
          <w:rFonts w:ascii="Times New Roman" w:eastAsia="Times New Roman" w:hAnsi="Times New Roman" w:cs="Times New Roman"/>
          <w:b/>
          <w:color w:val="FF0000"/>
          <w:sz w:val="33"/>
          <w:szCs w:val="33"/>
          <w:highlight w:val="yellow"/>
          <w:u w:val="single"/>
        </w:rPr>
        <w:t>Termín a miesto: 24.máj 2018</w:t>
      </w:r>
      <w:r w:rsidR="003B5E3A" w:rsidRPr="00BE76B3">
        <w:rPr>
          <w:rFonts w:ascii="Times New Roman" w:eastAsia="Times New Roman" w:hAnsi="Times New Roman" w:cs="Times New Roman"/>
          <w:b/>
          <w:color w:val="FF0000"/>
          <w:sz w:val="33"/>
          <w:szCs w:val="33"/>
          <w:highlight w:val="yellow"/>
          <w:u w:val="single"/>
        </w:rPr>
        <w:t xml:space="preserve"> ZUŠ Bojnice</w:t>
      </w:r>
    </w:p>
    <w:p w:rsidR="00FD2B94" w:rsidRDefault="00FD2B94">
      <w:pPr>
        <w:spacing w:line="240" w:lineRule="auto"/>
        <w:jc w:val="center"/>
      </w:pPr>
    </w:p>
    <w:p w:rsidR="00FD2B94" w:rsidRDefault="00FD2B94">
      <w:pPr>
        <w:spacing w:line="240" w:lineRule="auto"/>
      </w:pPr>
    </w:p>
    <w:p w:rsidR="00FD2B94" w:rsidRDefault="003B5E3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Poslanie súťaže:</w:t>
      </w:r>
    </w:p>
    <w:p w:rsidR="00FD2B94" w:rsidRDefault="003B5E3A" w:rsidP="00335A9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Celoslovenská klavírna súťaž modernej -populárnej hudby pre žiakov základných umeleckých škôl „Piano v modernom rytme“ (ďalej len „súťaž“) prispieva k obohateniu výchovno-vzdelávacieho procesu v základných umeleckých školách (ďalej len „ZUŠ“).</w:t>
      </w:r>
    </w:p>
    <w:p w:rsidR="00FD2B94" w:rsidRDefault="003B5E3A" w:rsidP="00335A9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1.Poslaním súťaže je vyhľadávať a prezentovať mladé talenty v klavírnej hre v oblasti modernej hudby z radov žiakov ZUŠ.</w:t>
      </w:r>
    </w:p>
    <w:p w:rsidR="00FD2B94" w:rsidRDefault="003B5E3A" w:rsidP="00335A9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2.Podporuje súťaživosť žiakov, napomáha rozvíjať ich talent, osobnú zodpovednosť a oboznamuje ich so špecifikami interpretácie skladieb tanečnej, populárnej i džezovej klavírnej hudby.</w:t>
      </w:r>
    </w:p>
    <w:p w:rsidR="00FD2B94" w:rsidRDefault="003B5E3A" w:rsidP="00335A9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3.Umožňuje  prezentovať modernú hudbu komponovanú pre klavír a reagovať na zvýšený záujem žiakov o uvedený žáner. Prispieva k obohateniu vyučovacieho procesu v klavírnom oddelení v ZUŠ.</w:t>
      </w:r>
    </w:p>
    <w:p w:rsidR="00FD2B94" w:rsidRDefault="003B5E3A" w:rsidP="00335A9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4.Umožňuje pedagogickým zamestnancom ZUŠ spätne využívať poznatky získané na súťažiach na skvalitnenie výchovno-vzdelávacieho procesu.</w:t>
      </w:r>
    </w:p>
    <w:p w:rsidR="00FD2B94" w:rsidRDefault="003B5E3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5.Prispieva k účelnému a efektívnemu využívaniu voľného času žiakov.</w:t>
      </w:r>
    </w:p>
    <w:p w:rsidR="00FD2B94" w:rsidRDefault="00FD2B94">
      <w:pPr>
        <w:spacing w:line="240" w:lineRule="auto"/>
      </w:pPr>
    </w:p>
    <w:p w:rsidR="00FD2B94" w:rsidRDefault="003B5E3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Podmienky súťaže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:rsidR="00FD2B94" w:rsidRDefault="00FD2B94">
      <w:pPr>
        <w:spacing w:line="240" w:lineRule="auto"/>
      </w:pPr>
    </w:p>
    <w:p w:rsidR="00FD2B94" w:rsidRDefault="003B5E3A" w:rsidP="00335A9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* Klavírna súťaž je zameraná na interpretáciu skladieb tanečnej, populárnej i džezovej hudby. Povolené sú rôzne, i vlastné úpravy vyššie uvedených štýlov. Zúčastniť  sa môžu žiaci ZUŠ do 19.rokov. Účinkujúcich vysielajú školy na základe vlastného výberu.</w:t>
      </w:r>
    </w:p>
    <w:p w:rsidR="00FD2B94" w:rsidRDefault="003B5E3A" w:rsidP="00335A9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* Hra spamäti je podmienkou pri sólovej hre, pri štvorručnej hre sa nevyžaduje . Počet skladieb je ľubovoľný, najmenej 2 rôzneho charakteru  a od rôznych skladateľov uvedených štýlov.</w:t>
      </w:r>
    </w:p>
    <w:p w:rsidR="00FD2B94" w:rsidRDefault="00CE222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* </w:t>
      </w:r>
      <w:r w:rsidR="003B5E3A">
        <w:rPr>
          <w:rFonts w:ascii="Times New Roman" w:eastAsia="Times New Roman" w:hAnsi="Times New Roman" w:cs="Times New Roman"/>
          <w:sz w:val="28"/>
          <w:szCs w:val="28"/>
        </w:rPr>
        <w:t>Súťaž</w:t>
      </w:r>
      <w:r w:rsidR="003A5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E3A">
        <w:rPr>
          <w:rFonts w:ascii="Times New Roman" w:eastAsia="Times New Roman" w:hAnsi="Times New Roman" w:cs="Times New Roman"/>
          <w:sz w:val="28"/>
          <w:szCs w:val="28"/>
        </w:rPr>
        <w:t>bud</w:t>
      </w:r>
      <w:r w:rsidR="003A5C31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3B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C31">
        <w:rPr>
          <w:rFonts w:ascii="Times New Roman" w:eastAsia="Times New Roman" w:hAnsi="Times New Roman" w:cs="Times New Roman"/>
          <w:sz w:val="28"/>
          <w:szCs w:val="28"/>
        </w:rPr>
        <w:t>prebiehať</w:t>
      </w:r>
      <w:r w:rsidR="003B5E3A">
        <w:rPr>
          <w:rFonts w:ascii="Times New Roman" w:eastAsia="Times New Roman" w:hAnsi="Times New Roman" w:cs="Times New Roman"/>
          <w:sz w:val="28"/>
          <w:szCs w:val="28"/>
        </w:rPr>
        <w:t xml:space="preserve"> na kvalitných elektrických klavíroch.</w:t>
      </w:r>
      <w:r w:rsidR="003A5C31">
        <w:t xml:space="preserve"> </w:t>
      </w:r>
      <w:r w:rsidR="003B5E3A">
        <w:rPr>
          <w:rFonts w:ascii="Times New Roman" w:eastAsia="Times New Roman" w:hAnsi="Times New Roman" w:cs="Times New Roman"/>
          <w:sz w:val="28"/>
          <w:szCs w:val="28"/>
        </w:rPr>
        <w:t xml:space="preserve">Môže sa používať iba zvuk klavíra, prípadne </w:t>
      </w:r>
      <w:proofErr w:type="spellStart"/>
      <w:r w:rsidR="003B5E3A">
        <w:rPr>
          <w:rFonts w:ascii="Times New Roman" w:eastAsia="Times New Roman" w:hAnsi="Times New Roman" w:cs="Times New Roman"/>
          <w:sz w:val="28"/>
          <w:szCs w:val="28"/>
        </w:rPr>
        <w:t>E.piana</w:t>
      </w:r>
      <w:proofErr w:type="spellEnd"/>
      <w:r w:rsidR="003B5E3A">
        <w:rPr>
          <w:rFonts w:ascii="Times New Roman" w:eastAsia="Times New Roman" w:hAnsi="Times New Roman" w:cs="Times New Roman"/>
          <w:sz w:val="28"/>
          <w:szCs w:val="28"/>
        </w:rPr>
        <w:t xml:space="preserve">,(nie </w:t>
      </w:r>
      <w:proofErr w:type="spellStart"/>
      <w:r w:rsidR="003B5E3A">
        <w:rPr>
          <w:rFonts w:ascii="Times New Roman" w:eastAsia="Times New Roman" w:hAnsi="Times New Roman" w:cs="Times New Roman"/>
          <w:sz w:val="28"/>
          <w:szCs w:val="28"/>
        </w:rPr>
        <w:t>Organ,Strings</w:t>
      </w:r>
      <w:proofErr w:type="spellEnd"/>
      <w:r w:rsidR="003B5E3A">
        <w:rPr>
          <w:rFonts w:ascii="Times New Roman" w:eastAsia="Times New Roman" w:hAnsi="Times New Roman" w:cs="Times New Roman"/>
          <w:sz w:val="28"/>
          <w:szCs w:val="28"/>
        </w:rPr>
        <w:t xml:space="preserve"> a podobne).</w:t>
      </w:r>
    </w:p>
    <w:p w:rsidR="00FD2B94" w:rsidRDefault="003B5E3A" w:rsidP="00335A9D">
      <w:pPr>
        <w:spacing w:line="240" w:lineRule="auto"/>
        <w:ind w:left="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* Výkony účinkujúcich bude posudzovať porota zložená z vynikajúcich pedagógov a interpretov.</w:t>
      </w:r>
    </w:p>
    <w:p w:rsidR="00FD2B94" w:rsidRDefault="003B5E3A" w:rsidP="003A1767">
      <w:pPr>
        <w:spacing w:line="240" w:lineRule="auto"/>
        <w:ind w:left="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* Ocenenie interpretácií bude hodnotené formou pásiem.</w:t>
      </w:r>
    </w:p>
    <w:p w:rsidR="00FD2B94" w:rsidRPr="00BE76B3" w:rsidRDefault="003B5E3A">
      <w:pPr>
        <w:spacing w:line="240" w:lineRule="auto"/>
        <w:jc w:val="center"/>
        <w:rPr>
          <w:color w:val="FF0000"/>
        </w:rPr>
      </w:pPr>
      <w:r w:rsidRPr="00BE76B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TERMÍN ODOSLANIA PRIHLÁŠOK A ZAPLATENIA ÚČASTNÍCKEHO POPLATKU </w:t>
      </w:r>
    </w:p>
    <w:p w:rsidR="00FD2B94" w:rsidRPr="00BE76B3" w:rsidRDefault="00BA5D57">
      <w:pPr>
        <w:spacing w:line="240" w:lineRule="auto"/>
        <w:jc w:val="center"/>
        <w:rPr>
          <w:color w:val="FF0000"/>
        </w:rPr>
      </w:pPr>
      <w:r w:rsidRPr="00BE76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do </w:t>
      </w:r>
      <w:r w:rsidR="003A5C31" w:rsidRPr="00BE76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6.4</w:t>
      </w:r>
      <w:r w:rsidRPr="00BE76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.2018</w:t>
      </w:r>
    </w:p>
    <w:p w:rsidR="00FD2B94" w:rsidRDefault="003B5E3A" w:rsidP="00335A9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Prihlášky prosíme vyplniť cez formuláre uvedené na internetovej stránke www.zusbojnice.e</w:t>
      </w:r>
      <w:r w:rsidR="00BA5D57">
        <w:rPr>
          <w:rFonts w:ascii="Times New Roman" w:eastAsia="Times New Roman" w:hAnsi="Times New Roman" w:cs="Times New Roman"/>
          <w:sz w:val="28"/>
          <w:szCs w:val="28"/>
        </w:rPr>
        <w:t>dupage.org; v sekcii Súťaže 2017/2018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Pia</w:t>
      </w:r>
      <w:r w:rsidR="006C7EA1">
        <w:rPr>
          <w:rFonts w:ascii="Times New Roman" w:eastAsia="Times New Roman" w:hAnsi="Times New Roman" w:cs="Times New Roman"/>
          <w:sz w:val="28"/>
          <w:szCs w:val="28"/>
        </w:rPr>
        <w:t>no v modernom rytme Bojnice 2018</w:t>
      </w:r>
    </w:p>
    <w:p w:rsidR="00FD2B94" w:rsidRDefault="00FD2B94" w:rsidP="00335A9D">
      <w:pPr>
        <w:spacing w:line="240" w:lineRule="auto"/>
        <w:jc w:val="both"/>
      </w:pPr>
    </w:p>
    <w:p w:rsidR="00FD2B94" w:rsidRPr="00E00321" w:rsidRDefault="003B5E3A" w:rsidP="00335A9D">
      <w:pPr>
        <w:spacing w:line="240" w:lineRule="auto"/>
        <w:jc w:val="both"/>
        <w:rPr>
          <w:color w:val="E36C0A" w:themeColor="accent6" w:themeShade="BF"/>
        </w:rPr>
      </w:pPr>
      <w:r w:rsidRPr="00E00321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Zmeny</w:t>
      </w:r>
      <w:r w:rsidRPr="00E0032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v zaslaných prihláškach </w:t>
      </w:r>
      <w:r w:rsidR="00BA5D57" w:rsidRPr="00E00321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je možné uskutočniť do </w:t>
      </w:r>
      <w:r w:rsidR="00BA5D57" w:rsidRPr="00E00321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1</w:t>
      </w:r>
      <w:r w:rsidR="003A5C31" w:rsidRPr="00E00321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8</w:t>
      </w:r>
      <w:r w:rsidR="00BA5D57" w:rsidRPr="00E00321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.4.2018</w:t>
      </w:r>
    </w:p>
    <w:p w:rsidR="00FD2B94" w:rsidRPr="00E00321" w:rsidRDefault="003B5E3A" w:rsidP="00335A9D">
      <w:pPr>
        <w:spacing w:line="240" w:lineRule="auto"/>
        <w:jc w:val="both"/>
        <w:rPr>
          <w:color w:val="00B050"/>
        </w:rPr>
      </w:pPr>
      <w:r w:rsidRPr="00E0032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Prihláška</w:t>
      </w:r>
      <w:r w:rsidRPr="00E00321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s nárokom na vrátenie poplat</w:t>
      </w:r>
      <w:r w:rsidR="00BA5D57" w:rsidRPr="00E00321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ku sa dá stornovať  do </w:t>
      </w:r>
      <w:r w:rsidR="003A1767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30</w:t>
      </w:r>
      <w:r w:rsidR="00BA5D57" w:rsidRPr="00E0032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.4.2018</w:t>
      </w:r>
      <w:r w:rsidR="00E0032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FD2B94" w:rsidRDefault="003B5E3A" w:rsidP="00335A9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Po tomto termíne, v prípade vašej neúčasti účastnícky poplatok nie je možné vrátiť.</w:t>
      </w:r>
    </w:p>
    <w:p w:rsidR="00FD2B94" w:rsidRDefault="00FD2B94" w:rsidP="00335A9D">
      <w:pPr>
        <w:spacing w:line="240" w:lineRule="auto"/>
        <w:jc w:val="both"/>
      </w:pPr>
    </w:p>
    <w:p w:rsidR="00FD2B94" w:rsidRDefault="003B5E3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UPOZORNENIE!!!</w:t>
      </w:r>
    </w:p>
    <w:p w:rsidR="00FD2B94" w:rsidRDefault="003B5E3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ZMENY MAILOM SA NEAKCEPTUJÚ!!!</w:t>
      </w:r>
    </w:p>
    <w:p w:rsidR="00FD2B94" w:rsidRDefault="003B5E3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Všetky ZMENY  alebo  STORNO ÚČASTI- prosíme uskutočniť vyplnením znovu prihlášky na internete - do poznámky napísať ZMENA ; pri stornovaní účasti uveďte v prihláške meno žiaka, pedagóga, názov ZUŠ, do </w:t>
      </w:r>
      <w:r w:rsidR="003A1767">
        <w:rPr>
          <w:rFonts w:ascii="Times New Roman" w:eastAsia="Times New Roman" w:hAnsi="Times New Roman" w:cs="Times New Roman"/>
          <w:sz w:val="24"/>
          <w:szCs w:val="24"/>
        </w:rPr>
        <w:t xml:space="preserve">ostatných </w:t>
      </w:r>
      <w:proofErr w:type="spellStart"/>
      <w:r w:rsidR="003A1767">
        <w:rPr>
          <w:rFonts w:ascii="Times New Roman" w:eastAsia="Times New Roman" w:hAnsi="Times New Roman" w:cs="Times New Roman"/>
          <w:sz w:val="24"/>
          <w:szCs w:val="24"/>
        </w:rPr>
        <w:t>kolo</w:t>
      </w:r>
      <w:r>
        <w:rPr>
          <w:rFonts w:ascii="Times New Roman" w:eastAsia="Times New Roman" w:hAnsi="Times New Roman" w:cs="Times New Roman"/>
          <w:sz w:val="24"/>
          <w:szCs w:val="24"/>
        </w:rPr>
        <w:t>niek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vpíšte O (nulu) a do poznámky - STORNO ÚČASTI</w:t>
      </w:r>
    </w:p>
    <w:p w:rsidR="00FD2B94" w:rsidRDefault="00FD2B94">
      <w:pPr>
        <w:spacing w:line="240" w:lineRule="auto"/>
        <w:jc w:val="center"/>
      </w:pPr>
    </w:p>
    <w:p w:rsidR="00FD2B94" w:rsidRDefault="003B5E3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Účastnícky poplatok:  žiak - 16,- €  , pedagóg - 16,-€</w:t>
      </w:r>
    </w:p>
    <w:p w:rsidR="00FD2B94" w:rsidRDefault="00BA5D5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nutné uhradiť do </w:t>
      </w:r>
      <w:r w:rsidR="003A5C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A5C3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</w:p>
    <w:p w:rsidR="00FD2B94" w:rsidRDefault="00FD2B94">
      <w:pPr>
        <w:spacing w:line="240" w:lineRule="auto"/>
        <w:jc w:val="center"/>
      </w:pPr>
    </w:p>
    <w:p w:rsidR="00FD2B94" w:rsidRDefault="00FD2B94" w:rsidP="00335A9D">
      <w:pPr>
        <w:spacing w:line="240" w:lineRule="auto"/>
        <w:jc w:val="both"/>
      </w:pPr>
    </w:p>
    <w:p w:rsidR="00C758F2" w:rsidRDefault="003B5E3A" w:rsidP="00335A9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Žiak, ktorý súťaží v sólovej aj v štvorručnej hre zaplatí v štvorručnej hre len polovičnú výšku poplatku –spolu (24 €) V cene poplatku je zahrnutý obed a náklady. Cestovné náklady hradí účastníkovi vysielajúca organizácia.</w:t>
      </w:r>
    </w:p>
    <w:p w:rsidR="009434A4" w:rsidRPr="00BE76B3" w:rsidRDefault="003B5E3A" w:rsidP="009434A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Účastnícky popl</w:t>
      </w:r>
      <w:r w:rsidR="00DD58B1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atok </w:t>
      </w:r>
      <w:r w:rsidR="00FD1967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prosíme </w:t>
      </w:r>
      <w:r w:rsidR="00DD58B1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uhra</w:t>
      </w:r>
      <w:r w:rsidR="00FD1967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diť</w:t>
      </w:r>
      <w:r w:rsidR="00DD58B1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920040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na číslo účtu SK40</w:t>
      </w:r>
      <w:r w:rsidR="00302A1B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920040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0900</w:t>
      </w:r>
      <w:r w:rsidR="00302A1B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920040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0000</w:t>
      </w:r>
      <w:r w:rsidR="00302A1B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920040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0003</w:t>
      </w:r>
      <w:r w:rsidR="00302A1B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920040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7168</w:t>
      </w:r>
      <w:r w:rsidR="00302A1B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920040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9994</w:t>
      </w:r>
      <w:r w:rsidR="0040659B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9434A4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/</w:t>
      </w:r>
    </w:p>
    <w:p w:rsidR="00C758F2" w:rsidRPr="00BE76B3" w:rsidRDefault="00C758F2" w:rsidP="00EF26C5">
      <w:pPr>
        <w:spacing w:line="240" w:lineRule="auto"/>
        <w:rPr>
          <w:color w:val="auto"/>
          <w:u w:val="single"/>
        </w:rPr>
      </w:pPr>
      <w:r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názov účtu</w:t>
      </w:r>
      <w:r w:rsidR="00FD1967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:</w:t>
      </w:r>
      <w:r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Rodičovské združenie pri ZUŠ</w:t>
      </w:r>
      <w:r w:rsidR="00587E50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Bojnice</w:t>
      </w:r>
      <w:r w:rsidR="0040659B"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Sládkovičova 12, Bojnice.</w:t>
      </w:r>
      <w:r w:rsidRPr="00BE76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/ </w:t>
      </w:r>
      <w:r w:rsidR="009434A4" w:rsidRPr="00BE76B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do 6.4.2018</w:t>
      </w:r>
    </w:p>
    <w:p w:rsidR="00920040" w:rsidRPr="00532AA7" w:rsidRDefault="00C758F2" w:rsidP="00335A9D">
      <w:pPr>
        <w:spacing w:line="240" w:lineRule="auto"/>
        <w:jc w:val="both"/>
        <w:rPr>
          <w:color w:val="auto"/>
        </w:rPr>
      </w:pPr>
      <w:r w:rsidRPr="00532AA7">
        <w:rPr>
          <w:rFonts w:ascii="Times New Roman" w:eastAsia="Times New Roman" w:hAnsi="Times New Roman" w:cs="Times New Roman"/>
          <w:color w:val="auto"/>
          <w:sz w:val="28"/>
          <w:szCs w:val="28"/>
        </w:rPr>
        <w:t>D</w:t>
      </w:r>
      <w:r w:rsidR="00920040" w:rsidRPr="00532A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o správy pre </w:t>
      </w:r>
      <w:r w:rsidRPr="00532A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prijímateľa </w:t>
      </w:r>
      <w:r w:rsidR="009434A4" w:rsidRPr="00532AA7">
        <w:rPr>
          <w:rFonts w:ascii="Times New Roman" w:eastAsia="Times New Roman" w:hAnsi="Times New Roman" w:cs="Times New Roman"/>
          <w:color w:val="auto"/>
          <w:sz w:val="28"/>
          <w:szCs w:val="28"/>
        </w:rPr>
        <w:t>uveďte</w:t>
      </w:r>
      <w:r w:rsidRPr="00532A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34A4" w:rsidRPr="00532AA7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532AA7">
        <w:rPr>
          <w:rFonts w:ascii="Times New Roman" w:eastAsia="Times New Roman" w:hAnsi="Times New Roman" w:cs="Times New Roman"/>
          <w:color w:val="auto"/>
          <w:sz w:val="28"/>
          <w:szCs w:val="28"/>
        </w:rPr>
        <w:t> názov</w:t>
      </w:r>
      <w:r w:rsidR="009434A4" w:rsidRPr="00532A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súťaže „PIANO“ a adresu vysielajúcej ZUŠ.</w:t>
      </w:r>
    </w:p>
    <w:p w:rsidR="00FD2B94" w:rsidRDefault="00FD2B94" w:rsidP="00335A9D">
      <w:pPr>
        <w:spacing w:line="240" w:lineRule="auto"/>
        <w:jc w:val="both"/>
      </w:pPr>
    </w:p>
    <w:p w:rsidR="00FD2B94" w:rsidRDefault="003B5E3A" w:rsidP="00335A9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V prípade vyššieho počtu prihlásených súťažiacich, si organizátor súťaže vyhradzuje právo na úpravu počtu žiakov prihlásených z jednej ZUŠ.</w:t>
      </w:r>
    </w:p>
    <w:p w:rsidR="00FD2B94" w:rsidRDefault="003B5E3A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2B94" w:rsidRDefault="003B5E3A" w:rsidP="00335A9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Po termíne uzávierky festivalu budú uverejnené podrobnosti a organizačné pokyny na internetovej stránke  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</w:rPr>
          <w:t>www.zusbojnice.edupage.org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</w:t>
      </w:r>
    </w:p>
    <w:p w:rsidR="00FD2B94" w:rsidRDefault="00EF26C5" w:rsidP="00EF26C5">
      <w:pPr>
        <w:tabs>
          <w:tab w:val="left" w:pos="5387"/>
        </w:tabs>
        <w:spacing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Kontakt: Ondovčinová Katarína</w:t>
      </w:r>
      <w:r w:rsidRPr="00EF26C5">
        <w:rPr>
          <w:rFonts w:ascii="Times New Roman" w:eastAsia="Times New Roman" w:hAnsi="Times New Roman" w:cs="Times New Roman"/>
          <w:sz w:val="27"/>
          <w:szCs w:val="27"/>
        </w:rPr>
        <w:t>: 0905 9</w:t>
      </w:r>
      <w:bookmarkStart w:id="1" w:name="_GoBack"/>
      <w:bookmarkEnd w:id="1"/>
      <w:r w:rsidRPr="00EF26C5">
        <w:rPr>
          <w:rFonts w:ascii="Times New Roman" w:eastAsia="Times New Roman" w:hAnsi="Times New Roman" w:cs="Times New Roman"/>
          <w:sz w:val="27"/>
          <w:szCs w:val="27"/>
        </w:rPr>
        <w:t>77 322</w:t>
      </w:r>
      <w:r w:rsidR="003B5E3A" w:rsidRPr="00EF26C5">
        <w:rPr>
          <w:rFonts w:ascii="Times New Roman" w:eastAsia="Times New Roman" w:hAnsi="Times New Roman" w:cs="Times New Roman"/>
          <w:sz w:val="27"/>
          <w:szCs w:val="27"/>
        </w:rPr>
        <w:t>                                            </w:t>
      </w:r>
      <w:r w:rsidR="003B5E3A" w:rsidRPr="00EF26C5">
        <w:t>                                    </w:t>
      </w:r>
    </w:p>
    <w:p w:rsidR="00FD2B94" w:rsidRDefault="003B5E3A">
      <w:pPr>
        <w:spacing w:line="240" w:lineRule="auto"/>
        <w:ind w:left="60" w:firstLine="648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                                           </w:t>
      </w:r>
      <w:r w:rsidR="00E00321">
        <w:rPr>
          <w:rFonts w:ascii="Times New Roman" w:eastAsia="Times New Roman" w:hAnsi="Times New Roman" w:cs="Times New Roman"/>
          <w:sz w:val="27"/>
          <w:szCs w:val="27"/>
        </w:rPr>
        <w:t>                               </w:t>
      </w:r>
    </w:p>
    <w:p w:rsidR="00FD2B94" w:rsidRPr="00335A9D" w:rsidRDefault="003B5E3A">
      <w:pPr>
        <w:spacing w:line="240" w:lineRule="auto"/>
        <w:rPr>
          <w:color w:val="auto"/>
        </w:rPr>
      </w:pP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Zadelenie do kategórií</w:t>
      </w: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FD2B94" w:rsidRPr="00335A9D" w:rsidRDefault="003B5E3A">
      <w:pPr>
        <w:spacing w:line="240" w:lineRule="auto"/>
        <w:rPr>
          <w:color w:val="auto"/>
        </w:rPr>
      </w:pP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Sólová hra</w:t>
      </w: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                                                                                                        </w:t>
      </w:r>
    </w:p>
    <w:p w:rsidR="00FD2B94" w:rsidRPr="00335A9D" w:rsidRDefault="003B5E3A">
      <w:pPr>
        <w:spacing w:line="240" w:lineRule="auto"/>
        <w:rPr>
          <w:color w:val="auto"/>
        </w:rPr>
      </w:pP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I.  kategória          </w:t>
      </w:r>
      <w:r w:rsidR="00BA5D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    </w:t>
      </w:r>
      <w:r w:rsidR="00BA5D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žiaci narodení v roku 2007 </w:t>
      </w: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 neskôr       </w:t>
      </w: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do   3 minút   </w:t>
      </w:r>
    </w:p>
    <w:p w:rsidR="00FD2B94" w:rsidRPr="00335A9D" w:rsidRDefault="003B5E3A">
      <w:pPr>
        <w:spacing w:line="240" w:lineRule="auto"/>
        <w:rPr>
          <w:color w:val="auto"/>
        </w:rPr>
      </w:pP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II.  kategória        </w:t>
      </w:r>
      <w:r w:rsidR="00BA5D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     </w:t>
      </w:r>
      <w:r w:rsidR="00BA5D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žiaci narodení v roku 2006, 2005, 2004</w:t>
      </w: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</w:t>
      </w: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do   5 minút     </w:t>
      </w:r>
    </w:p>
    <w:p w:rsidR="00FD2B94" w:rsidRPr="00335A9D" w:rsidRDefault="003B5E3A">
      <w:pPr>
        <w:spacing w:line="240" w:lineRule="auto"/>
        <w:rPr>
          <w:color w:val="auto"/>
        </w:rPr>
      </w:pP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III. kategória       </w:t>
      </w:r>
      <w:r w:rsidR="00BA5D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    </w:t>
      </w:r>
      <w:r w:rsidR="00BA5D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žiaci narodení v roku 2003, 2002, 2001</w:t>
      </w: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do   7 minút    </w:t>
      </w:r>
    </w:p>
    <w:p w:rsidR="00FD2B94" w:rsidRPr="00335A9D" w:rsidRDefault="003B5E3A">
      <w:pPr>
        <w:spacing w:line="240" w:lineRule="auto"/>
        <w:rPr>
          <w:color w:val="auto"/>
        </w:rPr>
      </w:pP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IV. kategória        </w:t>
      </w:r>
      <w:r w:rsidR="00BA5D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     </w:t>
      </w:r>
      <w:r w:rsidR="00BA5D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žiaci narodení v roku 2000, 1999</w:t>
      </w: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           </w:t>
      </w: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do   8 minút    </w:t>
      </w:r>
    </w:p>
    <w:p w:rsidR="00FD2B94" w:rsidRPr="00335A9D" w:rsidRDefault="003B5E3A">
      <w:pPr>
        <w:spacing w:line="240" w:lineRule="auto"/>
        <w:rPr>
          <w:color w:val="auto"/>
        </w:rPr>
      </w:pPr>
      <w:r w:rsidRPr="00335A9D">
        <w:rPr>
          <w:rFonts w:ascii="Times New Roman" w:eastAsia="Times New Roman" w:hAnsi="Times New Roman" w:cs="Times New Roman"/>
          <w:color w:val="auto"/>
          <w:sz w:val="18"/>
          <w:szCs w:val="18"/>
        </w:rPr>
        <w:t> </w:t>
      </w:r>
    </w:p>
    <w:p w:rsidR="00FD2B94" w:rsidRPr="00335A9D" w:rsidRDefault="003B5E3A">
      <w:pPr>
        <w:spacing w:line="240" w:lineRule="auto"/>
        <w:rPr>
          <w:color w:val="auto"/>
        </w:rPr>
      </w:pP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Štvorručná hra </w:t>
      </w:r>
      <w:r w:rsidRPr="00335A9D">
        <w:rPr>
          <w:rFonts w:ascii="Times New Roman" w:eastAsia="Times New Roman" w:hAnsi="Times New Roman" w:cs="Times New Roman"/>
          <w:color w:val="auto"/>
          <w:sz w:val="18"/>
          <w:szCs w:val="18"/>
        </w:rPr>
        <w:t>                                                                             </w:t>
      </w:r>
    </w:p>
    <w:p w:rsidR="00FD2B94" w:rsidRPr="00335A9D" w:rsidRDefault="003B5E3A">
      <w:pPr>
        <w:spacing w:line="240" w:lineRule="auto"/>
        <w:rPr>
          <w:color w:val="auto"/>
        </w:rPr>
      </w:pP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I. kategória           </w:t>
      </w:r>
      <w:r w:rsidR="00BA5D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     </w:t>
      </w:r>
      <w:r w:rsidR="00BA5D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žiaci narodení v roku 2006</w:t>
      </w: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a neskôr         </w:t>
      </w: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do  4 minút</w:t>
      </w:r>
    </w:p>
    <w:p w:rsidR="00FD2B94" w:rsidRPr="00335A9D" w:rsidRDefault="003B5E3A">
      <w:pPr>
        <w:spacing w:line="240" w:lineRule="auto"/>
        <w:rPr>
          <w:color w:val="auto"/>
        </w:rPr>
      </w:pP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II.  kategória             </w:t>
      </w: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BA5D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žiaci narodení v roku 2005, 2004, 2003</w:t>
      </w: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do  6 minút </w:t>
      </w:r>
    </w:p>
    <w:p w:rsidR="00FD2B94" w:rsidRPr="00335A9D" w:rsidRDefault="003B5E3A">
      <w:pPr>
        <w:spacing w:line="240" w:lineRule="auto"/>
        <w:rPr>
          <w:color w:val="auto"/>
        </w:rPr>
      </w:pP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III. kategória      </w:t>
      </w:r>
      <w:r w:rsidR="00BA5D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     </w:t>
      </w:r>
      <w:r w:rsidR="00BA5D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žiaci narodení v roku 2002, 2001, 2000</w:t>
      </w: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…  </w:t>
      </w: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do  7</w:t>
      </w:r>
      <w:r w:rsidR="00BA5D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35A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minút</w:t>
      </w:r>
    </w:p>
    <w:p w:rsidR="00FD2B94" w:rsidRDefault="003B5E3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Pri štvorručnej hre sa žiaci zaradia do kategórií na základe priemeru rokov narodenia obidvoch účinkujúcich.</w:t>
      </w:r>
    </w:p>
    <w:p w:rsidR="00FD2B94" w:rsidRDefault="003B5E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Napríklad : 200</w:t>
      </w:r>
      <w:r w:rsidR="00047D4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+ 200</w:t>
      </w:r>
      <w:r w:rsidR="00047D4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= 400</w:t>
      </w:r>
      <w:r w:rsidR="00047D4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 2 = 200</w:t>
      </w:r>
      <w:r w:rsidR="00047D4F">
        <w:rPr>
          <w:rFonts w:ascii="Times New Roman" w:eastAsia="Times New Roman" w:hAnsi="Times New Roman" w:cs="Times New Roman"/>
          <w:sz w:val="24"/>
          <w:szCs w:val="24"/>
        </w:rPr>
        <w:t>4,5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II. </w:t>
      </w:r>
      <w:r w:rsidR="00E00321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ategória</w:t>
      </w:r>
    </w:p>
    <w:p w:rsidR="00E00321" w:rsidRDefault="00E00321" w:rsidP="00E00321">
      <w:pPr>
        <w:spacing w:line="240" w:lineRule="auto"/>
        <w:ind w:left="60" w:firstLine="648"/>
        <w:jc w:val="center"/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Mgr.art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>. Jozef Baláž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                                                                          riaditeľ ZUŠ  Bojnice</w:t>
      </w: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E00321" w:rsidRDefault="00E00321" w:rsidP="00E00321">
      <w:pPr>
        <w:spacing w:line="240" w:lineRule="auto"/>
        <w:ind w:left="60" w:firstLine="648"/>
        <w:jc w:val="center"/>
      </w:pPr>
    </w:p>
    <w:p w:rsidR="00E00321" w:rsidRDefault="00E00321">
      <w:pPr>
        <w:spacing w:line="240" w:lineRule="auto"/>
      </w:pPr>
    </w:p>
    <w:sectPr w:rsidR="00E00321" w:rsidSect="005D4585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2B94"/>
    <w:rsid w:val="00047D4F"/>
    <w:rsid w:val="00136506"/>
    <w:rsid w:val="00302A1B"/>
    <w:rsid w:val="00335A9D"/>
    <w:rsid w:val="003A1767"/>
    <w:rsid w:val="003A5C31"/>
    <w:rsid w:val="003B5E3A"/>
    <w:rsid w:val="0040659B"/>
    <w:rsid w:val="00532AA7"/>
    <w:rsid w:val="00587E50"/>
    <w:rsid w:val="005D4585"/>
    <w:rsid w:val="00612605"/>
    <w:rsid w:val="00677C96"/>
    <w:rsid w:val="006C7EA1"/>
    <w:rsid w:val="008778E2"/>
    <w:rsid w:val="00920040"/>
    <w:rsid w:val="009434A4"/>
    <w:rsid w:val="00BA5D57"/>
    <w:rsid w:val="00BE76B3"/>
    <w:rsid w:val="00C758F2"/>
    <w:rsid w:val="00CE222E"/>
    <w:rsid w:val="00D2049C"/>
    <w:rsid w:val="00DD58B1"/>
    <w:rsid w:val="00E00321"/>
    <w:rsid w:val="00EF26C5"/>
    <w:rsid w:val="00FD1967"/>
    <w:rsid w:val="00FD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D4585"/>
  </w:style>
  <w:style w:type="paragraph" w:styleId="Nadpis1">
    <w:name w:val="heading 1"/>
    <w:basedOn w:val="Normlny"/>
    <w:next w:val="Normlny"/>
    <w:rsid w:val="005D45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5D45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5D45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5D45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5D4585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5D45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5D45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5D4585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5D45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usbojnice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cp:lastPrinted>2018-01-18T13:04:00Z</cp:lastPrinted>
  <dcterms:created xsi:type="dcterms:W3CDTF">2017-01-16T10:14:00Z</dcterms:created>
  <dcterms:modified xsi:type="dcterms:W3CDTF">2018-01-18T13:05:00Z</dcterms:modified>
</cp:coreProperties>
</file>