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A3" w:rsidRPr="00F717FA" w:rsidRDefault="005F4CA3" w:rsidP="005F4CA3">
      <w:pPr>
        <w:pStyle w:val="Tytu"/>
        <w:jc w:val="right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>Załącznik nr 1</w:t>
      </w:r>
    </w:p>
    <w:p w:rsidR="005F4CA3" w:rsidRPr="00F717FA" w:rsidRDefault="005F4CA3" w:rsidP="005F4CA3">
      <w:pPr>
        <w:pStyle w:val="Tytu"/>
        <w:jc w:val="right"/>
        <w:rPr>
          <w:rFonts w:ascii="Calibri" w:hAnsi="Calibri"/>
          <w:bCs/>
          <w:i/>
          <w:sz w:val="20"/>
        </w:rPr>
      </w:pPr>
      <w:r w:rsidRPr="00F717FA">
        <w:rPr>
          <w:rFonts w:ascii="Calibri" w:hAnsi="Calibri"/>
          <w:bCs/>
          <w:i/>
          <w:sz w:val="20"/>
        </w:rPr>
        <w:t>do zarządzenia dy</w:t>
      </w:r>
      <w:r w:rsidR="007233FE">
        <w:rPr>
          <w:rFonts w:ascii="Calibri" w:hAnsi="Calibri"/>
          <w:bCs/>
          <w:i/>
          <w:sz w:val="20"/>
        </w:rPr>
        <w:t>rektora nr 20</w:t>
      </w:r>
      <w:r>
        <w:rPr>
          <w:rFonts w:ascii="Calibri" w:hAnsi="Calibri"/>
          <w:bCs/>
          <w:i/>
          <w:sz w:val="20"/>
        </w:rPr>
        <w:t xml:space="preserve"> z dnia 15.08.2016</w:t>
      </w:r>
      <w:r w:rsidRPr="00F717FA">
        <w:rPr>
          <w:rFonts w:ascii="Calibri" w:hAnsi="Calibri"/>
          <w:bCs/>
          <w:i/>
          <w:sz w:val="20"/>
        </w:rPr>
        <w:t xml:space="preserve"> r.</w:t>
      </w: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E0F08" w:rsidRPr="00422453" w:rsidRDefault="005E0F08" w:rsidP="005E0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5E0F08" w:rsidRPr="005E0F08" w:rsidRDefault="00422453" w:rsidP="0042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>REGULAMIN</w:t>
      </w:r>
    </w:p>
    <w:p w:rsidR="005E0F08" w:rsidRPr="005E0F08" w:rsidRDefault="00422453" w:rsidP="0042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FUNKCJONOWANIA </w:t>
      </w:r>
      <w:r w:rsidR="005E0F08" w:rsidRPr="005E0F08">
        <w:rPr>
          <w:rFonts w:eastAsia="Times New Roman" w:cs="Arial"/>
          <w:b/>
          <w:sz w:val="28"/>
          <w:szCs w:val="28"/>
          <w:lang w:eastAsia="pl-PL"/>
        </w:rPr>
        <w:t>OŚR</w:t>
      </w:r>
      <w:r>
        <w:rPr>
          <w:rFonts w:eastAsia="Times New Roman" w:cs="Arial"/>
          <w:b/>
          <w:sz w:val="28"/>
          <w:szCs w:val="28"/>
          <w:lang w:eastAsia="pl-PL"/>
        </w:rPr>
        <w:t>ODKI WYCHOWANIA PRZEDSZKOLNEGO</w:t>
      </w:r>
    </w:p>
    <w:p w:rsidR="005E0F08" w:rsidRPr="005E0F08" w:rsidRDefault="005F4CA3" w:rsidP="0042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jc w:val="center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w</w:t>
      </w:r>
      <w:r w:rsidR="00422453">
        <w:rPr>
          <w:rFonts w:eastAsia="Times New Roman" w:cs="Arial"/>
          <w:sz w:val="26"/>
          <w:szCs w:val="26"/>
          <w:lang w:eastAsia="pl-PL"/>
        </w:rPr>
        <w:t xml:space="preserve"> Zespole Szkół w Kiełpinie</w:t>
      </w:r>
    </w:p>
    <w:p w:rsidR="005E0F08" w:rsidRPr="001D5571" w:rsidRDefault="005E0F08" w:rsidP="005E0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F0E87" w:rsidRDefault="009F0E87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9F0E8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E0F08" w:rsidRDefault="00422453" w:rsidP="005E0F0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Kiełpino </w:t>
      </w:r>
      <w:r w:rsidR="005E0F08">
        <w:rPr>
          <w:rFonts w:eastAsia="Times New Roman" w:cs="Arial"/>
          <w:sz w:val="24"/>
          <w:szCs w:val="24"/>
          <w:lang w:eastAsia="pl-PL"/>
        </w:rPr>
        <w:t>2016</w:t>
      </w: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5E0F0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E0F08" w:rsidRDefault="005E0F08" w:rsidP="005F4CA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5E0F08" w:rsidP="00422453">
      <w:pPr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E0F08" w:rsidRDefault="00422453" w:rsidP="005E0F08">
      <w:pPr>
        <w:spacing w:after="0" w:line="276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REGULAMIN FUNKCJONOWANIA OŚRODKA WYCHOWANIA PRZEDSZKOLNEGO</w:t>
      </w:r>
      <w:r w:rsidR="005E0F08" w:rsidRPr="001D5571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074922" w:rsidRPr="001D5571" w:rsidRDefault="00422453" w:rsidP="00422453">
      <w:pPr>
        <w:spacing w:after="0" w:line="276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 Zespole</w:t>
      </w:r>
      <w:r w:rsidR="00074922" w:rsidRPr="001D5571">
        <w:rPr>
          <w:rFonts w:eastAsia="Times New Roman" w:cs="Arial"/>
          <w:b/>
          <w:sz w:val="24"/>
          <w:szCs w:val="24"/>
          <w:lang w:eastAsia="pl-PL"/>
        </w:rPr>
        <w:t xml:space="preserve"> Szkół w Kiełp</w:t>
      </w:r>
      <w:r>
        <w:rPr>
          <w:rFonts w:eastAsia="Times New Roman" w:cs="Arial"/>
          <w:b/>
          <w:sz w:val="24"/>
          <w:szCs w:val="24"/>
          <w:lang w:eastAsia="pl-PL"/>
        </w:rPr>
        <w:t>inie</w:t>
      </w:r>
    </w:p>
    <w:p w:rsidR="00074922" w:rsidRDefault="00074922" w:rsidP="009F0E87">
      <w:pPr>
        <w:spacing w:after="0" w:line="240" w:lineRule="auto"/>
        <w:rPr>
          <w:rFonts w:eastAsia="Times New Roman" w:cs="Arial"/>
          <w:lang w:eastAsia="pl-PL"/>
        </w:rPr>
      </w:pPr>
    </w:p>
    <w:p w:rsidR="00FA18E7" w:rsidRPr="00764CCE" w:rsidRDefault="00FA18E7" w:rsidP="009F0E87">
      <w:pPr>
        <w:spacing w:after="0" w:line="240" w:lineRule="auto"/>
        <w:rPr>
          <w:rFonts w:eastAsia="Times New Roman" w:cs="Arial"/>
          <w:lang w:eastAsia="pl-PL"/>
        </w:rPr>
      </w:pPr>
    </w:p>
    <w:p w:rsidR="00FA18E7" w:rsidRPr="00422453" w:rsidRDefault="00FA18E7" w:rsidP="009F0E8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F0E87" w:rsidRPr="00422453" w:rsidRDefault="009F0E87" w:rsidP="00764CCE">
      <w:pPr>
        <w:spacing w:after="0" w:line="276" w:lineRule="auto"/>
        <w:rPr>
          <w:rFonts w:eastAsia="Times New Roman" w:cs="Arial"/>
          <w:sz w:val="20"/>
          <w:szCs w:val="20"/>
          <w:lang w:eastAsia="pl-PL"/>
        </w:rPr>
      </w:pPr>
      <w:r w:rsidRPr="00422453">
        <w:rPr>
          <w:rFonts w:eastAsia="Times New Roman" w:cs="Arial"/>
          <w:sz w:val="20"/>
          <w:szCs w:val="20"/>
          <w:lang w:eastAsia="pl-PL"/>
        </w:rPr>
        <w:t>Podstawa prawna:</w:t>
      </w:r>
    </w:p>
    <w:p w:rsidR="00074922" w:rsidRPr="00422453" w:rsidRDefault="009F0E87" w:rsidP="00764C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422453">
        <w:rPr>
          <w:rFonts w:eastAsia="Times New Roman" w:cs="Arial"/>
          <w:sz w:val="20"/>
          <w:szCs w:val="20"/>
          <w:lang w:eastAsia="pl-PL"/>
        </w:rPr>
        <w:t>Art. 60 ustawy z dnia 7 września 1991 r</w:t>
      </w:r>
      <w:r w:rsidR="00074922" w:rsidRPr="00422453">
        <w:rPr>
          <w:rFonts w:eastAsia="Times New Roman" w:cs="Arial"/>
          <w:sz w:val="20"/>
          <w:szCs w:val="20"/>
          <w:lang w:eastAsia="pl-PL"/>
        </w:rPr>
        <w:t>. o systemie oświaty (tj.: Dz. U</w:t>
      </w:r>
      <w:r w:rsidR="00FA18E7" w:rsidRPr="00422453">
        <w:rPr>
          <w:rFonts w:eastAsia="Times New Roman" w:cs="Arial"/>
          <w:sz w:val="20"/>
          <w:szCs w:val="20"/>
          <w:lang w:eastAsia="pl-PL"/>
        </w:rPr>
        <w:t>. z 2015 r., poz. 2156</w:t>
      </w:r>
      <w:r w:rsidR="00074922" w:rsidRPr="00422453">
        <w:rPr>
          <w:rFonts w:eastAsia="Times New Roman" w:cs="Arial"/>
          <w:sz w:val="20"/>
          <w:szCs w:val="20"/>
          <w:lang w:eastAsia="pl-PL"/>
        </w:rPr>
        <w:t xml:space="preserve"> ze</w:t>
      </w:r>
      <w:r w:rsidRPr="00422453">
        <w:rPr>
          <w:rFonts w:eastAsia="Times New Roman" w:cs="Arial"/>
          <w:sz w:val="20"/>
          <w:szCs w:val="20"/>
          <w:lang w:eastAsia="pl-PL"/>
        </w:rPr>
        <w:t xml:space="preserve"> zm</w:t>
      </w:r>
      <w:r w:rsidR="00074922" w:rsidRPr="00422453">
        <w:rPr>
          <w:rFonts w:eastAsia="Times New Roman" w:cs="Arial"/>
          <w:sz w:val="20"/>
          <w:szCs w:val="20"/>
          <w:lang w:eastAsia="pl-PL"/>
        </w:rPr>
        <w:t>ianami</w:t>
      </w:r>
      <w:r w:rsidRPr="00422453">
        <w:rPr>
          <w:rFonts w:eastAsia="Times New Roman" w:cs="Arial"/>
          <w:sz w:val="20"/>
          <w:szCs w:val="20"/>
          <w:lang w:eastAsia="pl-PL"/>
        </w:rPr>
        <w:t>),</w:t>
      </w:r>
    </w:p>
    <w:p w:rsidR="00074922" w:rsidRPr="00422453" w:rsidRDefault="009F0E87" w:rsidP="00764C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422453">
        <w:rPr>
          <w:rFonts w:eastAsia="Times New Roman" w:cs="Arial"/>
          <w:sz w:val="20"/>
          <w:szCs w:val="20"/>
          <w:lang w:eastAsia="pl-PL"/>
        </w:rPr>
        <w:t>Załącznik nr 1 do rozporządzenia Ministra Edukacji Narodowej z dnia 21 maja 2001 r. w sprawie ramowych statutów publicznego przedszkola oraz publicznych szkół (Dz. U. Nr 61, poz. 624, z późn. zm.),</w:t>
      </w:r>
    </w:p>
    <w:p w:rsidR="009F0E87" w:rsidRPr="00422453" w:rsidRDefault="002D5120" w:rsidP="00764C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422453">
        <w:rPr>
          <w:rFonts w:eastAsia="Times New Roman" w:cs="Arial"/>
          <w:sz w:val="20"/>
          <w:szCs w:val="20"/>
          <w:lang w:eastAsia="pl-PL"/>
        </w:rPr>
        <w:t>Konwencja o</w:t>
      </w:r>
      <w:r w:rsidR="009F0E87" w:rsidRPr="00422453">
        <w:rPr>
          <w:rFonts w:eastAsia="Times New Roman" w:cs="Arial"/>
          <w:sz w:val="20"/>
          <w:szCs w:val="20"/>
          <w:lang w:eastAsia="pl-PL"/>
        </w:rPr>
        <w:t xml:space="preserve"> Praw</w:t>
      </w:r>
      <w:r w:rsidRPr="00422453">
        <w:rPr>
          <w:rFonts w:eastAsia="Times New Roman" w:cs="Arial"/>
          <w:sz w:val="20"/>
          <w:szCs w:val="20"/>
          <w:lang w:eastAsia="pl-PL"/>
        </w:rPr>
        <w:t>ach</w:t>
      </w:r>
      <w:r w:rsidR="009F0E87" w:rsidRPr="00422453">
        <w:rPr>
          <w:rFonts w:eastAsia="Times New Roman" w:cs="Arial"/>
          <w:sz w:val="20"/>
          <w:szCs w:val="20"/>
          <w:lang w:eastAsia="pl-PL"/>
        </w:rPr>
        <w:t xml:space="preserve"> Dziecka przyjęta przez Zgromadzenie Ogólne Narodów Zjednoczonych dnia 20 listopada 1989 r. (Dz. U. z 1991 r. Nr 120, poz. 526 z późn zm.).</w:t>
      </w:r>
    </w:p>
    <w:p w:rsidR="009F0E87" w:rsidRPr="00764CCE" w:rsidRDefault="009F0E87" w:rsidP="009F0E87">
      <w:pPr>
        <w:spacing w:after="0" w:line="240" w:lineRule="auto"/>
        <w:rPr>
          <w:rFonts w:eastAsia="Times New Roman" w:cs="Arial"/>
          <w:lang w:eastAsia="pl-PL"/>
        </w:rPr>
      </w:pPr>
    </w:p>
    <w:p w:rsidR="001D5571" w:rsidRPr="005E0F08" w:rsidRDefault="001D5571" w:rsidP="00FA18E7">
      <w:pPr>
        <w:spacing w:after="0" w:line="360" w:lineRule="auto"/>
        <w:rPr>
          <w:rFonts w:eastAsia="Times New Roman" w:cs="Arial"/>
          <w:sz w:val="32"/>
          <w:szCs w:val="32"/>
          <w:lang w:eastAsia="pl-PL"/>
        </w:rPr>
      </w:pPr>
    </w:p>
    <w:p w:rsidR="009B782D" w:rsidRPr="00764CCE" w:rsidRDefault="00422453" w:rsidP="00D3042F">
      <w:pPr>
        <w:spacing w:after="0" w:line="276" w:lineRule="auto"/>
        <w:jc w:val="center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u w:val="single"/>
          <w:lang w:eastAsia="pl-PL"/>
        </w:rPr>
        <w:t>I</w:t>
      </w:r>
      <w:r w:rsidR="009B782D" w:rsidRPr="00764CCE">
        <w:rPr>
          <w:rFonts w:eastAsia="Times New Roman" w:cs="Arial"/>
          <w:u w:val="single"/>
          <w:lang w:eastAsia="pl-PL"/>
        </w:rPr>
        <w:t>. INFORMACJE O OŚRODKU WYCHOWANIA PRZEDSZKOLNEGO</w:t>
      </w:r>
    </w:p>
    <w:p w:rsidR="00FA18E7" w:rsidRPr="005F4CA3" w:rsidRDefault="00FA18E7" w:rsidP="00D3042F">
      <w:pPr>
        <w:spacing w:after="0" w:line="276" w:lineRule="auto"/>
        <w:rPr>
          <w:rFonts w:eastAsia="Times New Roman" w:cs="Arial"/>
          <w:lang w:eastAsia="pl-PL"/>
        </w:rPr>
      </w:pPr>
    </w:p>
    <w:p w:rsidR="009B782D" w:rsidRDefault="009B782D" w:rsidP="00D3042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Ośrodek Wychowania Przedszkolnego czynny jest od</w:t>
      </w:r>
      <w:r w:rsidR="009F0E87" w:rsidRPr="00764CCE">
        <w:rPr>
          <w:rFonts w:eastAsia="Times New Roman" w:cs="Arial"/>
          <w:lang w:eastAsia="pl-PL"/>
        </w:rPr>
        <w:t xml:space="preserve"> 5</w:t>
      </w:r>
      <w:r w:rsidRPr="00764CCE">
        <w:rPr>
          <w:rFonts w:eastAsia="Times New Roman" w:cs="Arial"/>
          <w:lang w:eastAsia="pl-PL"/>
        </w:rPr>
        <w:t xml:space="preserve"> do 10 godzin dziennie /7.00 -17</w:t>
      </w:r>
      <w:r w:rsidR="009F0E87" w:rsidRPr="00764CCE">
        <w:rPr>
          <w:rFonts w:eastAsia="Times New Roman" w:cs="Arial"/>
          <w:lang w:eastAsia="pl-PL"/>
        </w:rPr>
        <w:t>.00/.</w:t>
      </w:r>
    </w:p>
    <w:p w:rsidR="00D3042F" w:rsidRPr="00D3042F" w:rsidRDefault="00D3042F" w:rsidP="00D3042F">
      <w:pPr>
        <w:pStyle w:val="Akapitzlist"/>
        <w:spacing w:after="120" w:line="276" w:lineRule="auto"/>
        <w:ind w:left="643"/>
        <w:jc w:val="both"/>
        <w:rPr>
          <w:rFonts w:eastAsia="Times New Roman" w:cs="Arial"/>
          <w:sz w:val="12"/>
          <w:szCs w:val="12"/>
          <w:lang w:eastAsia="pl-PL"/>
        </w:rPr>
      </w:pPr>
    </w:p>
    <w:p w:rsidR="00D3042F" w:rsidRDefault="009F0E87" w:rsidP="00D3042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Do</w:t>
      </w:r>
      <w:r w:rsidR="009B782D" w:rsidRPr="00764CCE">
        <w:rPr>
          <w:rFonts w:eastAsia="Times New Roman" w:cs="Arial"/>
          <w:lang w:eastAsia="pl-PL"/>
        </w:rPr>
        <w:t xml:space="preserve"> Ośrodka Wychowania Przedszkolnego</w:t>
      </w:r>
      <w:r w:rsidR="00950090" w:rsidRPr="00764CCE">
        <w:rPr>
          <w:rFonts w:eastAsia="Times New Roman" w:cs="Arial"/>
          <w:lang w:eastAsia="pl-PL"/>
        </w:rPr>
        <w:t xml:space="preserve"> uczęs</w:t>
      </w:r>
      <w:r w:rsidR="007233FE">
        <w:rPr>
          <w:rFonts w:eastAsia="Times New Roman" w:cs="Arial"/>
          <w:lang w:eastAsia="pl-PL"/>
        </w:rPr>
        <w:t>zczają dzieci w wieku 3–5 lat.</w:t>
      </w:r>
    </w:p>
    <w:p w:rsidR="00D3042F" w:rsidRPr="00D3042F" w:rsidRDefault="00D3042F" w:rsidP="00D3042F">
      <w:pPr>
        <w:spacing w:after="0" w:line="276" w:lineRule="auto"/>
        <w:jc w:val="both"/>
        <w:rPr>
          <w:rFonts w:eastAsia="Times New Roman" w:cs="Arial"/>
          <w:sz w:val="12"/>
          <w:szCs w:val="12"/>
          <w:lang w:eastAsia="pl-PL"/>
        </w:rPr>
      </w:pPr>
    </w:p>
    <w:p w:rsidR="009F0E87" w:rsidRDefault="009F0E87" w:rsidP="00D3042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Funkcję dyrektora w </w:t>
      </w:r>
      <w:r w:rsidR="00950090" w:rsidRPr="00764CCE">
        <w:rPr>
          <w:rFonts w:eastAsia="Times New Roman" w:cs="Arial"/>
          <w:lang w:eastAsia="pl-PL"/>
        </w:rPr>
        <w:t>Ośrodku Wychowania Przedszkolneg</w:t>
      </w:r>
      <w:r w:rsidRPr="00764CCE">
        <w:rPr>
          <w:rFonts w:eastAsia="Times New Roman" w:cs="Arial"/>
          <w:lang w:eastAsia="pl-PL"/>
        </w:rPr>
        <w:t>o pełni Dyrektor Szkoły</w:t>
      </w:r>
      <w:r w:rsidR="00FA18E7" w:rsidRPr="00764CCE">
        <w:rPr>
          <w:rFonts w:eastAsia="Times New Roman" w:cs="Arial"/>
          <w:lang w:eastAsia="pl-PL"/>
        </w:rPr>
        <w:t>,</w:t>
      </w:r>
      <w:r w:rsidRPr="00764CCE">
        <w:rPr>
          <w:rFonts w:eastAsia="Times New Roman" w:cs="Arial"/>
          <w:lang w:eastAsia="pl-PL"/>
        </w:rPr>
        <w:t xml:space="preserve"> </w:t>
      </w:r>
      <w:r w:rsidR="00FA18E7" w:rsidRPr="00764CCE">
        <w:rPr>
          <w:rFonts w:eastAsia="Times New Roman" w:cs="Arial"/>
          <w:lang w:eastAsia="pl-PL"/>
        </w:rPr>
        <w:t>przy</w:t>
      </w:r>
      <w:r w:rsidR="00950090" w:rsidRPr="00764CCE">
        <w:rPr>
          <w:rFonts w:eastAsia="Times New Roman" w:cs="Arial"/>
          <w:lang w:eastAsia="pl-PL"/>
        </w:rPr>
        <w:t xml:space="preserve"> której funkcjonuje Ośrodek. W </w:t>
      </w:r>
      <w:r w:rsidR="002D5120" w:rsidRPr="00764CCE">
        <w:rPr>
          <w:rFonts w:eastAsia="Times New Roman" w:cs="Arial"/>
          <w:lang w:eastAsia="pl-PL"/>
        </w:rPr>
        <w:t>ośrodku</w:t>
      </w:r>
      <w:r w:rsidR="00EB23B1" w:rsidRPr="00764CCE">
        <w:rPr>
          <w:rFonts w:eastAsia="Times New Roman" w:cs="Arial"/>
          <w:lang w:eastAsia="pl-PL"/>
        </w:rPr>
        <w:t xml:space="preserve"> zatrudnia się </w:t>
      </w:r>
      <w:r w:rsidRPr="00764CCE">
        <w:rPr>
          <w:rFonts w:eastAsia="Times New Roman" w:cs="Arial"/>
          <w:lang w:eastAsia="pl-PL"/>
        </w:rPr>
        <w:t>nauczycieli</w:t>
      </w:r>
      <w:r w:rsidR="00EB23B1" w:rsidRPr="00764CCE">
        <w:rPr>
          <w:rFonts w:eastAsia="Times New Roman" w:cs="Arial"/>
          <w:lang w:eastAsia="pl-PL"/>
        </w:rPr>
        <w:t xml:space="preserve"> wychowania przedszkolnego oraz woźne oddziałowe</w:t>
      </w:r>
      <w:r w:rsidRPr="00764CCE">
        <w:rPr>
          <w:rFonts w:eastAsia="Times New Roman" w:cs="Arial"/>
          <w:lang w:eastAsia="pl-PL"/>
        </w:rPr>
        <w:t>.</w:t>
      </w:r>
    </w:p>
    <w:p w:rsidR="00D3042F" w:rsidRPr="00D3042F" w:rsidRDefault="00D3042F" w:rsidP="00D3042F">
      <w:pPr>
        <w:spacing w:after="0" w:line="276" w:lineRule="auto"/>
        <w:jc w:val="both"/>
        <w:rPr>
          <w:rFonts w:eastAsia="Times New Roman" w:cs="Arial"/>
          <w:sz w:val="12"/>
          <w:szCs w:val="12"/>
          <w:lang w:eastAsia="pl-PL"/>
        </w:rPr>
      </w:pPr>
    </w:p>
    <w:p w:rsidR="00D3042F" w:rsidRDefault="009F0E87" w:rsidP="00D3042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W </w:t>
      </w:r>
      <w:r w:rsidR="00950090" w:rsidRPr="00764CCE">
        <w:rPr>
          <w:rFonts w:eastAsia="Times New Roman" w:cs="Arial"/>
          <w:lang w:eastAsia="pl-PL"/>
        </w:rPr>
        <w:t xml:space="preserve">Ośrodku Wychowania Przedszkolnego </w:t>
      </w:r>
      <w:r w:rsidR="00EB23B1" w:rsidRPr="00764CCE">
        <w:rPr>
          <w:rFonts w:eastAsia="Times New Roman" w:cs="Arial"/>
          <w:lang w:eastAsia="pl-PL"/>
        </w:rPr>
        <w:t xml:space="preserve">dopuszcza się prowadzenie dodatkowych zajęć rozwijających i wyrównujących deficyty rozwojowe dzieci. </w:t>
      </w:r>
    </w:p>
    <w:p w:rsidR="00D3042F" w:rsidRPr="00D3042F" w:rsidRDefault="00D3042F" w:rsidP="00D3042F">
      <w:pPr>
        <w:spacing w:after="0" w:line="276" w:lineRule="auto"/>
        <w:jc w:val="both"/>
        <w:rPr>
          <w:rFonts w:eastAsia="Times New Roman" w:cs="Arial"/>
          <w:sz w:val="12"/>
          <w:szCs w:val="12"/>
          <w:lang w:eastAsia="pl-PL"/>
        </w:rPr>
      </w:pPr>
    </w:p>
    <w:p w:rsidR="00EB23B1" w:rsidRDefault="00EB23B1" w:rsidP="00D3042F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Ośrodek Wychowania Przedszkolnego zapewnia wyżywienie zgodnie z obowiązującymi przepisami prawa. Koszty wyżywienia dzieci ponoszą rodzice.</w:t>
      </w:r>
    </w:p>
    <w:p w:rsidR="00D3042F" w:rsidRPr="00D3042F" w:rsidRDefault="00D3042F" w:rsidP="00D3042F">
      <w:pPr>
        <w:spacing w:after="0" w:line="276" w:lineRule="auto"/>
        <w:rPr>
          <w:rFonts w:eastAsia="Times New Roman" w:cs="Arial"/>
          <w:sz w:val="12"/>
          <w:szCs w:val="12"/>
          <w:lang w:eastAsia="pl-PL"/>
        </w:rPr>
      </w:pPr>
    </w:p>
    <w:p w:rsidR="00432864" w:rsidRPr="00764CCE" w:rsidRDefault="00432864" w:rsidP="00D3042F">
      <w:pPr>
        <w:numPr>
          <w:ilvl w:val="0"/>
          <w:numId w:val="11"/>
        </w:numPr>
        <w:suppressAutoHyphens/>
        <w:spacing w:after="120" w:line="276" w:lineRule="auto"/>
        <w:jc w:val="both"/>
      </w:pPr>
      <w:r w:rsidRPr="00764CCE">
        <w:t xml:space="preserve">Liczbę oddziałów </w:t>
      </w:r>
      <w:r w:rsidR="001C1157" w:rsidRPr="00764CCE">
        <w:t>Ośrodka zorganizowanego</w:t>
      </w:r>
      <w:r w:rsidRPr="00764CCE">
        <w:t xml:space="preserve"> przy szkole ustala corocznie organ prowadzący w porozumieniu z dyrektorem szkoły w taki sposób, by zapewnić warunki do realizacji bezpłatnego wychowania przedszkolnego dzieciom w wieku 3-5 lat, a w szczególności dzieciom z obwodu szkoły.</w:t>
      </w:r>
    </w:p>
    <w:p w:rsidR="00432864" w:rsidRPr="00764CCE" w:rsidRDefault="00432864" w:rsidP="00D3042F">
      <w:pPr>
        <w:numPr>
          <w:ilvl w:val="0"/>
          <w:numId w:val="11"/>
        </w:numPr>
        <w:suppressAutoHyphens/>
        <w:spacing w:after="120" w:line="276" w:lineRule="auto"/>
        <w:jc w:val="both"/>
      </w:pPr>
      <w:r w:rsidRPr="00764CCE">
        <w:t xml:space="preserve">Do </w:t>
      </w:r>
      <w:r w:rsidR="001C1157" w:rsidRPr="00764CCE">
        <w:t>oddziału Ośrodka</w:t>
      </w:r>
      <w:r w:rsidRPr="00764CCE">
        <w:t xml:space="preserve"> Wychowania Przedszkolnego mają zas</w:t>
      </w:r>
      <w:r w:rsidR="00D3042F">
        <w:t xml:space="preserve">tosowanie przepisy określone </w:t>
      </w:r>
      <w:r w:rsidRPr="00764CCE">
        <w:t>w ramowym statucie publicznego przedszkola.</w:t>
      </w:r>
    </w:p>
    <w:p w:rsidR="00432864" w:rsidRPr="00764CCE" w:rsidRDefault="00432864" w:rsidP="00D3042F">
      <w:pPr>
        <w:numPr>
          <w:ilvl w:val="0"/>
          <w:numId w:val="11"/>
        </w:numPr>
        <w:suppressAutoHyphens/>
        <w:spacing w:after="120" w:line="276" w:lineRule="auto"/>
      </w:pPr>
      <w:r w:rsidRPr="00764CCE">
        <w:t>Ośrodek Wychowania Przedszkolnego zachowuje odrębność programową i organizacyjną.</w:t>
      </w:r>
    </w:p>
    <w:p w:rsidR="00432864" w:rsidRPr="00764CCE" w:rsidRDefault="00432864" w:rsidP="00D3042F">
      <w:pPr>
        <w:numPr>
          <w:ilvl w:val="0"/>
          <w:numId w:val="11"/>
        </w:numPr>
        <w:suppressAutoHyphens/>
        <w:spacing w:after="120" w:line="276" w:lineRule="auto"/>
      </w:pPr>
      <w:r w:rsidRPr="00764CCE">
        <w:t>Program wychowania przedszkolnego jest ujęty w szkolnym zestawie programów.</w:t>
      </w:r>
    </w:p>
    <w:p w:rsidR="001D5571" w:rsidRPr="005E0F08" w:rsidRDefault="001D5571" w:rsidP="00D3042F">
      <w:pPr>
        <w:spacing w:after="0" w:line="276" w:lineRule="auto"/>
        <w:jc w:val="center"/>
        <w:rPr>
          <w:rFonts w:eastAsia="Times New Roman" w:cs="Arial"/>
          <w:sz w:val="32"/>
          <w:szCs w:val="32"/>
          <w:u w:val="single"/>
          <w:lang w:eastAsia="pl-PL"/>
        </w:rPr>
      </w:pPr>
    </w:p>
    <w:p w:rsidR="009F0E87" w:rsidRPr="00764CCE" w:rsidRDefault="00D3042F" w:rsidP="00D3042F">
      <w:pPr>
        <w:spacing w:after="0" w:line="276" w:lineRule="auto"/>
        <w:jc w:val="center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u w:val="single"/>
          <w:lang w:eastAsia="pl-PL"/>
        </w:rPr>
        <w:t>II</w:t>
      </w:r>
      <w:r w:rsidR="00EB23B1" w:rsidRPr="00764CCE">
        <w:rPr>
          <w:rFonts w:eastAsia="Times New Roman" w:cs="Arial"/>
          <w:u w:val="single"/>
          <w:lang w:eastAsia="pl-PL"/>
        </w:rPr>
        <w:t>. CELE I Z</w:t>
      </w:r>
      <w:r w:rsidR="00523ED5" w:rsidRPr="00764CCE">
        <w:rPr>
          <w:rFonts w:eastAsia="Times New Roman" w:cs="Arial"/>
          <w:u w:val="single"/>
          <w:lang w:eastAsia="pl-PL"/>
        </w:rPr>
        <w:t>ADANIA OŚRODKA WYCHOWANIA PRZEDSZKOLNEGO</w:t>
      </w:r>
    </w:p>
    <w:p w:rsidR="00EB23B1" w:rsidRPr="00764CCE" w:rsidRDefault="00EB23B1" w:rsidP="00D3042F">
      <w:pPr>
        <w:spacing w:after="0" w:line="276" w:lineRule="auto"/>
        <w:rPr>
          <w:rFonts w:eastAsia="Times New Roman" w:cs="Arial"/>
          <w:lang w:eastAsia="pl-PL"/>
        </w:rPr>
      </w:pPr>
    </w:p>
    <w:p w:rsidR="009F0E87" w:rsidRPr="00764CCE" w:rsidRDefault="00EB23B1" w:rsidP="00D3042F">
      <w:pPr>
        <w:pStyle w:val="Akapitzlist"/>
        <w:numPr>
          <w:ilvl w:val="0"/>
          <w:numId w:val="13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Ośrodek Wychowania Przedszkolnego realizuje</w:t>
      </w:r>
      <w:r w:rsidR="009F0E87" w:rsidRPr="00764CCE">
        <w:rPr>
          <w:rFonts w:eastAsia="Times New Roman" w:cs="Arial"/>
          <w:lang w:eastAsia="pl-PL"/>
        </w:rPr>
        <w:t xml:space="preserve"> cele i zadania określone w ustawie oraz przepisach wydanych</w:t>
      </w:r>
      <w:r w:rsidR="002D5120" w:rsidRPr="00764CCE">
        <w:rPr>
          <w:rFonts w:eastAsia="Times New Roman" w:cs="Arial"/>
          <w:lang w:eastAsia="pl-PL"/>
        </w:rPr>
        <w:t xml:space="preserve"> na jej podstawie, </w:t>
      </w:r>
      <w:r w:rsidR="009F0E87" w:rsidRPr="00764CCE">
        <w:rPr>
          <w:rFonts w:eastAsia="Times New Roman" w:cs="Arial"/>
          <w:lang w:eastAsia="pl-PL"/>
        </w:rPr>
        <w:t>w szczególności:</w:t>
      </w:r>
    </w:p>
    <w:p w:rsidR="00EE3109" w:rsidRPr="00764CCE" w:rsidRDefault="001C1157" w:rsidP="00D3042F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Wspomaganie indywidualnego</w:t>
      </w:r>
      <w:r w:rsidR="00B6607A" w:rsidRPr="00764CCE">
        <w:rPr>
          <w:rFonts w:eastAsia="Times New Roman" w:cs="Arial"/>
          <w:lang w:eastAsia="pl-PL"/>
        </w:rPr>
        <w:t xml:space="preserve"> rozwój dzieci.</w:t>
      </w:r>
    </w:p>
    <w:p w:rsidR="00EE3109" w:rsidRPr="00764CCE" w:rsidRDefault="001C1157" w:rsidP="00D3042F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Sprawowanie opieki</w:t>
      </w:r>
      <w:r w:rsidR="009F0E87" w:rsidRPr="00764CCE">
        <w:rPr>
          <w:rFonts w:eastAsia="Times New Roman" w:cs="Arial"/>
          <w:lang w:eastAsia="pl-PL"/>
        </w:rPr>
        <w:t xml:space="preserve"> nad dziećmi odpowiednio do ich pot</w:t>
      </w:r>
      <w:r w:rsidR="00EE3109" w:rsidRPr="00764CCE">
        <w:rPr>
          <w:rFonts w:eastAsia="Times New Roman" w:cs="Arial"/>
          <w:lang w:eastAsia="pl-PL"/>
        </w:rPr>
        <w:t>rzeb oraz możliwości ośrodka</w:t>
      </w:r>
      <w:r w:rsidR="00B6607A" w:rsidRPr="00764CCE">
        <w:rPr>
          <w:rFonts w:eastAsia="Times New Roman" w:cs="Arial"/>
          <w:lang w:eastAsia="pl-PL"/>
        </w:rPr>
        <w:t>.</w:t>
      </w:r>
    </w:p>
    <w:p w:rsidR="00B6607A" w:rsidRPr="00764CCE" w:rsidRDefault="00B6607A" w:rsidP="00D3042F">
      <w:pPr>
        <w:numPr>
          <w:ilvl w:val="0"/>
          <w:numId w:val="12"/>
        </w:numPr>
        <w:suppressAutoHyphens/>
        <w:spacing w:after="0" w:line="276" w:lineRule="auto"/>
      </w:pPr>
      <w:r w:rsidRPr="00764CCE">
        <w:t>Współpraca i wspomaganie rodziny (prawnych opiekunów) w wychowaniu dziecka i przygotowaniu go do nauki w szkole.</w:t>
      </w:r>
    </w:p>
    <w:p w:rsidR="00B6607A" w:rsidRDefault="001C1157" w:rsidP="00D3042F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Rozwijanie ogólnej</w:t>
      </w:r>
      <w:r w:rsidR="00B6607A" w:rsidRPr="00764CCE">
        <w:rPr>
          <w:rFonts w:eastAsia="Times New Roman" w:cs="Arial"/>
          <w:lang w:eastAsia="pl-PL"/>
        </w:rPr>
        <w:t xml:space="preserve"> sprawności ruchowej</w:t>
      </w:r>
      <w:r w:rsidR="009F0E87" w:rsidRPr="00764CCE">
        <w:rPr>
          <w:rFonts w:eastAsia="Times New Roman" w:cs="Arial"/>
          <w:lang w:eastAsia="pl-PL"/>
        </w:rPr>
        <w:t>.</w:t>
      </w:r>
    </w:p>
    <w:p w:rsidR="00D3042F" w:rsidRPr="00764CCE" w:rsidRDefault="00D3042F" w:rsidP="00D3042F">
      <w:pPr>
        <w:pStyle w:val="Akapitzlist"/>
        <w:spacing w:after="0" w:line="276" w:lineRule="auto"/>
        <w:ind w:left="1210"/>
        <w:rPr>
          <w:rFonts w:eastAsia="Times New Roman" w:cs="Arial"/>
          <w:lang w:eastAsia="pl-PL"/>
        </w:rPr>
      </w:pPr>
    </w:p>
    <w:p w:rsidR="009F0E87" w:rsidRPr="00764CCE" w:rsidRDefault="00EE3109" w:rsidP="00D3042F">
      <w:pPr>
        <w:pStyle w:val="Akapitzlist"/>
        <w:numPr>
          <w:ilvl w:val="0"/>
          <w:numId w:val="13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lastRenderedPageBreak/>
        <w:t>Ośrodek Wychowania Przedszkolnego realizuje</w:t>
      </w:r>
      <w:r w:rsidR="009F0E87" w:rsidRPr="00764CCE">
        <w:rPr>
          <w:rFonts w:eastAsia="Times New Roman" w:cs="Arial"/>
          <w:lang w:eastAsia="pl-PL"/>
        </w:rPr>
        <w:t xml:space="preserve"> zadania wynikające z ustawy a także z wydanych na jej</w:t>
      </w:r>
      <w:r w:rsidR="002D5120" w:rsidRPr="00764CCE">
        <w:rPr>
          <w:rFonts w:eastAsia="Times New Roman" w:cs="Arial"/>
          <w:lang w:eastAsia="pl-PL"/>
        </w:rPr>
        <w:t xml:space="preserve"> podstawie aktów wykonawczych, </w:t>
      </w:r>
      <w:r w:rsidR="009F0E87" w:rsidRPr="00764CCE">
        <w:rPr>
          <w:rFonts w:eastAsia="Times New Roman" w:cs="Arial"/>
          <w:lang w:eastAsia="pl-PL"/>
        </w:rPr>
        <w:t>w szczególności:</w:t>
      </w:r>
    </w:p>
    <w:p w:rsidR="00EE3109" w:rsidRPr="00764CCE" w:rsidRDefault="001C1157" w:rsidP="00D3042F">
      <w:pPr>
        <w:pStyle w:val="Akapitzlist"/>
        <w:numPr>
          <w:ilvl w:val="0"/>
          <w:numId w:val="14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Udzielanie dzieciom</w:t>
      </w:r>
      <w:r w:rsidR="00EE3109" w:rsidRPr="00764CCE">
        <w:rPr>
          <w:rFonts w:eastAsia="Times New Roman" w:cs="Arial"/>
          <w:lang w:eastAsia="pl-PL"/>
        </w:rPr>
        <w:t xml:space="preserve"> pomocy psychologi</w:t>
      </w:r>
      <w:r w:rsidR="009F0E87" w:rsidRPr="00764CCE">
        <w:rPr>
          <w:rFonts w:eastAsia="Times New Roman" w:cs="Arial"/>
          <w:lang w:eastAsia="pl-PL"/>
        </w:rPr>
        <w:t>czno-pedagogicznej</w:t>
      </w:r>
      <w:r w:rsidR="00B6607A" w:rsidRPr="00764CCE">
        <w:rPr>
          <w:rFonts w:eastAsia="Times New Roman" w:cs="Arial"/>
          <w:lang w:eastAsia="pl-PL"/>
        </w:rPr>
        <w:t>.</w:t>
      </w:r>
    </w:p>
    <w:p w:rsidR="009F0E87" w:rsidRPr="00764CCE" w:rsidRDefault="0048697C" w:rsidP="00D3042F">
      <w:pPr>
        <w:numPr>
          <w:ilvl w:val="0"/>
          <w:numId w:val="14"/>
        </w:numPr>
        <w:suppressAutoHyphens/>
        <w:spacing w:after="0" w:line="276" w:lineRule="auto"/>
      </w:pPr>
      <w:r w:rsidRPr="00764CCE">
        <w:t>Umożliwianie dzieciom podtrzymywania poczucia tożsamości narodowej, etnicznej, językowej i religijnej.</w:t>
      </w:r>
    </w:p>
    <w:p w:rsidR="00B6607A" w:rsidRPr="00764CCE" w:rsidRDefault="00B6607A" w:rsidP="00D3042F">
      <w:pPr>
        <w:numPr>
          <w:ilvl w:val="0"/>
          <w:numId w:val="14"/>
        </w:numPr>
        <w:suppressAutoHyphens/>
        <w:spacing w:after="0" w:line="276" w:lineRule="auto"/>
        <w:jc w:val="both"/>
      </w:pPr>
      <w:r w:rsidRPr="00764CCE">
        <w:t>Prowadzenie i dokumentowanie obserwacji pedagogicznych mających na celu poznanie indywidualnych możliwości i potrzeb rozwojowych dzieci.</w:t>
      </w:r>
    </w:p>
    <w:p w:rsidR="00B6607A" w:rsidRPr="00764CCE" w:rsidRDefault="00B6607A" w:rsidP="00D3042F">
      <w:pPr>
        <w:numPr>
          <w:ilvl w:val="0"/>
          <w:numId w:val="14"/>
        </w:numPr>
        <w:suppressAutoHyphens/>
        <w:spacing w:after="0" w:line="276" w:lineRule="auto"/>
        <w:jc w:val="both"/>
      </w:pPr>
      <w:r w:rsidRPr="00764CCE">
        <w:t>Udzielanie i organizowanie pomocy psychologiczno-p</w:t>
      </w:r>
      <w:r w:rsidR="0048697C" w:rsidRPr="00764CCE">
        <w:t>edagogicznej dzieciom zgodnie z </w:t>
      </w:r>
      <w:r w:rsidRPr="00764CCE">
        <w:t>rozpoznanymi u nich indywidualnymi potrzebami psychofizycznymi.</w:t>
      </w:r>
    </w:p>
    <w:p w:rsidR="00B6607A" w:rsidRPr="00764CCE" w:rsidRDefault="00B6607A" w:rsidP="00D3042F">
      <w:pPr>
        <w:numPr>
          <w:ilvl w:val="0"/>
          <w:numId w:val="14"/>
        </w:numPr>
        <w:suppressAutoHyphens/>
        <w:spacing w:after="0" w:line="276" w:lineRule="auto"/>
        <w:jc w:val="both"/>
      </w:pPr>
      <w:r w:rsidRPr="00764CCE">
        <w:t>Organizowanie opieki nad dziećmi niepełnosprawnymi ze szcze</w:t>
      </w:r>
      <w:r w:rsidR="0048697C" w:rsidRPr="00764CCE">
        <w:t>gólnym uwzględnieniem rodzaju i </w:t>
      </w:r>
      <w:r w:rsidRPr="00764CCE">
        <w:t>stopnia niepełnosprawności.</w:t>
      </w:r>
    </w:p>
    <w:p w:rsidR="00B6607A" w:rsidRDefault="00B6607A" w:rsidP="00D3042F">
      <w:pPr>
        <w:numPr>
          <w:ilvl w:val="0"/>
          <w:numId w:val="14"/>
        </w:numPr>
        <w:suppressAutoHyphens/>
        <w:spacing w:after="0" w:line="276" w:lineRule="auto"/>
        <w:jc w:val="both"/>
      </w:pPr>
      <w:r w:rsidRPr="00764CCE">
        <w:t>Współpraca z instytucjami i specjalistami świadczącymi pomoc psychologiczno-pedagogiczną, zdrowotna i inną.</w:t>
      </w:r>
    </w:p>
    <w:p w:rsidR="00D3042F" w:rsidRPr="00D3042F" w:rsidRDefault="00D3042F" w:rsidP="00D3042F">
      <w:pPr>
        <w:suppressAutoHyphens/>
        <w:spacing w:after="0" w:line="276" w:lineRule="auto"/>
        <w:ind w:left="927"/>
        <w:jc w:val="both"/>
        <w:rPr>
          <w:sz w:val="12"/>
          <w:szCs w:val="12"/>
        </w:rPr>
      </w:pPr>
    </w:p>
    <w:p w:rsidR="009F0E87" w:rsidRPr="00764CCE" w:rsidRDefault="009F0E87" w:rsidP="00D3042F">
      <w:pPr>
        <w:pStyle w:val="Akapitzlist"/>
        <w:numPr>
          <w:ilvl w:val="0"/>
          <w:numId w:val="13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Zadania opi</w:t>
      </w:r>
      <w:r w:rsidR="00EE3109" w:rsidRPr="00764CCE">
        <w:rPr>
          <w:rFonts w:eastAsia="Times New Roman" w:cs="Arial"/>
          <w:lang w:eastAsia="pl-PL"/>
        </w:rPr>
        <w:t>ekuńcze Ośrodka Wychowania Przedszkolnego</w:t>
      </w:r>
      <w:r w:rsidRPr="00764CCE">
        <w:rPr>
          <w:rFonts w:eastAsia="Times New Roman" w:cs="Arial"/>
          <w:lang w:eastAsia="pl-PL"/>
        </w:rPr>
        <w:t>:</w:t>
      </w:r>
    </w:p>
    <w:p w:rsidR="00523ED5" w:rsidRPr="00764CCE" w:rsidRDefault="0048697C" w:rsidP="00D3042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W</w:t>
      </w:r>
      <w:r w:rsidR="009F0E87" w:rsidRPr="00764CCE">
        <w:rPr>
          <w:rFonts w:eastAsia="Times New Roman" w:cs="Arial"/>
          <w:lang w:eastAsia="pl-PL"/>
        </w:rPr>
        <w:t xml:space="preserve"> czasie po</w:t>
      </w:r>
      <w:r w:rsidR="00EE3109" w:rsidRPr="00764CCE">
        <w:rPr>
          <w:rFonts w:eastAsia="Times New Roman" w:cs="Arial"/>
          <w:lang w:eastAsia="pl-PL"/>
        </w:rPr>
        <w:t>bytu w ośrodku</w:t>
      </w:r>
      <w:r w:rsidR="009F0E87" w:rsidRPr="00764CCE">
        <w:rPr>
          <w:rFonts w:eastAsia="Times New Roman" w:cs="Arial"/>
          <w:lang w:eastAsia="pl-PL"/>
        </w:rPr>
        <w:t xml:space="preserve"> oraz w trakcie zajęć poza terenem szkoły </w:t>
      </w:r>
      <w:r w:rsidR="00523ED5" w:rsidRPr="00764CCE">
        <w:rPr>
          <w:rFonts w:eastAsia="Times New Roman" w:cs="Arial"/>
          <w:lang w:eastAsia="pl-PL"/>
        </w:rPr>
        <w:t>opiekę nad dziećmi sprawują nauczyciele wychowawcy, woźne oddziałowe lub osoby wskazane przez dyrektora szkoły.</w:t>
      </w:r>
    </w:p>
    <w:p w:rsidR="00EE3109" w:rsidRPr="00764CCE" w:rsidRDefault="0048697C" w:rsidP="00D3042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D</w:t>
      </w:r>
      <w:r w:rsidR="009F0E87" w:rsidRPr="00764CCE">
        <w:rPr>
          <w:rFonts w:eastAsia="Times New Roman" w:cs="Arial"/>
          <w:lang w:eastAsia="pl-PL"/>
        </w:rPr>
        <w:t xml:space="preserve">zieciom znajdującym się w trudnej sytuacji materialnej </w:t>
      </w:r>
      <w:r w:rsidR="00EE3109" w:rsidRPr="00764CCE">
        <w:rPr>
          <w:rFonts w:eastAsia="Times New Roman" w:cs="Arial"/>
          <w:lang w:eastAsia="pl-PL"/>
        </w:rPr>
        <w:t>Ośrodek Wychowania Przedszkolnego służy</w:t>
      </w:r>
      <w:r w:rsidRPr="00764CCE">
        <w:rPr>
          <w:rFonts w:eastAsia="Times New Roman" w:cs="Arial"/>
          <w:lang w:eastAsia="pl-PL"/>
        </w:rPr>
        <w:t xml:space="preserve"> pomocą w uzyskaniu pomocy</w:t>
      </w:r>
      <w:r w:rsidR="009F0E87" w:rsidRPr="00764CCE">
        <w:rPr>
          <w:rFonts w:eastAsia="Times New Roman" w:cs="Arial"/>
          <w:lang w:eastAsia="pl-PL"/>
        </w:rPr>
        <w:t xml:space="preserve"> w </w:t>
      </w:r>
      <w:r w:rsidR="00523ED5" w:rsidRPr="00764CCE">
        <w:rPr>
          <w:rFonts w:eastAsia="Times New Roman" w:cs="Arial"/>
          <w:lang w:eastAsia="pl-PL"/>
        </w:rPr>
        <w:t>instytucjach do tego powołanych.</w:t>
      </w:r>
    </w:p>
    <w:p w:rsidR="009F0E87" w:rsidRPr="001C1157" w:rsidRDefault="001C1157" w:rsidP="001C115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Dziecko</w:t>
      </w:r>
      <w:r w:rsidR="009F0E87" w:rsidRPr="00764CCE">
        <w:rPr>
          <w:rFonts w:eastAsia="Times New Roman" w:cs="Arial"/>
          <w:lang w:eastAsia="pl-PL"/>
        </w:rPr>
        <w:t xml:space="preserve"> powinno być przyprowadzane i odbierane z </w:t>
      </w:r>
      <w:r w:rsidR="00EE3109" w:rsidRPr="00764CCE">
        <w:rPr>
          <w:rFonts w:eastAsia="Times New Roman" w:cs="Arial"/>
          <w:lang w:eastAsia="pl-PL"/>
        </w:rPr>
        <w:t>ośrodka</w:t>
      </w:r>
      <w:r w:rsidR="009F0E87" w:rsidRPr="00764CCE">
        <w:rPr>
          <w:rFonts w:eastAsia="Times New Roman" w:cs="Arial"/>
          <w:lang w:eastAsia="pl-PL"/>
        </w:rPr>
        <w:t xml:space="preserve"> przez</w:t>
      </w:r>
      <w:r w:rsidR="00492673" w:rsidRPr="00764CCE">
        <w:rPr>
          <w:rFonts w:eastAsia="Times New Roman" w:cs="Arial"/>
          <w:lang w:eastAsia="pl-PL"/>
        </w:rPr>
        <w:t xml:space="preserve"> osobę dorosłą /</w:t>
      </w:r>
      <w:r w:rsidR="009F0E87" w:rsidRPr="00764CCE">
        <w:rPr>
          <w:rFonts w:eastAsia="Times New Roman" w:cs="Arial"/>
          <w:lang w:eastAsia="pl-PL"/>
        </w:rPr>
        <w:t>rodziców, opiekunów</w:t>
      </w:r>
      <w:r w:rsidR="002D5120" w:rsidRPr="00764CCE">
        <w:rPr>
          <w:rFonts w:eastAsia="Times New Roman" w:cs="Arial"/>
          <w:lang w:eastAsia="pl-PL"/>
        </w:rPr>
        <w:t xml:space="preserve"> prawnych</w:t>
      </w:r>
      <w:r w:rsidR="009F0E87" w:rsidRPr="00764CCE">
        <w:rPr>
          <w:rFonts w:eastAsia="Times New Roman" w:cs="Arial"/>
          <w:lang w:eastAsia="pl-PL"/>
        </w:rPr>
        <w:t>/ lub upoważnioną przez nich osobę zapewniającą pełne bezpieczeństwo.</w:t>
      </w:r>
    </w:p>
    <w:p w:rsidR="005E0F08" w:rsidRPr="00764CCE" w:rsidRDefault="005E0F08" w:rsidP="00D3042F">
      <w:pPr>
        <w:spacing w:after="0" w:line="276" w:lineRule="auto"/>
        <w:rPr>
          <w:rFonts w:eastAsia="Times New Roman" w:cs="Arial"/>
          <w:u w:val="single"/>
          <w:lang w:eastAsia="pl-PL"/>
        </w:rPr>
      </w:pPr>
    </w:p>
    <w:p w:rsidR="009F0E87" w:rsidRPr="00764CCE" w:rsidRDefault="00D3042F" w:rsidP="00D3042F">
      <w:pPr>
        <w:spacing w:after="0" w:line="276" w:lineRule="auto"/>
        <w:jc w:val="center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u w:val="single"/>
          <w:lang w:eastAsia="pl-PL"/>
        </w:rPr>
        <w:t>III</w:t>
      </w:r>
      <w:r w:rsidR="00523ED5" w:rsidRPr="00764CCE">
        <w:rPr>
          <w:rFonts w:eastAsia="Times New Roman" w:cs="Arial"/>
          <w:u w:val="single"/>
          <w:lang w:eastAsia="pl-PL"/>
        </w:rPr>
        <w:t>. ORGANY OŚRODKA WYCHOWANIA PRZEDSZKOLNEGO</w:t>
      </w:r>
      <w:r w:rsidR="00EE3109" w:rsidRPr="00764CCE">
        <w:rPr>
          <w:rFonts w:eastAsia="Times New Roman" w:cs="Arial"/>
          <w:u w:val="single"/>
          <w:lang w:eastAsia="pl-PL"/>
        </w:rPr>
        <w:t>:</w:t>
      </w:r>
    </w:p>
    <w:p w:rsidR="00EE3109" w:rsidRPr="005F4CA3" w:rsidRDefault="00EE3109" w:rsidP="00D3042F">
      <w:pPr>
        <w:spacing w:after="0" w:line="276" w:lineRule="auto"/>
        <w:rPr>
          <w:rFonts w:eastAsia="Times New Roman" w:cs="Arial"/>
          <w:lang w:eastAsia="pl-PL"/>
        </w:rPr>
      </w:pPr>
    </w:p>
    <w:p w:rsidR="009F0E87" w:rsidRPr="00764CCE" w:rsidRDefault="009F0E87" w:rsidP="00D3042F">
      <w:p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1. O</w:t>
      </w:r>
      <w:r w:rsidR="00523ED5" w:rsidRPr="00764CCE">
        <w:rPr>
          <w:rFonts w:eastAsia="Times New Roman" w:cs="Arial"/>
          <w:lang w:eastAsia="pl-PL"/>
        </w:rPr>
        <w:t xml:space="preserve">rganami Ośrodka Wychowania Przedszkolnego </w:t>
      </w:r>
      <w:r w:rsidRPr="00764CCE">
        <w:rPr>
          <w:rFonts w:eastAsia="Times New Roman" w:cs="Arial"/>
          <w:lang w:eastAsia="pl-PL"/>
        </w:rPr>
        <w:t>są:</w:t>
      </w:r>
    </w:p>
    <w:p w:rsidR="0048697C" w:rsidRPr="00764CCE" w:rsidRDefault="00E91F1D" w:rsidP="00D3042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Dyrektor</w:t>
      </w:r>
      <w:r w:rsidR="009F0E87" w:rsidRPr="00764CCE">
        <w:rPr>
          <w:rFonts w:eastAsia="Times New Roman" w:cs="Arial"/>
          <w:lang w:eastAsia="pl-PL"/>
        </w:rPr>
        <w:t xml:space="preserve"> Szkoły</w:t>
      </w:r>
      <w:r w:rsidR="00523ED5" w:rsidRPr="00764CCE">
        <w:rPr>
          <w:rFonts w:eastAsia="Times New Roman" w:cs="Arial"/>
          <w:lang w:eastAsia="pl-PL"/>
        </w:rPr>
        <w:t xml:space="preserve">, przy której funkcjonuje </w:t>
      </w:r>
      <w:r w:rsidR="0048697C" w:rsidRPr="00764CCE">
        <w:rPr>
          <w:rFonts w:eastAsia="Times New Roman" w:cs="Arial"/>
          <w:lang w:eastAsia="pl-PL"/>
        </w:rPr>
        <w:t xml:space="preserve">Ośrodek Wychowania Przedszkolnego, </w:t>
      </w:r>
      <w:r w:rsidR="009F0E87" w:rsidRPr="00764CCE">
        <w:rPr>
          <w:rFonts w:eastAsia="Times New Roman" w:cs="Arial"/>
          <w:lang w:eastAsia="pl-PL"/>
        </w:rPr>
        <w:t>którego ko</w:t>
      </w:r>
      <w:r w:rsidR="0048697C" w:rsidRPr="00764CCE">
        <w:rPr>
          <w:rFonts w:eastAsia="Times New Roman" w:cs="Arial"/>
          <w:lang w:eastAsia="pl-PL"/>
        </w:rPr>
        <w:t>mpetencje określa statut szkoły.</w:t>
      </w:r>
    </w:p>
    <w:p w:rsidR="0048697C" w:rsidRPr="00764CCE" w:rsidRDefault="009F0E87" w:rsidP="00D3042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Rada Pedagogiczna, której kompetencje reguluje statut szkoły</w:t>
      </w:r>
      <w:r w:rsidR="0048697C" w:rsidRPr="00764CCE">
        <w:rPr>
          <w:rFonts w:eastAsia="Times New Roman" w:cs="Arial"/>
          <w:lang w:eastAsia="pl-PL"/>
        </w:rPr>
        <w:t xml:space="preserve"> -</w:t>
      </w:r>
      <w:r w:rsidR="0048697C" w:rsidRPr="00764CCE">
        <w:t xml:space="preserve"> nauczyciel oddziału Ośrodka Wychowania Przedszkolnego wchodzi w jej skład.</w:t>
      </w:r>
    </w:p>
    <w:p w:rsidR="00952EAB" w:rsidRPr="00D3042F" w:rsidRDefault="0048697C" w:rsidP="00D3042F">
      <w:pPr>
        <w:pStyle w:val="Akapitzlist"/>
        <w:numPr>
          <w:ilvl w:val="0"/>
          <w:numId w:val="17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 </w:t>
      </w:r>
      <w:r w:rsidR="009F0E87" w:rsidRPr="00764CCE">
        <w:rPr>
          <w:rFonts w:eastAsia="Times New Roman" w:cs="Arial"/>
          <w:lang w:eastAsia="pl-PL"/>
        </w:rPr>
        <w:t>Rada Rodziców</w:t>
      </w:r>
      <w:r w:rsidRPr="00764CCE">
        <w:rPr>
          <w:rFonts w:eastAsia="Times New Roman" w:cs="Arial"/>
          <w:lang w:eastAsia="pl-PL"/>
        </w:rPr>
        <w:t xml:space="preserve"> oddziału Ośrodka Wychowania Przedszkolnego</w:t>
      </w:r>
      <w:r w:rsidR="00952EAB" w:rsidRPr="00764CCE">
        <w:rPr>
          <w:rFonts w:eastAsia="Times New Roman" w:cs="Arial"/>
          <w:lang w:eastAsia="pl-PL"/>
        </w:rPr>
        <w:t xml:space="preserve"> - </w:t>
      </w:r>
      <w:r w:rsidR="00952EAB" w:rsidRPr="00764CCE">
        <w:t>wchodzi w skład Rady Rodziców szkoły</w:t>
      </w:r>
      <w:r w:rsidR="00952EAB" w:rsidRPr="00764CCE">
        <w:rPr>
          <w:rFonts w:eastAsia="Times New Roman" w:cs="Arial"/>
          <w:lang w:eastAsia="pl-PL"/>
        </w:rPr>
        <w:t xml:space="preserve">. </w:t>
      </w:r>
      <w:r w:rsidR="00952EAB" w:rsidRPr="00764CCE">
        <w:t>Sposób</w:t>
      </w:r>
      <w:r w:rsidRPr="00764CCE">
        <w:t xml:space="preserve"> wyborów określa Regulamin Rady Rodziców. </w:t>
      </w:r>
    </w:p>
    <w:p w:rsidR="00D3042F" w:rsidRPr="00D3042F" w:rsidRDefault="00D3042F" w:rsidP="00D3042F">
      <w:pPr>
        <w:pStyle w:val="Akapitzlist"/>
        <w:spacing w:after="0" w:line="276" w:lineRule="auto"/>
        <w:rPr>
          <w:rFonts w:eastAsia="Times New Roman" w:cs="Arial"/>
          <w:sz w:val="12"/>
          <w:szCs w:val="12"/>
          <w:lang w:eastAsia="pl-PL"/>
        </w:rPr>
      </w:pPr>
    </w:p>
    <w:p w:rsidR="0048697C" w:rsidRPr="00764CCE" w:rsidRDefault="0048697C" w:rsidP="00D3042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t>Szczegółowe kompetencje tychże organów z</w:t>
      </w:r>
      <w:r w:rsidR="00952EAB" w:rsidRPr="00764CCE">
        <w:t>awiera Statut Szkoły, przy której funkcjonuje Ośrodek Wychowania Przedszkolnego</w:t>
      </w:r>
      <w:r w:rsidRPr="00764CCE">
        <w:t>.</w:t>
      </w:r>
    </w:p>
    <w:p w:rsidR="001D5571" w:rsidRPr="005E0F08" w:rsidRDefault="001D5571" w:rsidP="00D3042F">
      <w:pPr>
        <w:spacing w:after="0" w:line="276" w:lineRule="auto"/>
        <w:rPr>
          <w:rFonts w:eastAsia="Times New Roman" w:cs="Arial"/>
          <w:sz w:val="32"/>
          <w:szCs w:val="32"/>
          <w:lang w:eastAsia="pl-PL"/>
        </w:rPr>
      </w:pPr>
    </w:p>
    <w:p w:rsidR="009F0E87" w:rsidRPr="00764CCE" w:rsidRDefault="00D3042F" w:rsidP="00D3042F">
      <w:pPr>
        <w:spacing w:after="0" w:line="276" w:lineRule="auto"/>
        <w:jc w:val="center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u w:val="single"/>
          <w:lang w:eastAsia="pl-PL"/>
        </w:rPr>
        <w:t>I</w:t>
      </w:r>
      <w:r w:rsidR="00AB1CBB" w:rsidRPr="00764CCE">
        <w:rPr>
          <w:rFonts w:eastAsia="Times New Roman" w:cs="Arial"/>
          <w:u w:val="single"/>
          <w:lang w:eastAsia="pl-PL"/>
        </w:rPr>
        <w:t xml:space="preserve">V. ORGANIZACJA </w:t>
      </w:r>
      <w:r w:rsidR="00952EAB" w:rsidRPr="00764CCE">
        <w:rPr>
          <w:rFonts w:eastAsia="Times New Roman" w:cs="Arial"/>
          <w:u w:val="single"/>
          <w:lang w:eastAsia="pl-PL"/>
        </w:rPr>
        <w:t xml:space="preserve">I CZAS PRACY </w:t>
      </w:r>
      <w:r w:rsidR="00AB1CBB" w:rsidRPr="00764CCE">
        <w:rPr>
          <w:rFonts w:eastAsia="Times New Roman" w:cs="Arial"/>
          <w:u w:val="single"/>
          <w:lang w:eastAsia="pl-PL"/>
        </w:rPr>
        <w:t>OŚRODKA WYCHOWANIA PRZEDSZKOLNEGO</w:t>
      </w:r>
    </w:p>
    <w:p w:rsidR="00AB1CBB" w:rsidRPr="005F4CA3" w:rsidRDefault="00AB1CBB" w:rsidP="00D3042F">
      <w:pPr>
        <w:spacing w:after="0" w:line="276" w:lineRule="auto"/>
        <w:rPr>
          <w:rFonts w:eastAsia="Times New Roman" w:cs="Arial"/>
          <w:lang w:eastAsia="pl-PL"/>
        </w:rPr>
      </w:pPr>
    </w:p>
    <w:p w:rsidR="00AB1CBB" w:rsidRDefault="00AB1CBB" w:rsidP="00D3042F">
      <w:pPr>
        <w:pStyle w:val="Akapitzlist"/>
        <w:numPr>
          <w:ilvl w:val="0"/>
          <w:numId w:val="22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Ośrodek funkcjonuje</w:t>
      </w:r>
      <w:r w:rsidR="009F0E87" w:rsidRPr="00764CCE">
        <w:rPr>
          <w:rFonts w:eastAsia="Times New Roman" w:cs="Arial"/>
          <w:lang w:eastAsia="pl-PL"/>
        </w:rPr>
        <w:t xml:space="preserve"> przez cały rok szkolny zgodnie z organizacją pracy szkoły</w:t>
      </w:r>
      <w:r w:rsidR="00492673" w:rsidRPr="00764CCE">
        <w:rPr>
          <w:rFonts w:eastAsia="Times New Roman" w:cs="Arial"/>
          <w:lang w:eastAsia="pl-PL"/>
        </w:rPr>
        <w:t>, w której się znajduje</w:t>
      </w:r>
      <w:r w:rsidR="009F0E87" w:rsidRPr="00764CCE">
        <w:rPr>
          <w:rFonts w:eastAsia="Times New Roman" w:cs="Arial"/>
          <w:lang w:eastAsia="pl-PL"/>
        </w:rPr>
        <w:t>.</w:t>
      </w:r>
    </w:p>
    <w:p w:rsidR="00D3042F" w:rsidRPr="00D3042F" w:rsidRDefault="00D3042F" w:rsidP="00D3042F">
      <w:pPr>
        <w:pStyle w:val="Akapitzlist"/>
        <w:spacing w:after="0" w:line="276" w:lineRule="auto"/>
        <w:ind w:left="360"/>
        <w:rPr>
          <w:rFonts w:eastAsia="Times New Roman" w:cs="Arial"/>
          <w:sz w:val="12"/>
          <w:szCs w:val="12"/>
          <w:lang w:eastAsia="pl-PL"/>
        </w:rPr>
      </w:pPr>
    </w:p>
    <w:p w:rsidR="00AB1CBB" w:rsidRDefault="009F0E87" w:rsidP="00D304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Szczegółową organizację wychowania i opieki w danym roku szkolnym określa arkusz organizacji s</w:t>
      </w:r>
      <w:r w:rsidR="00AB1CBB" w:rsidRPr="00764CCE">
        <w:rPr>
          <w:rFonts w:eastAsia="Times New Roman" w:cs="Arial"/>
          <w:lang w:eastAsia="pl-PL"/>
        </w:rPr>
        <w:t>zkoły</w:t>
      </w:r>
      <w:r w:rsidRPr="00764CCE">
        <w:rPr>
          <w:rFonts w:eastAsia="Times New Roman" w:cs="Arial"/>
          <w:lang w:eastAsia="pl-PL"/>
        </w:rPr>
        <w:t xml:space="preserve"> opracowany przez dyrektora najpóźniej do 30 kwietnia</w:t>
      </w:r>
      <w:r w:rsidR="00AB1CBB" w:rsidRPr="00764CCE">
        <w:rPr>
          <w:rFonts w:eastAsia="Times New Roman" w:cs="Arial"/>
          <w:lang w:eastAsia="pl-PL"/>
        </w:rPr>
        <w:t>.</w:t>
      </w:r>
    </w:p>
    <w:p w:rsidR="00D3042F" w:rsidRPr="00D3042F" w:rsidRDefault="00D3042F" w:rsidP="00D3042F">
      <w:pPr>
        <w:spacing w:after="0" w:line="276" w:lineRule="auto"/>
        <w:jc w:val="both"/>
        <w:rPr>
          <w:rFonts w:eastAsia="Times New Roman" w:cs="Arial"/>
          <w:sz w:val="12"/>
          <w:szCs w:val="12"/>
          <w:lang w:eastAsia="pl-PL"/>
        </w:rPr>
      </w:pPr>
    </w:p>
    <w:p w:rsidR="009F0E87" w:rsidRPr="00764CCE" w:rsidRDefault="009F0E87" w:rsidP="00D304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W arkuszu organizacyjnym szkoły uwzględnia się organizację </w:t>
      </w:r>
      <w:r w:rsidR="00E91F1D" w:rsidRPr="00764CCE">
        <w:rPr>
          <w:rFonts w:eastAsia="Times New Roman" w:cs="Arial"/>
          <w:lang w:eastAsia="pl-PL"/>
        </w:rPr>
        <w:t xml:space="preserve">Ośrodka Wychowania Przedszkolnego </w:t>
      </w:r>
      <w:r w:rsidR="00AB1CBB" w:rsidRPr="00764CCE">
        <w:rPr>
          <w:rFonts w:eastAsia="Times New Roman" w:cs="Arial"/>
          <w:lang w:eastAsia="pl-PL"/>
        </w:rPr>
        <w:t>i </w:t>
      </w:r>
      <w:r w:rsidRPr="00764CCE">
        <w:rPr>
          <w:rFonts w:eastAsia="Times New Roman" w:cs="Arial"/>
          <w:lang w:eastAsia="pl-PL"/>
        </w:rPr>
        <w:t>określa się w szczególności:</w:t>
      </w:r>
    </w:p>
    <w:p w:rsidR="00AB1CBB" w:rsidRPr="00764CCE" w:rsidRDefault="009F0E87" w:rsidP="00D3042F">
      <w:pPr>
        <w:pStyle w:val="Akapitzlist"/>
        <w:numPr>
          <w:ilvl w:val="0"/>
          <w:numId w:val="23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cza</w:t>
      </w:r>
      <w:r w:rsidR="00AB1CBB" w:rsidRPr="00764CCE">
        <w:rPr>
          <w:rFonts w:eastAsia="Times New Roman" w:cs="Arial"/>
          <w:lang w:eastAsia="pl-PL"/>
        </w:rPr>
        <w:t>s pracy</w:t>
      </w:r>
      <w:r w:rsidRPr="00764CCE">
        <w:rPr>
          <w:rFonts w:eastAsia="Times New Roman" w:cs="Arial"/>
          <w:lang w:eastAsia="pl-PL"/>
        </w:rPr>
        <w:t>,</w:t>
      </w:r>
    </w:p>
    <w:p w:rsidR="00AB1CBB" w:rsidRPr="00764CCE" w:rsidRDefault="00AB1CBB" w:rsidP="00D3042F">
      <w:pPr>
        <w:pStyle w:val="Akapitzlist"/>
        <w:numPr>
          <w:ilvl w:val="0"/>
          <w:numId w:val="23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liczbę pracowników</w:t>
      </w:r>
      <w:r w:rsidR="009F0E87" w:rsidRPr="00764CCE">
        <w:rPr>
          <w:rFonts w:eastAsia="Times New Roman" w:cs="Arial"/>
          <w:lang w:eastAsia="pl-PL"/>
        </w:rPr>
        <w:t>,</w:t>
      </w:r>
    </w:p>
    <w:p w:rsidR="009F0E87" w:rsidRDefault="009F0E87" w:rsidP="00D3042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ogólną liczbę godzin finansowanych ze środków przydzielonych przez organ </w:t>
      </w:r>
      <w:r w:rsidR="00AB1CBB" w:rsidRPr="00764CCE">
        <w:rPr>
          <w:rFonts w:eastAsia="Times New Roman" w:cs="Arial"/>
          <w:lang w:eastAsia="pl-PL"/>
        </w:rPr>
        <w:t>prowadzący.</w:t>
      </w:r>
    </w:p>
    <w:p w:rsidR="00D3042F" w:rsidRPr="00D3042F" w:rsidRDefault="00D3042F" w:rsidP="00D3042F">
      <w:pPr>
        <w:pStyle w:val="Akapitzlist"/>
        <w:spacing w:after="0" w:line="276" w:lineRule="auto"/>
        <w:ind w:left="927"/>
        <w:jc w:val="both"/>
        <w:rPr>
          <w:rFonts w:eastAsia="Times New Roman" w:cs="Arial"/>
          <w:sz w:val="12"/>
          <w:szCs w:val="12"/>
          <w:lang w:eastAsia="pl-PL"/>
        </w:rPr>
      </w:pPr>
    </w:p>
    <w:p w:rsidR="00567699" w:rsidRPr="00764CCE" w:rsidRDefault="00AB1CBB" w:rsidP="00D304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lastRenderedPageBreak/>
        <w:t>Rekrutacja</w:t>
      </w:r>
      <w:r w:rsidR="009F0E87" w:rsidRPr="00764CCE">
        <w:rPr>
          <w:rFonts w:eastAsia="Times New Roman" w:cs="Arial"/>
          <w:lang w:eastAsia="pl-PL"/>
        </w:rPr>
        <w:t xml:space="preserve"> dzieci do </w:t>
      </w:r>
      <w:r w:rsidR="00436E5E" w:rsidRPr="00764CCE">
        <w:rPr>
          <w:rFonts w:eastAsia="Times New Roman" w:cs="Arial"/>
          <w:lang w:eastAsia="pl-PL"/>
        </w:rPr>
        <w:t xml:space="preserve">Ośrodka Wychowania Przedszkolnego </w:t>
      </w:r>
      <w:r w:rsidRPr="00764CCE">
        <w:rPr>
          <w:rFonts w:eastAsia="Times New Roman" w:cs="Arial"/>
          <w:lang w:eastAsia="pl-PL"/>
        </w:rPr>
        <w:t xml:space="preserve">odbywa się </w:t>
      </w:r>
      <w:r w:rsidR="00567699" w:rsidRPr="00764CCE">
        <w:rPr>
          <w:rFonts w:eastAsia="Times New Roman" w:cs="Arial"/>
          <w:lang w:eastAsia="pl-PL"/>
        </w:rPr>
        <w:t>zgodnie z obowiązującymi przepisami prawa.</w:t>
      </w:r>
    </w:p>
    <w:p w:rsidR="00567699" w:rsidRDefault="009F0E87" w:rsidP="00D304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Podstawowymi jednostkami organizacyjnymi </w:t>
      </w:r>
      <w:r w:rsidR="00567699" w:rsidRPr="00764CCE">
        <w:rPr>
          <w:rFonts w:eastAsia="Times New Roman" w:cs="Arial"/>
          <w:lang w:eastAsia="pl-PL"/>
        </w:rPr>
        <w:t>ośrodka</w:t>
      </w:r>
      <w:r w:rsidRPr="00764CCE">
        <w:rPr>
          <w:rFonts w:eastAsia="Times New Roman" w:cs="Arial"/>
          <w:lang w:eastAsia="pl-PL"/>
        </w:rPr>
        <w:t xml:space="preserve"> są oddziały złożone z dzieci zgrupowanych wg zbliżonego wieku.</w:t>
      </w:r>
    </w:p>
    <w:p w:rsidR="00D3042F" w:rsidRPr="00D3042F" w:rsidRDefault="00D3042F" w:rsidP="00D3042F">
      <w:pPr>
        <w:pStyle w:val="Akapitzlist"/>
        <w:spacing w:after="0" w:line="276" w:lineRule="auto"/>
        <w:ind w:left="360"/>
        <w:jc w:val="both"/>
        <w:rPr>
          <w:rFonts w:eastAsia="Times New Roman" w:cs="Arial"/>
          <w:sz w:val="12"/>
          <w:szCs w:val="12"/>
          <w:lang w:eastAsia="pl-PL"/>
        </w:rPr>
      </w:pPr>
    </w:p>
    <w:p w:rsidR="00567699" w:rsidRDefault="009F0E87" w:rsidP="00D3042F">
      <w:pPr>
        <w:pStyle w:val="Akapitzlist"/>
        <w:numPr>
          <w:ilvl w:val="0"/>
          <w:numId w:val="22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Liczba dzieci w oddziale nie może przekroczyć 25.</w:t>
      </w:r>
    </w:p>
    <w:p w:rsidR="00D3042F" w:rsidRPr="00D3042F" w:rsidRDefault="00D3042F" w:rsidP="00D3042F">
      <w:pPr>
        <w:spacing w:after="0" w:line="276" w:lineRule="auto"/>
        <w:rPr>
          <w:rFonts w:eastAsia="Times New Roman" w:cs="Arial"/>
          <w:sz w:val="12"/>
          <w:szCs w:val="12"/>
          <w:lang w:eastAsia="pl-PL"/>
        </w:rPr>
      </w:pPr>
    </w:p>
    <w:p w:rsidR="00436E5E" w:rsidRDefault="00436E5E" w:rsidP="00D3042F">
      <w:pPr>
        <w:numPr>
          <w:ilvl w:val="0"/>
          <w:numId w:val="22"/>
        </w:numPr>
        <w:suppressAutoHyphens/>
        <w:spacing w:after="200" w:line="276" w:lineRule="auto"/>
      </w:pPr>
      <w:r w:rsidRPr="00764CCE">
        <w:t xml:space="preserve">Ośrodek pracuje od poniedziałku do piątku realizując bezpłatne nauczanie, wychowanie i opiekę przez 5 godzin dziennie. </w:t>
      </w:r>
    </w:p>
    <w:p w:rsidR="00501B33" w:rsidRPr="00B15426" w:rsidRDefault="00501B33" w:rsidP="0034561B">
      <w:pPr>
        <w:numPr>
          <w:ilvl w:val="0"/>
          <w:numId w:val="22"/>
        </w:numPr>
        <w:suppressAutoHyphens/>
        <w:spacing w:after="200" w:line="276" w:lineRule="auto"/>
        <w:jc w:val="both"/>
      </w:pPr>
      <w:r w:rsidRPr="00B15426">
        <w:t xml:space="preserve">W okresie </w:t>
      </w:r>
      <w:r w:rsidR="00B15426" w:rsidRPr="00B15426">
        <w:t>obniżonej frekwencji ( ferie  zimowe i letnie,   dni poprzedzające Święta) w OWP można prowadzić zajęcia w grupach łączonych o zbliżonym wieku dzieci.</w:t>
      </w:r>
    </w:p>
    <w:p w:rsidR="002007B6" w:rsidRPr="00B15426" w:rsidRDefault="00B15426" w:rsidP="0034561B">
      <w:pPr>
        <w:numPr>
          <w:ilvl w:val="0"/>
          <w:numId w:val="22"/>
        </w:numPr>
        <w:suppressAutoHyphens/>
        <w:spacing w:after="200" w:line="276" w:lineRule="auto"/>
        <w:jc w:val="both"/>
      </w:pPr>
      <w:r w:rsidRPr="00B15426">
        <w:t>Uwzglę</w:t>
      </w:r>
      <w:r w:rsidR="002007B6" w:rsidRPr="00B15426">
        <w:t>dniając ust. 8, pracownicy otrzymują inne zlecone przez dyrektora zadania</w:t>
      </w:r>
      <w:r w:rsidRPr="00B15426">
        <w:t xml:space="preserve"> na terenie Szkoły</w:t>
      </w:r>
      <w:r w:rsidR="002007B6" w:rsidRPr="00B15426">
        <w:t>.</w:t>
      </w:r>
    </w:p>
    <w:p w:rsidR="00567699" w:rsidRDefault="009F0E87" w:rsidP="00D304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Dzieci niepełnosprawne mogą być przyjęte do </w:t>
      </w:r>
      <w:r w:rsidR="00567699" w:rsidRPr="00764CCE">
        <w:rPr>
          <w:rFonts w:eastAsia="Times New Roman" w:cs="Arial"/>
          <w:lang w:eastAsia="pl-PL"/>
        </w:rPr>
        <w:t>ośrodka</w:t>
      </w:r>
      <w:r w:rsidRPr="00764CCE">
        <w:rPr>
          <w:rFonts w:eastAsia="Times New Roman" w:cs="Arial"/>
          <w:lang w:eastAsia="pl-PL"/>
        </w:rPr>
        <w:t xml:space="preserve"> po przedłożeniu orzeczenia poradni psychologiczno-pedagogicznej określającego ich poziom rozwoju psychofizycznego i stan zdrowia.</w:t>
      </w:r>
    </w:p>
    <w:p w:rsidR="00D3042F" w:rsidRPr="00D3042F" w:rsidRDefault="00D3042F" w:rsidP="00D3042F">
      <w:pPr>
        <w:pStyle w:val="Akapitzlist"/>
        <w:spacing w:after="0" w:line="276" w:lineRule="auto"/>
        <w:ind w:left="360"/>
        <w:jc w:val="both"/>
        <w:rPr>
          <w:rFonts w:eastAsia="Times New Roman" w:cs="Arial"/>
          <w:sz w:val="12"/>
          <w:szCs w:val="12"/>
          <w:lang w:eastAsia="pl-PL"/>
        </w:rPr>
      </w:pPr>
    </w:p>
    <w:p w:rsidR="00436E5E" w:rsidRDefault="009F0E87" w:rsidP="00D304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Praca wychowawczo-pedagogiczna i opiekuńcza prowadzona jest </w:t>
      </w:r>
      <w:r w:rsidR="00567699" w:rsidRPr="00764CCE">
        <w:rPr>
          <w:rFonts w:eastAsia="Times New Roman" w:cs="Arial"/>
          <w:lang w:eastAsia="pl-PL"/>
        </w:rPr>
        <w:t>zgodnie z podstawą programową wychowania przedszkolnego.</w:t>
      </w:r>
      <w:r w:rsidRPr="00764CCE">
        <w:rPr>
          <w:rFonts w:eastAsia="Times New Roman" w:cs="Arial"/>
          <w:lang w:eastAsia="pl-PL"/>
        </w:rPr>
        <w:t xml:space="preserve"> </w:t>
      </w:r>
    </w:p>
    <w:p w:rsidR="00D3042F" w:rsidRPr="00D3042F" w:rsidRDefault="00D3042F" w:rsidP="00D3042F">
      <w:pPr>
        <w:spacing w:after="0" w:line="276" w:lineRule="auto"/>
        <w:jc w:val="both"/>
        <w:rPr>
          <w:rFonts w:eastAsia="Times New Roman" w:cs="Arial"/>
          <w:sz w:val="12"/>
          <w:szCs w:val="12"/>
          <w:lang w:eastAsia="pl-PL"/>
        </w:rPr>
      </w:pPr>
    </w:p>
    <w:p w:rsidR="00952EAB" w:rsidRPr="00764CCE" w:rsidRDefault="00952EAB" w:rsidP="00D3042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t>Czas pracy przeznaczony na realizację podstawy programowej wychowania przedszkolnego wynosi 25 godzin tygodniowo z uwzględnieniem czasu na:</w:t>
      </w:r>
    </w:p>
    <w:p w:rsidR="00952EAB" w:rsidRPr="00764CCE" w:rsidRDefault="00952EAB" w:rsidP="00D3042F">
      <w:pPr>
        <w:pStyle w:val="Akapitzlist"/>
        <w:numPr>
          <w:ilvl w:val="0"/>
          <w:numId w:val="39"/>
        </w:numPr>
        <w:spacing w:after="0" w:line="276" w:lineRule="auto"/>
        <w:jc w:val="both"/>
      </w:pPr>
      <w:r w:rsidRPr="00764CCE">
        <w:t>zabawę</w:t>
      </w:r>
      <w:r w:rsidR="00436E5E" w:rsidRPr="00764CCE">
        <w:t>,</w:t>
      </w:r>
    </w:p>
    <w:p w:rsidR="00952EAB" w:rsidRPr="00764CCE" w:rsidRDefault="00952EAB" w:rsidP="00D3042F">
      <w:pPr>
        <w:pStyle w:val="Akapitzlist"/>
        <w:numPr>
          <w:ilvl w:val="0"/>
          <w:numId w:val="39"/>
        </w:numPr>
        <w:spacing w:after="0" w:line="276" w:lineRule="auto"/>
        <w:jc w:val="both"/>
      </w:pPr>
      <w:r w:rsidRPr="00764CCE">
        <w:t>zajęcia dydaktyczne</w:t>
      </w:r>
      <w:r w:rsidR="00436E5E" w:rsidRPr="00764CCE">
        <w:t>,</w:t>
      </w:r>
    </w:p>
    <w:p w:rsidR="00952EAB" w:rsidRPr="00764CCE" w:rsidRDefault="00952EAB" w:rsidP="00D3042F">
      <w:pPr>
        <w:pStyle w:val="Akapitzlist"/>
        <w:numPr>
          <w:ilvl w:val="0"/>
          <w:numId w:val="39"/>
        </w:numPr>
        <w:spacing w:after="0" w:line="276" w:lineRule="auto"/>
        <w:jc w:val="both"/>
      </w:pPr>
      <w:r w:rsidRPr="00764CCE">
        <w:t>zajęcia ruchowe na powietrzu</w:t>
      </w:r>
      <w:r w:rsidR="00436E5E" w:rsidRPr="00764CCE">
        <w:t>,</w:t>
      </w:r>
    </w:p>
    <w:p w:rsidR="00952EAB" w:rsidRPr="00764CCE" w:rsidRDefault="00952EAB" w:rsidP="00D3042F">
      <w:pPr>
        <w:pStyle w:val="Akapitzlist"/>
        <w:numPr>
          <w:ilvl w:val="0"/>
          <w:numId w:val="39"/>
        </w:numPr>
        <w:spacing w:after="0" w:line="276" w:lineRule="auto"/>
        <w:jc w:val="both"/>
      </w:pPr>
      <w:r w:rsidRPr="00764CCE">
        <w:t>zajęcia dowolne</w:t>
      </w:r>
      <w:r w:rsidR="00436E5E" w:rsidRPr="00764CCE">
        <w:t>,</w:t>
      </w:r>
    </w:p>
    <w:p w:rsidR="00952EAB" w:rsidRPr="00764CCE" w:rsidRDefault="00952EAB" w:rsidP="00D3042F">
      <w:pPr>
        <w:pStyle w:val="Akapitzlist"/>
        <w:numPr>
          <w:ilvl w:val="0"/>
          <w:numId w:val="39"/>
        </w:numPr>
        <w:spacing w:after="0" w:line="276" w:lineRule="auto"/>
        <w:jc w:val="both"/>
      </w:pPr>
      <w:r w:rsidRPr="00764CCE">
        <w:t>czynności samoobsługowe, organizacyjne, opiekuńcze i inne.</w:t>
      </w:r>
    </w:p>
    <w:p w:rsidR="00952EAB" w:rsidRPr="00D3042F" w:rsidRDefault="00952EAB" w:rsidP="00D3042F">
      <w:pPr>
        <w:spacing w:after="0" w:line="276" w:lineRule="auto"/>
        <w:ind w:left="644"/>
        <w:jc w:val="both"/>
        <w:rPr>
          <w:sz w:val="12"/>
          <w:szCs w:val="12"/>
        </w:rPr>
      </w:pPr>
    </w:p>
    <w:p w:rsidR="00952EAB" w:rsidRPr="00764CCE" w:rsidRDefault="00952EAB" w:rsidP="00D3042F">
      <w:pPr>
        <w:pStyle w:val="Akapitzlist"/>
        <w:numPr>
          <w:ilvl w:val="0"/>
          <w:numId w:val="22"/>
        </w:numPr>
        <w:suppressAutoHyphens/>
        <w:spacing w:after="120" w:line="276" w:lineRule="auto"/>
        <w:jc w:val="both"/>
      </w:pPr>
      <w:r w:rsidRPr="00764CCE">
        <w:t>Godzina zajęć oddziału przedszkolnego wynosi 60 minut, z zastrzeżeniem wyjątków dotyczących organizacji zajęć dodatkowych i specjalistycznych.</w:t>
      </w:r>
    </w:p>
    <w:p w:rsidR="00952EAB" w:rsidRPr="00764CCE" w:rsidRDefault="00952EAB" w:rsidP="00D3042F">
      <w:pPr>
        <w:numPr>
          <w:ilvl w:val="0"/>
          <w:numId w:val="22"/>
        </w:numPr>
        <w:suppressAutoHyphens/>
        <w:spacing w:after="120" w:line="276" w:lineRule="auto"/>
        <w:jc w:val="both"/>
      </w:pPr>
      <w:r w:rsidRPr="00764CCE">
        <w:t>Terminy przerw</w:t>
      </w:r>
      <w:r w:rsidR="00436E5E" w:rsidRPr="00764CCE">
        <w:t xml:space="preserve"> w pracy Ośrodka Wychowania Przedszkolnego</w:t>
      </w:r>
      <w:r w:rsidRPr="00764CCE">
        <w:t xml:space="preserve"> ustala organ prowadzący na wniosek dyrektora.</w:t>
      </w:r>
    </w:p>
    <w:p w:rsidR="00952EAB" w:rsidRPr="00764CCE" w:rsidRDefault="00952EAB" w:rsidP="00D3042F">
      <w:pPr>
        <w:numPr>
          <w:ilvl w:val="0"/>
          <w:numId w:val="22"/>
        </w:numPr>
        <w:suppressAutoHyphens/>
        <w:spacing w:after="120" w:line="276" w:lineRule="auto"/>
        <w:jc w:val="both"/>
      </w:pPr>
      <w:r w:rsidRPr="00764CCE">
        <w:t xml:space="preserve">Organizację pracy oddziału </w:t>
      </w:r>
      <w:r w:rsidR="00436E5E" w:rsidRPr="00764CCE">
        <w:t>Ośrodka Wychowania Przedszkolnego</w:t>
      </w:r>
      <w:r w:rsidRPr="00764CCE">
        <w:t xml:space="preserve"> określa ramowy rozkład dnia ustalony przez dyrektora z uwzględnieniem zasad ochrony zdrowia i higieny pracy oraz oczekiwań rodziców/prawnych opiekunów.</w:t>
      </w:r>
    </w:p>
    <w:p w:rsidR="00952EAB" w:rsidRPr="00764CCE" w:rsidRDefault="00952EAB" w:rsidP="00D3042F">
      <w:pPr>
        <w:numPr>
          <w:ilvl w:val="0"/>
          <w:numId w:val="22"/>
        </w:numPr>
        <w:suppressAutoHyphens/>
        <w:spacing w:after="120" w:line="276" w:lineRule="auto"/>
        <w:jc w:val="both"/>
      </w:pPr>
      <w:r w:rsidRPr="00764CCE">
        <w:t xml:space="preserve">Na podstawie ramowego rozkładu dnia nauczyciel oddziału </w:t>
      </w:r>
      <w:r w:rsidR="00436E5E" w:rsidRPr="00764CCE">
        <w:t xml:space="preserve">Ośrodka Wychowania Przedszkolnego </w:t>
      </w:r>
      <w:r w:rsidRPr="00764CCE">
        <w:t>ustala dla tego oddziału szczegółowy rozkład dnia z uwzględnieniem potrzeb i zainteresowań.</w:t>
      </w:r>
    </w:p>
    <w:p w:rsidR="00405703" w:rsidRDefault="00436E5E" w:rsidP="00D3042F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Do realizacji celów statutowych ośrodka szkoła posiada odpowiednio wyposażoną bazę.</w:t>
      </w:r>
    </w:p>
    <w:p w:rsidR="00E94064" w:rsidRPr="00E94064" w:rsidRDefault="00E94064" w:rsidP="00D3042F">
      <w:pPr>
        <w:pStyle w:val="Akapitzlist"/>
        <w:spacing w:after="0" w:line="276" w:lineRule="auto"/>
        <w:ind w:left="360"/>
        <w:jc w:val="both"/>
        <w:rPr>
          <w:rFonts w:eastAsia="Times New Roman" w:cs="Arial"/>
          <w:sz w:val="32"/>
          <w:szCs w:val="32"/>
          <w:lang w:eastAsia="pl-PL"/>
        </w:rPr>
      </w:pPr>
    </w:p>
    <w:p w:rsidR="00405703" w:rsidRPr="00764CCE" w:rsidRDefault="00405703" w:rsidP="00D3042F">
      <w:pPr>
        <w:spacing w:line="276" w:lineRule="auto"/>
        <w:jc w:val="center"/>
        <w:rPr>
          <w:u w:val="single"/>
        </w:rPr>
      </w:pPr>
      <w:r w:rsidRPr="00764CCE">
        <w:rPr>
          <w:u w:val="single"/>
        </w:rPr>
        <w:t>V. ZASADY UDZIELANIA POMOCY PSYCHOLOGICZNO-PEDAGOGICZNEJ</w:t>
      </w:r>
    </w:p>
    <w:p w:rsidR="00405703" w:rsidRPr="00E94064" w:rsidRDefault="00405703" w:rsidP="00D3042F">
      <w:pPr>
        <w:spacing w:line="276" w:lineRule="auto"/>
        <w:jc w:val="center"/>
        <w:rPr>
          <w:sz w:val="16"/>
          <w:szCs w:val="16"/>
          <w:u w:val="single"/>
        </w:rPr>
      </w:pPr>
    </w:p>
    <w:p w:rsidR="00405703" w:rsidRPr="00764CCE" w:rsidRDefault="00405703" w:rsidP="00D3042F">
      <w:pPr>
        <w:numPr>
          <w:ilvl w:val="0"/>
          <w:numId w:val="40"/>
        </w:numPr>
        <w:suppressAutoHyphens/>
        <w:spacing w:after="200" w:line="276" w:lineRule="auto"/>
        <w:jc w:val="both"/>
      </w:pPr>
      <w:r w:rsidRPr="00764CCE">
        <w:t>Dzieciom w Ośrodku Wychowania Przedszkolnego zgodnie z rozpoznanymi  u nich indywidualnymi potrzebami rozwojowymi, edukacyjnymi i możliwościami psychofizycznymi udziela się pomocy psychologiczno-pedagogicznej.</w:t>
      </w:r>
    </w:p>
    <w:p w:rsidR="00405703" w:rsidRPr="00764CCE" w:rsidRDefault="00405703" w:rsidP="00D3042F">
      <w:pPr>
        <w:numPr>
          <w:ilvl w:val="0"/>
          <w:numId w:val="40"/>
        </w:numPr>
        <w:suppressAutoHyphens/>
        <w:spacing w:after="200" w:line="276" w:lineRule="auto"/>
        <w:jc w:val="both"/>
      </w:pPr>
      <w:r w:rsidRPr="00764CCE">
        <w:t>Pomoc psychologiczno-pedagogiczną dla dzieci uczęszczających do oddziału przedszkolnego jest organizowana przez dyrektora szkoły.</w:t>
      </w:r>
    </w:p>
    <w:p w:rsidR="00405703" w:rsidRPr="00764CCE" w:rsidRDefault="00405703" w:rsidP="00D3042F">
      <w:pPr>
        <w:numPr>
          <w:ilvl w:val="0"/>
          <w:numId w:val="40"/>
        </w:numPr>
        <w:suppressAutoHyphens/>
        <w:spacing w:after="200" w:line="276" w:lineRule="auto"/>
        <w:jc w:val="both"/>
      </w:pPr>
      <w:r w:rsidRPr="00764CCE">
        <w:lastRenderedPageBreak/>
        <w:t>Dyrektor powołuje zespół składający się z nauczycieli, wychowawców oraz specjalistów i wyznacza osobę koordynującą pracę zespołu.</w:t>
      </w:r>
    </w:p>
    <w:p w:rsidR="00405703" w:rsidRPr="00764CCE" w:rsidRDefault="00405703" w:rsidP="00D3042F">
      <w:pPr>
        <w:numPr>
          <w:ilvl w:val="0"/>
          <w:numId w:val="40"/>
        </w:numPr>
        <w:suppressAutoHyphens/>
        <w:spacing w:after="200" w:line="276" w:lineRule="auto"/>
      </w:pPr>
      <w:r w:rsidRPr="00764CCE">
        <w:t>Zespół określa potrzeby, opracowuje plan i wdraża plan działań wspierających.</w:t>
      </w:r>
    </w:p>
    <w:p w:rsidR="00405703" w:rsidRPr="00764CCE" w:rsidRDefault="00405703" w:rsidP="00D3042F">
      <w:pPr>
        <w:numPr>
          <w:ilvl w:val="0"/>
          <w:numId w:val="40"/>
        </w:numPr>
        <w:suppressAutoHyphens/>
        <w:spacing w:after="200" w:line="276" w:lineRule="auto"/>
        <w:jc w:val="both"/>
      </w:pPr>
      <w:r w:rsidRPr="00764CCE">
        <w:t>Wsparcia udziela się przede wszystkim dzieciom: niepełnosprawnym, z problemami niedostosowania lub zagrożenia niedostosowaniem społecznym, bytowym, mającym trudności edukacyjne, szczególnie uzdolnionym, z zaburzeniami komunikacji językowej, przewlekle chorym, znajdującym się w sytuacji kryzysowej lub traumatycznej, przeżywającym trudności adaptacyjne związane z różnicami kulturowymi,  zmianą środowiska edukacyjnego, w tym spowodowane wcześniejszym kształceniem za granicą.</w:t>
      </w:r>
    </w:p>
    <w:p w:rsidR="00436E5E" w:rsidRPr="005F4CA3" w:rsidRDefault="00405703" w:rsidP="005F4CA3">
      <w:pPr>
        <w:numPr>
          <w:ilvl w:val="0"/>
          <w:numId w:val="40"/>
        </w:numPr>
        <w:suppressAutoHyphens/>
        <w:spacing w:after="200" w:line="276" w:lineRule="auto"/>
      </w:pPr>
      <w:r w:rsidRPr="00764CCE">
        <w:t>Rodziców powiadamia się o ustaleniach zespołu i możliwościach uczestnictwa w jego pracach.</w:t>
      </w:r>
    </w:p>
    <w:p w:rsidR="00E94064" w:rsidRPr="005F4CA3" w:rsidRDefault="00E94064" w:rsidP="00D3042F">
      <w:pPr>
        <w:spacing w:after="0" w:line="276" w:lineRule="auto"/>
        <w:rPr>
          <w:rFonts w:eastAsia="Times New Roman" w:cs="Arial"/>
          <w:sz w:val="32"/>
          <w:szCs w:val="32"/>
          <w:lang w:eastAsia="pl-PL"/>
        </w:rPr>
      </w:pPr>
    </w:p>
    <w:p w:rsidR="00405703" w:rsidRDefault="00567699" w:rsidP="00D3042F">
      <w:pPr>
        <w:spacing w:after="0" w:line="276" w:lineRule="auto"/>
        <w:jc w:val="center"/>
        <w:rPr>
          <w:u w:val="single"/>
        </w:rPr>
      </w:pPr>
      <w:r w:rsidRPr="00764CCE">
        <w:rPr>
          <w:rFonts w:eastAsia="Times New Roman" w:cs="Arial"/>
          <w:u w:val="single"/>
          <w:lang w:eastAsia="pl-PL"/>
        </w:rPr>
        <w:t>VI</w:t>
      </w:r>
      <w:r w:rsidR="00405703" w:rsidRPr="00764CCE">
        <w:rPr>
          <w:rFonts w:eastAsia="Times New Roman" w:cs="Arial"/>
          <w:u w:val="single"/>
          <w:lang w:eastAsia="pl-PL"/>
        </w:rPr>
        <w:t xml:space="preserve">. </w:t>
      </w:r>
      <w:r w:rsidR="00510F49" w:rsidRPr="00764CCE">
        <w:rPr>
          <w:u w:val="single"/>
        </w:rPr>
        <w:t>NAUCZYCIELE I INNI PRACOWNICY</w:t>
      </w:r>
      <w:r w:rsidR="00405703" w:rsidRPr="00764CCE">
        <w:rPr>
          <w:u w:val="single"/>
        </w:rPr>
        <w:t xml:space="preserve"> OSRODKA WYCHOWANIA PRZEDSZKOLNEGO</w:t>
      </w:r>
    </w:p>
    <w:p w:rsidR="005F4CA3" w:rsidRPr="00764CCE" w:rsidRDefault="005F4CA3" w:rsidP="00D3042F">
      <w:pPr>
        <w:spacing w:after="0" w:line="276" w:lineRule="auto"/>
        <w:jc w:val="center"/>
        <w:rPr>
          <w:u w:val="single"/>
        </w:rPr>
      </w:pPr>
    </w:p>
    <w:p w:rsidR="00510F49" w:rsidRPr="00764CCE" w:rsidRDefault="00510F49" w:rsidP="00D3042F">
      <w:pPr>
        <w:spacing w:after="0" w:line="276" w:lineRule="auto"/>
        <w:jc w:val="center"/>
        <w:rPr>
          <w:sz w:val="16"/>
          <w:szCs w:val="16"/>
          <w:u w:val="single"/>
        </w:rPr>
      </w:pPr>
    </w:p>
    <w:p w:rsidR="00405703" w:rsidRPr="00764CCE" w:rsidRDefault="00510F49" w:rsidP="00D3042F">
      <w:pPr>
        <w:pStyle w:val="Akapitzlist"/>
        <w:numPr>
          <w:ilvl w:val="0"/>
          <w:numId w:val="42"/>
        </w:numPr>
        <w:spacing w:line="276" w:lineRule="auto"/>
      </w:pPr>
      <w:r w:rsidRPr="00764CCE">
        <w:t xml:space="preserve">Do obowiązków nauczycieli Ośrodka wychowania przedszkolnego </w:t>
      </w:r>
      <w:r w:rsidR="00405703" w:rsidRPr="00764CCE">
        <w:t>należy w szczególności:</w:t>
      </w:r>
    </w:p>
    <w:p w:rsidR="00405703" w:rsidRPr="00764CCE" w:rsidRDefault="00405703" w:rsidP="005F4CA3">
      <w:pPr>
        <w:numPr>
          <w:ilvl w:val="0"/>
          <w:numId w:val="41"/>
        </w:numPr>
        <w:suppressAutoHyphens/>
        <w:spacing w:after="0" w:line="276" w:lineRule="auto"/>
        <w:jc w:val="both"/>
      </w:pPr>
      <w:r w:rsidRPr="00764CCE">
        <w:t>Troska i odpowiedzialność za życie, zdrowie i bezpieczeństwo powierzonych opiece dzieci w czasie zajęć organizowanych przez Ośrodek Wychowania Przedszkolnego.</w:t>
      </w:r>
    </w:p>
    <w:p w:rsidR="00405703" w:rsidRPr="00764CCE" w:rsidRDefault="00405703" w:rsidP="005F4CA3">
      <w:pPr>
        <w:numPr>
          <w:ilvl w:val="0"/>
          <w:numId w:val="41"/>
        </w:numPr>
        <w:suppressAutoHyphens/>
        <w:spacing w:after="0" w:line="276" w:lineRule="auto"/>
        <w:jc w:val="both"/>
      </w:pPr>
      <w:r w:rsidRPr="00764CCE">
        <w:t>Współpraca z rodzicami w celu ujednolicenia oddziaływań wychowawczo- edukacyjnych.</w:t>
      </w:r>
    </w:p>
    <w:p w:rsidR="00405703" w:rsidRPr="00764CCE" w:rsidRDefault="00405703" w:rsidP="005F4CA3">
      <w:pPr>
        <w:numPr>
          <w:ilvl w:val="0"/>
          <w:numId w:val="41"/>
        </w:numPr>
        <w:suppressAutoHyphens/>
        <w:spacing w:after="0" w:line="276" w:lineRule="auto"/>
        <w:jc w:val="both"/>
      </w:pPr>
      <w:r w:rsidRPr="00764CCE">
        <w:t xml:space="preserve">Prawidłowe planowanie i </w:t>
      </w:r>
      <w:r w:rsidR="001C1157" w:rsidRPr="00764CCE">
        <w:t>organizacja procesu</w:t>
      </w:r>
      <w:r w:rsidRPr="00764CCE">
        <w:t xml:space="preserve"> opiekuńczego, </w:t>
      </w:r>
      <w:r w:rsidR="001C1157" w:rsidRPr="00764CCE">
        <w:t>wychowawczego i</w:t>
      </w:r>
      <w:r w:rsidRPr="00764CCE">
        <w:t xml:space="preserve"> </w:t>
      </w:r>
      <w:r w:rsidR="001C1157" w:rsidRPr="00764CCE">
        <w:t>dydaktycznego zgodnie</w:t>
      </w:r>
      <w:r w:rsidRPr="00764CCE">
        <w:t xml:space="preserve"> z podstawą programową </w:t>
      </w:r>
      <w:r w:rsidR="001C1157" w:rsidRPr="00764CCE">
        <w:t>oraz odpowiedzialność</w:t>
      </w:r>
      <w:r w:rsidRPr="00764CCE">
        <w:t xml:space="preserve"> za jej jakość.</w:t>
      </w:r>
    </w:p>
    <w:p w:rsidR="00405703" w:rsidRPr="00764CCE" w:rsidRDefault="00405703" w:rsidP="005F4CA3">
      <w:pPr>
        <w:numPr>
          <w:ilvl w:val="0"/>
          <w:numId w:val="41"/>
        </w:numPr>
        <w:suppressAutoHyphens/>
        <w:spacing w:after="0" w:line="276" w:lineRule="auto"/>
        <w:jc w:val="both"/>
      </w:pPr>
      <w:r w:rsidRPr="00764CCE">
        <w:t xml:space="preserve">Współpraca w pracy dydaktyczno-wychowawczej z pedagogiem, psychologiem, logopedą oraz innymi specjalistami służącymi pomocą w stymulowaniu rozwoju dziecka i </w:t>
      </w:r>
      <w:r w:rsidR="00E94064">
        <w:t>wspomaganiu rodziny w </w:t>
      </w:r>
      <w:r w:rsidRPr="00764CCE">
        <w:t>procesie wychowawczym.</w:t>
      </w:r>
    </w:p>
    <w:p w:rsidR="00405703" w:rsidRPr="00764CCE" w:rsidRDefault="00405703" w:rsidP="005F4CA3">
      <w:pPr>
        <w:numPr>
          <w:ilvl w:val="0"/>
          <w:numId w:val="41"/>
        </w:numPr>
        <w:suppressAutoHyphens/>
        <w:spacing w:after="0" w:line="276" w:lineRule="auto"/>
        <w:jc w:val="both"/>
      </w:pPr>
      <w:r w:rsidRPr="00764CCE">
        <w:t xml:space="preserve">Prowadzenie obserwacji pedagogicznych mających na celu poznanie możliwości i potrzeb rozwojowych dzieci oraz dokumentowanie tych obserwacji. </w:t>
      </w:r>
    </w:p>
    <w:p w:rsidR="00405703" w:rsidRPr="00764CCE" w:rsidRDefault="00405703" w:rsidP="005F4CA3">
      <w:pPr>
        <w:numPr>
          <w:ilvl w:val="0"/>
          <w:numId w:val="41"/>
        </w:numPr>
        <w:suppressAutoHyphens/>
        <w:spacing w:after="0" w:line="276" w:lineRule="auto"/>
        <w:jc w:val="both"/>
      </w:pPr>
      <w:r w:rsidRPr="00764CCE">
        <w:t>Indywidualizacja procesu wychowawczo-edukacyjnego: wyrównywanie szans oraz wspomaganie w rozwijaniu zainteresowań i uzdolnień.</w:t>
      </w:r>
    </w:p>
    <w:p w:rsidR="00405703" w:rsidRPr="00764CCE" w:rsidRDefault="00405703" w:rsidP="005F4CA3">
      <w:pPr>
        <w:numPr>
          <w:ilvl w:val="0"/>
          <w:numId w:val="41"/>
        </w:numPr>
        <w:suppressAutoHyphens/>
        <w:spacing w:after="0" w:line="276" w:lineRule="auto"/>
        <w:jc w:val="both"/>
      </w:pPr>
      <w:r w:rsidRPr="00764CCE">
        <w:t>Opracowanie indywidualnego programu wspomagania i korygowanie rozwoju dziecka.</w:t>
      </w:r>
    </w:p>
    <w:p w:rsidR="00405703" w:rsidRPr="00764CCE" w:rsidRDefault="00405703" w:rsidP="005F4CA3">
      <w:pPr>
        <w:numPr>
          <w:ilvl w:val="0"/>
          <w:numId w:val="41"/>
        </w:numPr>
        <w:suppressAutoHyphens/>
        <w:spacing w:after="0" w:line="276" w:lineRule="auto"/>
        <w:jc w:val="both"/>
      </w:pPr>
      <w:r w:rsidRPr="00764CCE">
        <w:t xml:space="preserve">Kierowanie dziecka do </w:t>
      </w:r>
      <w:r w:rsidR="001C1157" w:rsidRPr="00764CCE">
        <w:t>poradni psychologiczno-pedagogicznej</w:t>
      </w:r>
      <w:r w:rsidRPr="00764CCE">
        <w:t xml:space="preserve"> lub </w:t>
      </w:r>
      <w:r w:rsidR="001C1157" w:rsidRPr="00764CCE">
        <w:t>specjalistycznej celem</w:t>
      </w:r>
      <w:r w:rsidRPr="00764CCE">
        <w:t xml:space="preserve"> potrzeby pogłębionej diagnozy związanej ze specjalnymi potrzebami edukacyjnymi.</w:t>
      </w:r>
    </w:p>
    <w:p w:rsidR="00405703" w:rsidRPr="00764CCE" w:rsidRDefault="00405703" w:rsidP="005F4CA3">
      <w:pPr>
        <w:numPr>
          <w:ilvl w:val="0"/>
          <w:numId w:val="41"/>
        </w:numPr>
        <w:suppressAutoHyphens/>
        <w:spacing w:after="0" w:line="276" w:lineRule="auto"/>
        <w:jc w:val="both"/>
      </w:pPr>
      <w:r w:rsidRPr="00764CCE">
        <w:t>Czynny udział w posiedzeniach rady pedagogicznej szkoły i zespołach samokształceniowych.</w:t>
      </w:r>
    </w:p>
    <w:p w:rsidR="00405703" w:rsidRDefault="00405703" w:rsidP="005F4CA3">
      <w:pPr>
        <w:numPr>
          <w:ilvl w:val="0"/>
          <w:numId w:val="41"/>
        </w:numPr>
        <w:suppressAutoHyphens/>
        <w:spacing w:after="0" w:line="276" w:lineRule="auto"/>
      </w:pPr>
      <w:r w:rsidRPr="00764CCE">
        <w:t>Aktywny udział w życiu szkoły.</w:t>
      </w:r>
    </w:p>
    <w:p w:rsidR="005F4CA3" w:rsidRPr="005F4CA3" w:rsidRDefault="005F4CA3" w:rsidP="005F4CA3">
      <w:pPr>
        <w:suppressAutoHyphens/>
        <w:spacing w:after="0" w:line="276" w:lineRule="auto"/>
        <w:ind w:left="785"/>
        <w:rPr>
          <w:sz w:val="12"/>
          <w:szCs w:val="12"/>
        </w:rPr>
      </w:pPr>
    </w:p>
    <w:p w:rsidR="00492673" w:rsidRDefault="00510F49" w:rsidP="00D3042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Do oddziałów Ośrodka</w:t>
      </w:r>
      <w:r w:rsidR="00492673" w:rsidRPr="00764CCE">
        <w:rPr>
          <w:rFonts w:eastAsia="Times New Roman" w:cs="Arial"/>
          <w:lang w:eastAsia="pl-PL"/>
        </w:rPr>
        <w:t xml:space="preserve"> Wychowania Przedszkolnego </w:t>
      </w:r>
      <w:r w:rsidRPr="00764CCE">
        <w:rPr>
          <w:rFonts w:eastAsia="Times New Roman" w:cs="Arial"/>
          <w:lang w:eastAsia="pl-PL"/>
        </w:rPr>
        <w:t>dyrektor szkoły, w której funkcjonuje ośrodek, zatrudnia</w:t>
      </w:r>
      <w:r w:rsidR="00492673" w:rsidRPr="00764CCE">
        <w:rPr>
          <w:rFonts w:eastAsia="Times New Roman" w:cs="Arial"/>
          <w:lang w:eastAsia="pl-PL"/>
        </w:rPr>
        <w:t xml:space="preserve"> woźne oddziałowe</w:t>
      </w:r>
      <w:r w:rsidR="00E91F1D" w:rsidRPr="00764CCE">
        <w:rPr>
          <w:rFonts w:eastAsia="Times New Roman" w:cs="Arial"/>
          <w:lang w:eastAsia="pl-PL"/>
        </w:rPr>
        <w:t xml:space="preserve"> w zależności od ilości oddziałów.</w:t>
      </w:r>
    </w:p>
    <w:p w:rsidR="005F4CA3" w:rsidRPr="005F4CA3" w:rsidRDefault="005F4CA3" w:rsidP="005F4CA3">
      <w:pPr>
        <w:pStyle w:val="Akapitzlist"/>
        <w:spacing w:after="0" w:line="276" w:lineRule="auto"/>
        <w:ind w:left="360"/>
        <w:jc w:val="both"/>
        <w:rPr>
          <w:rFonts w:eastAsia="Times New Roman" w:cs="Arial"/>
          <w:sz w:val="12"/>
          <w:szCs w:val="12"/>
          <w:lang w:eastAsia="pl-PL"/>
        </w:rPr>
      </w:pPr>
    </w:p>
    <w:p w:rsidR="00D526B2" w:rsidRDefault="00E91F1D" w:rsidP="00D3042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Szczegółowy zakres obowiązków woźnej oddziałowej określony jest w Regulaminie Organizacji Pracy Szkoły. </w:t>
      </w:r>
    </w:p>
    <w:p w:rsidR="005F4CA3" w:rsidRDefault="005F4CA3" w:rsidP="001C1157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1C1157" w:rsidRPr="001C1157" w:rsidRDefault="001C1157" w:rsidP="001C1157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9F0E87" w:rsidRDefault="005F4CA3" w:rsidP="00D3042F">
      <w:pPr>
        <w:spacing w:after="0" w:line="276" w:lineRule="auto"/>
        <w:jc w:val="center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u w:val="single"/>
          <w:lang w:eastAsia="pl-PL"/>
        </w:rPr>
        <w:t>VII</w:t>
      </w:r>
      <w:r w:rsidR="00C70CF0" w:rsidRPr="00764CCE">
        <w:rPr>
          <w:rFonts w:eastAsia="Times New Roman" w:cs="Arial"/>
          <w:u w:val="single"/>
          <w:lang w:eastAsia="pl-PL"/>
        </w:rPr>
        <w:t xml:space="preserve">. </w:t>
      </w:r>
      <w:r w:rsidR="00E94064">
        <w:rPr>
          <w:rFonts w:eastAsia="Times New Roman" w:cs="Arial"/>
          <w:u w:val="single"/>
          <w:lang w:eastAsia="pl-PL"/>
        </w:rPr>
        <w:t xml:space="preserve"> </w:t>
      </w:r>
      <w:r w:rsidR="00C70CF0" w:rsidRPr="00764CCE">
        <w:rPr>
          <w:rFonts w:eastAsia="Times New Roman" w:cs="Arial"/>
          <w:u w:val="single"/>
          <w:lang w:eastAsia="pl-PL"/>
        </w:rPr>
        <w:t>WYCHOWANKOWIE OŚRODKA WYCHOWANIA PRZEDSZKOLNEGO</w:t>
      </w:r>
    </w:p>
    <w:p w:rsidR="005F4CA3" w:rsidRPr="00764CCE" w:rsidRDefault="005F4CA3" w:rsidP="00D3042F">
      <w:pPr>
        <w:spacing w:after="0" w:line="276" w:lineRule="auto"/>
        <w:jc w:val="center"/>
        <w:rPr>
          <w:rFonts w:eastAsia="Times New Roman" w:cs="Arial"/>
          <w:u w:val="single"/>
          <w:lang w:eastAsia="pl-PL"/>
        </w:rPr>
      </w:pPr>
    </w:p>
    <w:p w:rsidR="00C70CF0" w:rsidRPr="00764CCE" w:rsidRDefault="00C70CF0" w:rsidP="00D3042F">
      <w:pPr>
        <w:spacing w:after="0" w:line="276" w:lineRule="auto"/>
        <w:rPr>
          <w:rFonts w:eastAsia="Times New Roman" w:cs="Arial"/>
          <w:sz w:val="8"/>
          <w:szCs w:val="8"/>
          <w:lang w:eastAsia="pl-PL"/>
        </w:rPr>
      </w:pPr>
    </w:p>
    <w:p w:rsidR="00C70CF0" w:rsidRDefault="009F0E87" w:rsidP="00D304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Do oddziałów </w:t>
      </w:r>
      <w:r w:rsidR="00C70CF0" w:rsidRPr="00764CCE">
        <w:rPr>
          <w:rFonts w:eastAsia="Times New Roman" w:cs="Arial"/>
          <w:lang w:eastAsia="pl-PL"/>
        </w:rPr>
        <w:t>Ośrodka Wychowania Przedszkolnego uczęszczają dzieci w wieku 3-5</w:t>
      </w:r>
      <w:r w:rsidRPr="00764CCE">
        <w:rPr>
          <w:rFonts w:eastAsia="Times New Roman" w:cs="Arial"/>
          <w:lang w:eastAsia="pl-PL"/>
        </w:rPr>
        <w:t xml:space="preserve"> lat. </w:t>
      </w:r>
    </w:p>
    <w:p w:rsidR="005F4CA3" w:rsidRPr="005F4CA3" w:rsidRDefault="005F4CA3" w:rsidP="005F4CA3">
      <w:pPr>
        <w:pStyle w:val="Akapitzlist"/>
        <w:spacing w:after="0" w:line="276" w:lineRule="auto"/>
        <w:ind w:left="360"/>
        <w:jc w:val="both"/>
        <w:rPr>
          <w:rFonts w:eastAsia="Times New Roman" w:cs="Arial"/>
          <w:sz w:val="12"/>
          <w:szCs w:val="12"/>
          <w:lang w:eastAsia="pl-PL"/>
        </w:rPr>
      </w:pPr>
    </w:p>
    <w:p w:rsidR="009F0E87" w:rsidRPr="00764CCE" w:rsidRDefault="009F0E87" w:rsidP="00D3042F">
      <w:pPr>
        <w:pStyle w:val="Akapitzlist"/>
        <w:numPr>
          <w:ilvl w:val="0"/>
          <w:numId w:val="30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Dziecko uczęszczające do </w:t>
      </w:r>
      <w:r w:rsidR="00C70CF0" w:rsidRPr="00764CCE">
        <w:rPr>
          <w:rFonts w:eastAsia="Times New Roman" w:cs="Arial"/>
          <w:lang w:eastAsia="pl-PL"/>
        </w:rPr>
        <w:t>ośrodka</w:t>
      </w:r>
      <w:r w:rsidRPr="00764CCE">
        <w:rPr>
          <w:rFonts w:eastAsia="Times New Roman" w:cs="Arial"/>
          <w:lang w:eastAsia="pl-PL"/>
        </w:rPr>
        <w:t xml:space="preserve"> ma prawo do:</w:t>
      </w:r>
    </w:p>
    <w:p w:rsidR="00C70CF0" w:rsidRPr="00764CCE" w:rsidRDefault="009F0E87" w:rsidP="00D3042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lastRenderedPageBreak/>
        <w:t>właściwie zorganizowanego procesu opiekuńczo-wychowaw</w:t>
      </w:r>
      <w:r w:rsidR="00C70CF0" w:rsidRPr="00764CCE">
        <w:rPr>
          <w:rFonts w:eastAsia="Times New Roman" w:cs="Arial"/>
          <w:lang w:eastAsia="pl-PL"/>
        </w:rPr>
        <w:t>czego i dydaktycznego zgodnie z </w:t>
      </w:r>
      <w:r w:rsidRPr="00764CCE">
        <w:rPr>
          <w:rFonts w:eastAsia="Times New Roman" w:cs="Arial"/>
          <w:lang w:eastAsia="pl-PL"/>
        </w:rPr>
        <w:t>zasadami pracy umysłowej,</w:t>
      </w:r>
    </w:p>
    <w:p w:rsidR="00C70CF0" w:rsidRPr="00764CCE" w:rsidRDefault="009F0E87" w:rsidP="00D3042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ochrony przed wszelkimi formami wyrażania przemocy fizycznej </w:t>
      </w:r>
      <w:r w:rsidR="00C70CF0" w:rsidRPr="00764CCE">
        <w:rPr>
          <w:rFonts w:eastAsia="Times New Roman" w:cs="Arial"/>
          <w:lang w:eastAsia="pl-PL"/>
        </w:rPr>
        <w:t>bądź psychicznej oraz ochrony i </w:t>
      </w:r>
      <w:r w:rsidRPr="00764CCE">
        <w:rPr>
          <w:rFonts w:eastAsia="Times New Roman" w:cs="Arial"/>
          <w:lang w:eastAsia="pl-PL"/>
        </w:rPr>
        <w:t>poszanowania godności osobistej,</w:t>
      </w:r>
    </w:p>
    <w:p w:rsidR="009F0E87" w:rsidRPr="00764CCE" w:rsidRDefault="009F0E87" w:rsidP="00D3042F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życzliwego i podmiotowego traktowania w procesie wychowawczo-dydaktycznym.</w:t>
      </w:r>
    </w:p>
    <w:p w:rsidR="001C1157" w:rsidRPr="00BB0138" w:rsidRDefault="001C1157" w:rsidP="00BB0138">
      <w:pPr>
        <w:spacing w:after="0" w:line="276" w:lineRule="auto"/>
        <w:rPr>
          <w:rFonts w:eastAsia="Times New Roman" w:cs="Arial"/>
          <w:u w:val="single"/>
          <w:lang w:eastAsia="pl-PL"/>
        </w:rPr>
      </w:pPr>
    </w:p>
    <w:p w:rsidR="001C1157" w:rsidRPr="00764CCE" w:rsidRDefault="001C1157" w:rsidP="00D3042F">
      <w:pPr>
        <w:pStyle w:val="Akapitzlist"/>
        <w:spacing w:after="0" w:line="276" w:lineRule="auto"/>
        <w:rPr>
          <w:rFonts w:eastAsia="Times New Roman" w:cs="Arial"/>
          <w:u w:val="single"/>
          <w:lang w:eastAsia="pl-PL"/>
        </w:rPr>
      </w:pPr>
    </w:p>
    <w:p w:rsidR="00E86B8D" w:rsidRPr="00764CCE" w:rsidRDefault="001D5571" w:rsidP="00D3042F">
      <w:pPr>
        <w:spacing w:line="276" w:lineRule="auto"/>
        <w:jc w:val="center"/>
        <w:rPr>
          <w:u w:val="single"/>
        </w:rPr>
      </w:pPr>
      <w:r w:rsidRPr="00764CCE">
        <w:rPr>
          <w:u w:val="single"/>
        </w:rPr>
        <w:t>I</w:t>
      </w:r>
      <w:r w:rsidR="00E86B8D" w:rsidRPr="00764CCE">
        <w:rPr>
          <w:u w:val="single"/>
        </w:rPr>
        <w:t>X.  WSPÓŁPRACA Z RODZICAMI</w:t>
      </w:r>
    </w:p>
    <w:p w:rsidR="00E86B8D" w:rsidRPr="00764CCE" w:rsidRDefault="00E86B8D" w:rsidP="00D3042F">
      <w:pPr>
        <w:spacing w:line="276" w:lineRule="auto"/>
        <w:jc w:val="center"/>
        <w:rPr>
          <w:sz w:val="8"/>
          <w:szCs w:val="8"/>
        </w:rPr>
      </w:pPr>
    </w:p>
    <w:p w:rsidR="00FE5A25" w:rsidRPr="00764CCE" w:rsidRDefault="00FE5A25" w:rsidP="00D3042F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Rodzice i nauczyciele współdziałają ze sobą w sprawach wychowania i kształcenia dzieci. </w:t>
      </w:r>
      <w:r w:rsidR="00570EE2" w:rsidRPr="00764CCE">
        <w:rPr>
          <w:rFonts w:eastAsia="Times New Roman" w:cs="Arial"/>
          <w:lang w:eastAsia="pl-PL"/>
        </w:rPr>
        <w:t>Rodzice mają</w:t>
      </w:r>
      <w:r w:rsidRPr="00764CCE">
        <w:rPr>
          <w:rFonts w:eastAsia="Times New Roman" w:cs="Arial"/>
          <w:lang w:eastAsia="pl-PL"/>
        </w:rPr>
        <w:t xml:space="preserve"> prawo do:</w:t>
      </w:r>
    </w:p>
    <w:p w:rsidR="00FE5A25" w:rsidRPr="00764CCE" w:rsidRDefault="00FE5A25" w:rsidP="00D3042F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znajomości planów miesięcznych w oddziale,</w:t>
      </w:r>
    </w:p>
    <w:p w:rsidR="00FE5A25" w:rsidRPr="00764CCE" w:rsidRDefault="00FE5A25" w:rsidP="00D3042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znajomości zadań wynikających z planu rocznego, z którym wychowawcy zobowiązani są zapoznać rodziców na początku roku szkolnego,</w:t>
      </w:r>
    </w:p>
    <w:p w:rsidR="00FE5A25" w:rsidRPr="00764CCE" w:rsidRDefault="00FE5A25" w:rsidP="00D3042F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>uzyskania rzetelnej informacji na temat swojego dziecka, jego rozwoju i wychowania.</w:t>
      </w:r>
    </w:p>
    <w:p w:rsidR="00E86B8D" w:rsidRPr="00764CCE" w:rsidRDefault="00FE5A25" w:rsidP="00D3042F">
      <w:pPr>
        <w:pStyle w:val="Akapitzlist"/>
        <w:numPr>
          <w:ilvl w:val="0"/>
          <w:numId w:val="46"/>
        </w:numPr>
        <w:suppressAutoHyphens/>
        <w:spacing w:after="200" w:line="276" w:lineRule="auto"/>
        <w:jc w:val="both"/>
      </w:pPr>
      <w:r w:rsidRPr="00764CCE">
        <w:t>Nauczyciele wychowawcy z</w:t>
      </w:r>
      <w:r w:rsidR="00E86B8D" w:rsidRPr="00764CCE">
        <w:t>ap</w:t>
      </w:r>
      <w:r w:rsidRPr="00764CCE">
        <w:t>oznają</w:t>
      </w:r>
      <w:r w:rsidR="00E86B8D" w:rsidRPr="00764CCE">
        <w:t xml:space="preserve"> rodziców ze statutem, procedurami, regulaminami wewnątrzszkolnymi, w szczególności z programem wychowania przedszkolnego. </w:t>
      </w:r>
    </w:p>
    <w:p w:rsidR="00E86B8D" w:rsidRPr="00764CCE" w:rsidRDefault="00E86B8D" w:rsidP="00D3042F">
      <w:pPr>
        <w:numPr>
          <w:ilvl w:val="0"/>
          <w:numId w:val="46"/>
        </w:numPr>
        <w:suppressAutoHyphens/>
        <w:spacing w:after="200" w:line="276" w:lineRule="auto"/>
        <w:jc w:val="both"/>
      </w:pPr>
      <w:r w:rsidRPr="00764CCE">
        <w:t>Stałe spotkania z rodzicami w roku szkolnym odbywają się zgodnie z harmonogramem ustalonym na początku roku szkolnego przez Radę Pedagogiczną Szkoły.</w:t>
      </w:r>
    </w:p>
    <w:p w:rsidR="00E94064" w:rsidRPr="00764CCE" w:rsidRDefault="00570EE2" w:rsidP="00D3042F">
      <w:pPr>
        <w:numPr>
          <w:ilvl w:val="0"/>
          <w:numId w:val="46"/>
        </w:numPr>
        <w:suppressAutoHyphens/>
        <w:spacing w:after="200" w:line="276" w:lineRule="auto"/>
        <w:jc w:val="both"/>
      </w:pPr>
      <w:r w:rsidRPr="00764CCE">
        <w:t>W ramach pomocy psychologiczno-pedagogicznej organizowane są szkolenia, warsztaty</w:t>
      </w:r>
      <w:r w:rsidR="00E86B8D" w:rsidRPr="00764CCE">
        <w:t>, porad</w:t>
      </w:r>
      <w:r w:rsidRPr="00764CCE">
        <w:t>y</w:t>
      </w:r>
      <w:r w:rsidR="00E86B8D" w:rsidRPr="00764CCE">
        <w:t xml:space="preserve"> dla rodziców</w:t>
      </w:r>
      <w:r w:rsidRPr="00764CCE">
        <w:t>.</w:t>
      </w:r>
    </w:p>
    <w:p w:rsidR="007521AB" w:rsidRPr="00764CCE" w:rsidRDefault="007521AB" w:rsidP="00D3042F">
      <w:pPr>
        <w:spacing w:line="276" w:lineRule="auto"/>
        <w:ind w:firstLine="360"/>
        <w:jc w:val="center"/>
        <w:rPr>
          <w:u w:val="single"/>
        </w:rPr>
      </w:pPr>
      <w:r w:rsidRPr="00764CCE">
        <w:rPr>
          <w:u w:val="single"/>
        </w:rPr>
        <w:t xml:space="preserve">X. </w:t>
      </w:r>
      <w:r w:rsidR="00E94064">
        <w:rPr>
          <w:u w:val="single"/>
        </w:rPr>
        <w:t xml:space="preserve">  </w:t>
      </w:r>
      <w:r w:rsidRPr="00764CCE">
        <w:rPr>
          <w:u w:val="single"/>
        </w:rPr>
        <w:t>ZASADY PRZYPROWADZANIA I ODBIERANIA DZIECI</w:t>
      </w:r>
    </w:p>
    <w:p w:rsidR="001D5571" w:rsidRPr="00764CCE" w:rsidRDefault="001D5571" w:rsidP="00D3042F">
      <w:pPr>
        <w:spacing w:line="276" w:lineRule="auto"/>
        <w:ind w:firstLine="360"/>
        <w:jc w:val="center"/>
        <w:rPr>
          <w:sz w:val="8"/>
          <w:szCs w:val="8"/>
          <w:u w:val="single"/>
        </w:rPr>
      </w:pP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>Za bezpieczeństwo dzieci w drodze do oddziałów Ośrodka Wychowania Przedszkolnego odpowiadają rodzice/prawni opiekunowie lub upoważniona przez nich osoba pełnoletnia; na nich też spoczywa obowiązek przyprowadzania i odbierania dzieci.</w:t>
      </w: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>Życzenie rodziców dotyczące nie odbierania dziecka przez jednego z rodziców musi być poświadczone przez orzeczenie sądowe.</w:t>
      </w: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>Pełnomocnictwo może być również udzielone osobie niepełnoletniej, która ukończyła 13 rok życia.</w:t>
      </w: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>Pełnomocnictwo może być stałe lub jednorazowe; udziela się go w formie pisemnej, wzór: załącznik nr 1, załącznik nr 2.</w:t>
      </w: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>Wydanie dziecka następuje po okazaniu dokumentu potwierdzającego tożsamość wskazanego w treści pełnomocnictwa.</w:t>
      </w: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>Upoważnienie może być w każdej chwili odwołane lub zmienione przez rodziców/opiekunów prawnych.</w:t>
      </w: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 xml:space="preserve">Rodzice/opiekunowie prawni ponoszą odpowiedzialność za bezpieczeństwo dziecka odbieranego z oddziałów przedszkolnych przez </w:t>
      </w:r>
      <w:r w:rsidR="001C1157" w:rsidRPr="00764CCE">
        <w:t>upoważnioną przez</w:t>
      </w:r>
      <w:r w:rsidRPr="00764CCE">
        <w:t xml:space="preserve"> nich osobę.</w:t>
      </w:r>
    </w:p>
    <w:p w:rsidR="007521AB" w:rsidRPr="0008309A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  <w:rPr>
          <w:b/>
        </w:rPr>
      </w:pPr>
      <w:r w:rsidRPr="0008309A">
        <w:rPr>
          <w:b/>
        </w:rPr>
        <w:t xml:space="preserve">Nauczyciel oddziału Ośrodka Wychowania Przedszkolnego bierze pełną odpowiedzialność za dziecko od momentu jego przejęcia od rodzica/opiekuna prawnego do momentu odbioru. </w:t>
      </w: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 xml:space="preserve">Nauczyciel może odmówić wydania dziecka w przypadku, gdy stan osoby zamierzającej odebrać dziecko będzie wskazywał, że nie jest ona w stanie zapewnić dziecku bezpieczeństwa (np. upojenie alkoholowe, agresywne zachowanie). Nauczyciel ma obowiązek zatrzymać dziecko do czasu wyjaśnienia sprawy. </w:t>
      </w:r>
      <w:r w:rsidRPr="00764CCE">
        <w:lastRenderedPageBreak/>
        <w:t xml:space="preserve">W tym przypadku należy wezwać drugiego rodzica/opiekuna </w:t>
      </w:r>
      <w:r w:rsidR="0008309A" w:rsidRPr="00764CCE">
        <w:t>prawnego lub</w:t>
      </w:r>
      <w:r w:rsidRPr="00764CCE">
        <w:t xml:space="preserve"> upoważnioną do odbioru inna osobę. Jeżeli jest to niemożliwe nauczyciel ma prawo wezwać policję.</w:t>
      </w: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>W przypadku, gdy dziecko nie zostanie odebrane po upływie czasu pracy Ośrodka Wychowania Przedszkolnego, nauczyciel kontaktuje się telefonicznie z rodzicem/opiekunem prawnym, osobą upoważnioną do odbioru.</w:t>
      </w: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>W przypadku, gdy pod wskazanymi numerami w dokumentacji szkoły nie można uzyskać informacji o miejscu pobytu rodziców/prawnych opiekunów, osoby upoważnionej, nauczyciel powiadamia wicedyrektora lub dyrektora szkoły.</w:t>
      </w: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>Po upływie ½ godz. od czasu zakończenia pracy Ośrodka Wychowania Przedszkolnego dyrektor lub nauczyciel powiadamia Policję.</w:t>
      </w:r>
    </w:p>
    <w:p w:rsidR="007521AB" w:rsidRPr="00764CCE" w:rsidRDefault="007521AB" w:rsidP="00D3042F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764CCE">
        <w:t>Za właściwe przestrzeganie zasad przyprowadzania i odbierania dzieci z oddziału Ośrodka Wychowania Przedszkolnego odpowiedzialni są rodzice/prawni opiekunowie oraz nauczyciel danego oddziału przedszkolnego.</w:t>
      </w:r>
    </w:p>
    <w:p w:rsidR="009F0E87" w:rsidRPr="00764CCE" w:rsidRDefault="009F0E87" w:rsidP="00D3042F">
      <w:pPr>
        <w:spacing w:after="0" w:line="276" w:lineRule="auto"/>
        <w:rPr>
          <w:rFonts w:eastAsia="Times New Roman" w:cs="Arial"/>
          <w:lang w:eastAsia="pl-PL"/>
        </w:rPr>
      </w:pPr>
    </w:p>
    <w:p w:rsidR="009F0E87" w:rsidRPr="00764CCE" w:rsidRDefault="00C70CF0" w:rsidP="00D3042F">
      <w:pPr>
        <w:spacing w:after="0" w:line="276" w:lineRule="auto"/>
        <w:jc w:val="center"/>
        <w:rPr>
          <w:rFonts w:eastAsia="Times New Roman" w:cs="Arial"/>
          <w:u w:val="single"/>
          <w:lang w:eastAsia="pl-PL"/>
        </w:rPr>
      </w:pPr>
      <w:r w:rsidRPr="00764CCE">
        <w:rPr>
          <w:rFonts w:eastAsia="Times New Roman" w:cs="Arial"/>
          <w:u w:val="single"/>
          <w:lang w:eastAsia="pl-PL"/>
        </w:rPr>
        <w:t>X</w:t>
      </w:r>
      <w:r w:rsidR="00FE5A25" w:rsidRPr="00764CCE">
        <w:rPr>
          <w:rFonts w:eastAsia="Times New Roman" w:cs="Arial"/>
          <w:u w:val="single"/>
          <w:lang w:eastAsia="pl-PL"/>
        </w:rPr>
        <w:t>I</w:t>
      </w:r>
      <w:r w:rsidRPr="00764CCE">
        <w:rPr>
          <w:rFonts w:eastAsia="Times New Roman" w:cs="Arial"/>
          <w:u w:val="single"/>
          <w:lang w:eastAsia="pl-PL"/>
        </w:rPr>
        <w:t xml:space="preserve">. </w:t>
      </w:r>
      <w:r w:rsidR="00E94064">
        <w:rPr>
          <w:rFonts w:eastAsia="Times New Roman" w:cs="Arial"/>
          <w:u w:val="single"/>
          <w:lang w:eastAsia="pl-PL"/>
        </w:rPr>
        <w:t xml:space="preserve"> </w:t>
      </w:r>
      <w:r w:rsidRPr="00764CCE">
        <w:rPr>
          <w:rFonts w:eastAsia="Times New Roman" w:cs="Arial"/>
          <w:u w:val="single"/>
          <w:lang w:eastAsia="pl-PL"/>
        </w:rPr>
        <w:t>POSTANOWIENIA KOŃCOWE</w:t>
      </w:r>
    </w:p>
    <w:p w:rsidR="00C70CF0" w:rsidRPr="00764CCE" w:rsidRDefault="00C70CF0" w:rsidP="00D3042F">
      <w:pPr>
        <w:spacing w:after="0" w:line="276" w:lineRule="auto"/>
        <w:rPr>
          <w:rFonts w:eastAsia="Times New Roman" w:cs="Arial"/>
          <w:lang w:eastAsia="pl-PL"/>
        </w:rPr>
      </w:pPr>
    </w:p>
    <w:p w:rsidR="00C70CF0" w:rsidRPr="00764CCE" w:rsidRDefault="00C70CF0" w:rsidP="00D3042F">
      <w:pPr>
        <w:pStyle w:val="Akapitzlist"/>
        <w:numPr>
          <w:ilvl w:val="0"/>
          <w:numId w:val="32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Ośrodek Wychowania Przedszkolnego </w:t>
      </w:r>
      <w:r w:rsidR="009F0E87" w:rsidRPr="00764CCE">
        <w:rPr>
          <w:rFonts w:eastAsia="Times New Roman" w:cs="Arial"/>
          <w:lang w:eastAsia="pl-PL"/>
        </w:rPr>
        <w:t>prowadzi i przechowuje d</w:t>
      </w:r>
      <w:r w:rsidRPr="00764CCE">
        <w:rPr>
          <w:rFonts w:eastAsia="Times New Roman" w:cs="Arial"/>
          <w:lang w:eastAsia="pl-PL"/>
        </w:rPr>
        <w:t xml:space="preserve">okumentację zgodnie z odrębnymi </w:t>
      </w:r>
      <w:r w:rsidR="009F0E87" w:rsidRPr="00764CCE">
        <w:rPr>
          <w:rFonts w:eastAsia="Times New Roman" w:cs="Arial"/>
          <w:lang w:eastAsia="pl-PL"/>
        </w:rPr>
        <w:t>przepisami.</w:t>
      </w:r>
    </w:p>
    <w:p w:rsidR="009F0E87" w:rsidRPr="00764CCE" w:rsidRDefault="009F0E87" w:rsidP="00D3042F">
      <w:pPr>
        <w:pStyle w:val="Akapitzlist"/>
        <w:numPr>
          <w:ilvl w:val="0"/>
          <w:numId w:val="32"/>
        </w:numPr>
        <w:spacing w:after="0" w:line="276" w:lineRule="auto"/>
        <w:rPr>
          <w:rFonts w:eastAsia="Times New Roman" w:cs="Arial"/>
          <w:lang w:eastAsia="pl-PL"/>
        </w:rPr>
      </w:pPr>
      <w:r w:rsidRPr="00764CCE">
        <w:rPr>
          <w:rFonts w:eastAsia="Times New Roman" w:cs="Arial"/>
          <w:lang w:eastAsia="pl-PL"/>
        </w:rPr>
        <w:t xml:space="preserve">Gospodarka finansowa i materiałowa </w:t>
      </w:r>
      <w:r w:rsidR="00FA18E7" w:rsidRPr="00764CCE">
        <w:rPr>
          <w:rFonts w:eastAsia="Times New Roman" w:cs="Arial"/>
          <w:lang w:eastAsia="pl-PL"/>
        </w:rPr>
        <w:t>Ośrodka Wychowania Przedszkolnego</w:t>
      </w:r>
      <w:r w:rsidRPr="00764CCE">
        <w:rPr>
          <w:rFonts w:eastAsia="Times New Roman" w:cs="Arial"/>
          <w:lang w:eastAsia="pl-PL"/>
        </w:rPr>
        <w:t xml:space="preserve"> podlega organizacji szkoły</w:t>
      </w:r>
      <w:r w:rsidR="00FA18E7" w:rsidRPr="00764CCE">
        <w:rPr>
          <w:rFonts w:eastAsia="Times New Roman" w:cs="Arial"/>
          <w:lang w:eastAsia="pl-PL"/>
        </w:rPr>
        <w:t>.</w:t>
      </w:r>
      <w:r w:rsidRPr="00764CCE">
        <w:rPr>
          <w:rFonts w:eastAsia="Times New Roman" w:cs="Arial"/>
          <w:lang w:eastAsia="pl-PL"/>
        </w:rPr>
        <w:t xml:space="preserve"> </w:t>
      </w:r>
    </w:p>
    <w:p w:rsidR="009F0E87" w:rsidRPr="00764CCE" w:rsidRDefault="009F0E87" w:rsidP="00D3042F">
      <w:pPr>
        <w:spacing w:line="276" w:lineRule="auto"/>
      </w:pPr>
    </w:p>
    <w:p w:rsidR="001D5571" w:rsidRPr="00764CCE" w:rsidRDefault="001D5571" w:rsidP="00D3042F">
      <w:pPr>
        <w:spacing w:line="276" w:lineRule="auto"/>
      </w:pPr>
    </w:p>
    <w:p w:rsidR="001D5571" w:rsidRPr="00764CCE" w:rsidRDefault="001D5571"/>
    <w:p w:rsidR="001D5571" w:rsidRPr="00764CCE" w:rsidRDefault="001D5571"/>
    <w:p w:rsidR="001D5571" w:rsidRPr="00764CCE" w:rsidRDefault="001D5571"/>
    <w:p w:rsidR="001D5571" w:rsidRPr="00764CCE" w:rsidRDefault="001D5571"/>
    <w:p w:rsidR="001D5571" w:rsidRPr="00764CCE" w:rsidRDefault="001D5571"/>
    <w:p w:rsidR="001D5571" w:rsidRPr="00764CCE" w:rsidRDefault="001D5571"/>
    <w:p w:rsidR="001D5571" w:rsidRPr="00764CCE" w:rsidRDefault="001D5571"/>
    <w:p w:rsidR="001D5571" w:rsidRPr="00764CCE" w:rsidRDefault="001D5571"/>
    <w:p w:rsidR="001D5571" w:rsidRPr="00764CCE" w:rsidRDefault="001D5571"/>
    <w:p w:rsidR="001D5571" w:rsidRDefault="001D5571"/>
    <w:p w:rsidR="005F4CA3" w:rsidRDefault="005F4CA3"/>
    <w:p w:rsidR="005F4CA3" w:rsidRDefault="005F4CA3"/>
    <w:p w:rsidR="005F4CA3" w:rsidRDefault="005F4CA3"/>
    <w:p w:rsidR="005F4CA3" w:rsidRDefault="005F4CA3"/>
    <w:p w:rsidR="005F4CA3" w:rsidRDefault="005F4CA3"/>
    <w:p w:rsidR="005F4CA3" w:rsidRDefault="005F4CA3"/>
    <w:p w:rsidR="005F4CA3" w:rsidRPr="00764CCE" w:rsidRDefault="005F4CA3"/>
    <w:p w:rsidR="001D5571" w:rsidRPr="00764CCE" w:rsidRDefault="001D5571"/>
    <w:p w:rsidR="001D5571" w:rsidRPr="005F4CA3" w:rsidRDefault="001D5571" w:rsidP="001D5571">
      <w:pPr>
        <w:jc w:val="right"/>
        <w:rPr>
          <w:i/>
        </w:rPr>
      </w:pPr>
      <w:r w:rsidRPr="005F4CA3">
        <w:rPr>
          <w:i/>
        </w:rPr>
        <w:t>Załącznik nr 1</w:t>
      </w:r>
    </w:p>
    <w:p w:rsidR="001D5571" w:rsidRPr="00764CCE" w:rsidRDefault="001D5571" w:rsidP="001D5571">
      <w:pPr>
        <w:jc w:val="center"/>
        <w:rPr>
          <w:b/>
          <w:u w:val="single"/>
        </w:rPr>
      </w:pPr>
      <w:r w:rsidRPr="00764CCE">
        <w:rPr>
          <w:b/>
          <w:u w:val="single"/>
        </w:rPr>
        <w:t>UPOWAŻNIENIE DO ODBIORU DZIECKA Z ODDZIAŁU PRZEDSZKOLNEGO</w:t>
      </w:r>
    </w:p>
    <w:p w:rsidR="001D5571" w:rsidRPr="00764CCE" w:rsidRDefault="001D5571" w:rsidP="001D5571"/>
    <w:p w:rsidR="001D5571" w:rsidRPr="00764CCE" w:rsidRDefault="001D5571" w:rsidP="001D5571">
      <w:r w:rsidRPr="00764CCE">
        <w:t xml:space="preserve">Upoważniam w roku szkolnym ………………………… do odbioru mojego dziecka ……………………………………………. </w:t>
      </w:r>
    </w:p>
    <w:p w:rsidR="001D5571" w:rsidRPr="00764CCE" w:rsidRDefault="001D5571" w:rsidP="001D5571">
      <w:pPr>
        <w:rPr>
          <w:i/>
          <w:sz w:val="20"/>
          <w:szCs w:val="20"/>
        </w:rPr>
      </w:pPr>
      <w:r w:rsidRPr="00764CCE">
        <w:t xml:space="preserve"> z oddziału przedszkolnego w …………………………………………………………………. następujące osoby </w:t>
      </w:r>
      <w:r w:rsidRPr="00764CCE">
        <w:rPr>
          <w:i/>
          <w:sz w:val="20"/>
          <w:szCs w:val="20"/>
        </w:rPr>
        <w:t>(rodzice wpisują również siebie):</w:t>
      </w:r>
    </w:p>
    <w:p w:rsidR="001D5571" w:rsidRPr="00764CCE" w:rsidRDefault="001D5571" w:rsidP="001D5571">
      <w:pPr>
        <w:spacing w:after="0"/>
        <w:rPr>
          <w:sz w:val="20"/>
          <w:szCs w:val="20"/>
        </w:rPr>
      </w:pPr>
      <w:r w:rsidRPr="00764CCE">
        <w:rPr>
          <w:b/>
          <w:sz w:val="20"/>
          <w:szCs w:val="20"/>
        </w:rPr>
        <w:t>1…</w:t>
      </w:r>
      <w:r w:rsidRPr="00764CCE">
        <w:rPr>
          <w:sz w:val="20"/>
          <w:szCs w:val="20"/>
        </w:rPr>
        <w:t xml:space="preserve">……………………………………………………………………………………………………………….……….. </w:t>
      </w:r>
    </w:p>
    <w:p w:rsidR="001D5571" w:rsidRPr="00764CCE" w:rsidRDefault="001D5571" w:rsidP="001D5571">
      <w:pPr>
        <w:spacing w:after="0"/>
        <w:ind w:firstLine="708"/>
        <w:rPr>
          <w:i/>
          <w:sz w:val="20"/>
          <w:szCs w:val="20"/>
        </w:rPr>
      </w:pPr>
      <w:r w:rsidRPr="00764CCE">
        <w:rPr>
          <w:i/>
          <w:sz w:val="20"/>
          <w:szCs w:val="20"/>
        </w:rPr>
        <w:t>(imię i nazwisko, nr dowodu osobistego, pesel, stopień pokrewieństwa)</w:t>
      </w:r>
    </w:p>
    <w:p w:rsidR="001D5571" w:rsidRPr="00764CCE" w:rsidRDefault="001D5571" w:rsidP="001D5571">
      <w:pPr>
        <w:spacing w:after="0"/>
        <w:ind w:firstLine="708"/>
        <w:rPr>
          <w:i/>
          <w:sz w:val="20"/>
          <w:szCs w:val="20"/>
        </w:rPr>
      </w:pPr>
      <w:r w:rsidRPr="00764CCE">
        <w:rPr>
          <w:i/>
          <w:sz w:val="20"/>
          <w:szCs w:val="20"/>
        </w:rPr>
        <w:tab/>
      </w:r>
      <w:r w:rsidRPr="00764CCE">
        <w:rPr>
          <w:i/>
          <w:sz w:val="20"/>
          <w:szCs w:val="20"/>
        </w:rPr>
        <w:tab/>
      </w:r>
    </w:p>
    <w:p w:rsidR="001D5571" w:rsidRPr="00764CCE" w:rsidRDefault="001D5571" w:rsidP="001D5571">
      <w:pPr>
        <w:spacing w:after="0"/>
        <w:rPr>
          <w:sz w:val="20"/>
          <w:szCs w:val="20"/>
        </w:rPr>
      </w:pPr>
      <w:r w:rsidRPr="00764CCE">
        <w:rPr>
          <w:b/>
          <w:sz w:val="20"/>
          <w:szCs w:val="20"/>
        </w:rPr>
        <w:t>2…</w:t>
      </w:r>
      <w:r w:rsidRPr="00764CCE">
        <w:rPr>
          <w:sz w:val="20"/>
          <w:szCs w:val="20"/>
        </w:rPr>
        <w:t>……………………………………………………………………………………………………….……………….</w:t>
      </w:r>
    </w:p>
    <w:p w:rsidR="001D5571" w:rsidRPr="00764CCE" w:rsidRDefault="001D5571" w:rsidP="001D5571">
      <w:pPr>
        <w:spacing w:after="0"/>
        <w:ind w:firstLine="708"/>
        <w:rPr>
          <w:i/>
          <w:sz w:val="20"/>
          <w:szCs w:val="20"/>
        </w:rPr>
      </w:pPr>
      <w:r w:rsidRPr="00764CCE">
        <w:rPr>
          <w:i/>
          <w:sz w:val="20"/>
          <w:szCs w:val="20"/>
        </w:rPr>
        <w:t>(imię i nazwisko, nr dowodu osobistego, pesel, stopień pokrewieństwa)</w:t>
      </w:r>
    </w:p>
    <w:p w:rsidR="001D5571" w:rsidRPr="00764CCE" w:rsidRDefault="001D5571" w:rsidP="001D5571">
      <w:pPr>
        <w:spacing w:after="0"/>
        <w:ind w:firstLine="708"/>
        <w:rPr>
          <w:i/>
          <w:sz w:val="20"/>
          <w:szCs w:val="20"/>
        </w:rPr>
      </w:pPr>
      <w:r w:rsidRPr="00764CCE">
        <w:rPr>
          <w:i/>
          <w:sz w:val="20"/>
          <w:szCs w:val="20"/>
        </w:rPr>
        <w:tab/>
      </w:r>
    </w:p>
    <w:p w:rsidR="001D5571" w:rsidRPr="00764CCE" w:rsidRDefault="001D5571" w:rsidP="001D5571">
      <w:pPr>
        <w:spacing w:after="0"/>
        <w:rPr>
          <w:sz w:val="20"/>
          <w:szCs w:val="20"/>
        </w:rPr>
      </w:pPr>
      <w:r w:rsidRPr="00764CCE">
        <w:rPr>
          <w:b/>
          <w:sz w:val="20"/>
          <w:szCs w:val="20"/>
        </w:rPr>
        <w:t>3…</w:t>
      </w:r>
      <w:r w:rsidRPr="00764CCE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D5571" w:rsidRPr="00764CCE" w:rsidRDefault="001D5571" w:rsidP="001D5571">
      <w:pPr>
        <w:spacing w:after="0"/>
        <w:ind w:firstLine="708"/>
        <w:rPr>
          <w:i/>
          <w:sz w:val="20"/>
          <w:szCs w:val="20"/>
        </w:rPr>
      </w:pPr>
      <w:r w:rsidRPr="00764CCE">
        <w:rPr>
          <w:i/>
          <w:sz w:val="20"/>
          <w:szCs w:val="20"/>
        </w:rPr>
        <w:t>(imię i nazwisko, nr dowodu osobistego, pesel, stopień pokrewieństwa)</w:t>
      </w:r>
    </w:p>
    <w:p w:rsidR="001D5571" w:rsidRPr="00764CCE" w:rsidRDefault="001D5571" w:rsidP="001D5571"/>
    <w:p w:rsidR="001D5571" w:rsidRPr="00764CCE" w:rsidRDefault="001D5571" w:rsidP="001D5571">
      <w:r w:rsidRPr="00764CCE">
        <w:t>Ponoszę pełną odpowiedzialność za bezpieczeństwo mojego dziecka w drodze do szkoły i ze szkoły.</w:t>
      </w:r>
    </w:p>
    <w:p w:rsidR="001D5571" w:rsidRPr="00A02410" w:rsidRDefault="001D5571" w:rsidP="001D5571"/>
    <w:p w:rsidR="001D5571" w:rsidRPr="001D5571" w:rsidRDefault="001D5571" w:rsidP="001D5571">
      <w:pPr>
        <w:spacing w:after="0"/>
        <w:rPr>
          <w:i/>
          <w:sz w:val="20"/>
          <w:szCs w:val="20"/>
        </w:rPr>
      </w:pPr>
      <w:r w:rsidRPr="001D5571">
        <w:rPr>
          <w:i/>
          <w:sz w:val="20"/>
          <w:szCs w:val="20"/>
        </w:rPr>
        <w:t>……………</w:t>
      </w:r>
      <w:r>
        <w:rPr>
          <w:i/>
          <w:sz w:val="20"/>
          <w:szCs w:val="20"/>
        </w:rPr>
        <w:t>…………………..</w:t>
      </w:r>
      <w:r w:rsidRPr="001D5571">
        <w:rPr>
          <w:i/>
          <w:sz w:val="20"/>
          <w:szCs w:val="20"/>
        </w:rPr>
        <w:t xml:space="preserve">……                                                                               </w:t>
      </w:r>
      <w:r>
        <w:rPr>
          <w:i/>
          <w:sz w:val="20"/>
          <w:szCs w:val="20"/>
        </w:rPr>
        <w:t xml:space="preserve">              ………………</w:t>
      </w:r>
      <w:r w:rsidRPr="001D5571">
        <w:rPr>
          <w:i/>
          <w:sz w:val="20"/>
          <w:szCs w:val="20"/>
        </w:rPr>
        <w:t>…………………………………</w:t>
      </w:r>
    </w:p>
    <w:p w:rsidR="005F4CA3" w:rsidRPr="00B15426" w:rsidRDefault="001D5571" w:rsidP="00B1542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</w:t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  <w:t>Podpis rodziców lub opiekuna</w:t>
      </w:r>
    </w:p>
    <w:p w:rsidR="005F4CA3" w:rsidRDefault="005F4CA3" w:rsidP="001D5571">
      <w:pPr>
        <w:ind w:left="708" w:firstLine="708"/>
      </w:pPr>
    </w:p>
    <w:p w:rsidR="005F4CA3" w:rsidRDefault="005F4CA3" w:rsidP="001D5571">
      <w:pPr>
        <w:ind w:left="708" w:firstLine="708"/>
      </w:pPr>
    </w:p>
    <w:p w:rsidR="001D5571" w:rsidRPr="005F4CA3" w:rsidRDefault="005F4CA3" w:rsidP="005F4CA3">
      <w:pPr>
        <w:jc w:val="right"/>
        <w:rPr>
          <w:i/>
        </w:rPr>
      </w:pPr>
      <w:r>
        <w:rPr>
          <w:i/>
        </w:rPr>
        <w:t>Załącznik nr 2</w:t>
      </w:r>
    </w:p>
    <w:p w:rsidR="001D5571" w:rsidRPr="00A02410" w:rsidRDefault="001D5571" w:rsidP="001D5571"/>
    <w:p w:rsidR="001D5571" w:rsidRDefault="001D5571" w:rsidP="001D5571">
      <w:pPr>
        <w:jc w:val="center"/>
        <w:rPr>
          <w:b/>
          <w:u w:val="single"/>
        </w:rPr>
      </w:pPr>
      <w:r w:rsidRPr="00A02410">
        <w:rPr>
          <w:b/>
          <w:u w:val="single"/>
        </w:rPr>
        <w:t>JEDNORAZOWE UPOWAŻNIENIE DO ODBIORU DZIECKA Z ODDZIAŁU PRZEDSZKOLNEGO</w:t>
      </w:r>
    </w:p>
    <w:p w:rsidR="001D5571" w:rsidRPr="00A02410" w:rsidRDefault="001D5571" w:rsidP="001D5571">
      <w:pPr>
        <w:jc w:val="center"/>
        <w:rPr>
          <w:b/>
          <w:u w:val="single"/>
        </w:rPr>
      </w:pPr>
    </w:p>
    <w:p w:rsidR="001D5571" w:rsidRPr="00A02410" w:rsidRDefault="001D5571" w:rsidP="001D5571">
      <w:r w:rsidRPr="00A02410">
        <w:t>W dniu………………………………………….…. upoważniam Pana/Panią…………………………………………….……………….</w:t>
      </w:r>
    </w:p>
    <w:p w:rsidR="001D5571" w:rsidRPr="00A02410" w:rsidRDefault="001D5571" w:rsidP="001D5571">
      <w:r w:rsidRPr="00A02410">
        <w:t>legitymującą się dokumentem tożsamości …………………………….………………………</w:t>
      </w:r>
      <w:r>
        <w:t>………</w:t>
      </w:r>
      <w:r w:rsidRPr="00A02410">
        <w:t>…</w:t>
      </w:r>
    </w:p>
    <w:p w:rsidR="001D5571" w:rsidRPr="00A02410" w:rsidRDefault="001D5571" w:rsidP="001D5571">
      <w:r w:rsidRPr="00A02410">
        <w:t>do odbioru z oddziału przedszkolnego mojego dziecka ……………………………………………………………………….</w:t>
      </w:r>
    </w:p>
    <w:p w:rsidR="001D5571" w:rsidRPr="00A02410" w:rsidRDefault="001D5571" w:rsidP="001D5571">
      <w:pPr>
        <w:jc w:val="both"/>
      </w:pPr>
      <w:r w:rsidRPr="00A02410">
        <w:t>Jednocześnie przyjmuję na siebie pełne konsekwencje związane z bezpieczeństwem dziecka w drodze do szkoły oraz w drodze do domu i ponoszę odpow</w:t>
      </w:r>
      <w:bookmarkStart w:id="0" w:name="_GoBack"/>
      <w:bookmarkEnd w:id="0"/>
      <w:r w:rsidRPr="00A02410">
        <w:t>iedzialność prawną za bezpieczeństwo mojego dziecka pod opieką wskazanej przeze mnie osoby.</w:t>
      </w:r>
    </w:p>
    <w:p w:rsidR="001D5571" w:rsidRPr="00A02410" w:rsidRDefault="001D5571" w:rsidP="001D5571"/>
    <w:p w:rsidR="001D5571" w:rsidRPr="001D5571" w:rsidRDefault="001D5571" w:rsidP="001D5571">
      <w:pPr>
        <w:spacing w:after="0"/>
        <w:rPr>
          <w:i/>
          <w:sz w:val="20"/>
          <w:szCs w:val="20"/>
        </w:rPr>
      </w:pPr>
      <w:r w:rsidRPr="001D5571">
        <w:rPr>
          <w:i/>
          <w:sz w:val="20"/>
          <w:szCs w:val="20"/>
        </w:rPr>
        <w:t>……………</w:t>
      </w:r>
      <w:r>
        <w:rPr>
          <w:i/>
          <w:sz w:val="20"/>
          <w:szCs w:val="20"/>
        </w:rPr>
        <w:t>…………………..</w:t>
      </w:r>
      <w:r w:rsidRPr="001D5571">
        <w:rPr>
          <w:i/>
          <w:sz w:val="20"/>
          <w:szCs w:val="20"/>
        </w:rPr>
        <w:t xml:space="preserve">……                                                                               </w:t>
      </w:r>
      <w:r>
        <w:rPr>
          <w:i/>
          <w:sz w:val="20"/>
          <w:szCs w:val="20"/>
        </w:rPr>
        <w:t xml:space="preserve">              ………………</w:t>
      </w:r>
      <w:r w:rsidRPr="001D5571">
        <w:rPr>
          <w:i/>
          <w:sz w:val="20"/>
          <w:szCs w:val="20"/>
        </w:rPr>
        <w:t>…………………………………</w:t>
      </w:r>
    </w:p>
    <w:p w:rsidR="001D5571" w:rsidRPr="001D5571" w:rsidRDefault="001D5571" w:rsidP="001D557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</w:t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  <w:t>Podpis rodziców lub opiekuna</w:t>
      </w:r>
    </w:p>
    <w:p w:rsidR="001D5571" w:rsidRPr="00A02410" w:rsidRDefault="001D5571" w:rsidP="001D5571"/>
    <w:p w:rsidR="001D5571" w:rsidRPr="009F0E87" w:rsidRDefault="001D5571"/>
    <w:sectPr w:rsidR="001D5571" w:rsidRPr="009F0E87" w:rsidSect="004130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44AC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</w:abstractNum>
  <w:abstractNum w:abstractNumId="8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785" w:hanging="360"/>
      </w:pPr>
      <w:rPr>
        <w:rFonts w:eastAsia="Calibri"/>
        <w:b w:val="0"/>
        <w:i w:val="0"/>
      </w:rPr>
    </w:lvl>
  </w:abstractNum>
  <w:abstractNum w:abstractNumId="9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>
    <w:nsid w:val="03980BAB"/>
    <w:multiLevelType w:val="hybridMultilevel"/>
    <w:tmpl w:val="803E29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A1114C"/>
    <w:multiLevelType w:val="hybridMultilevel"/>
    <w:tmpl w:val="293C380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056397"/>
    <w:multiLevelType w:val="hybridMultilevel"/>
    <w:tmpl w:val="DD6AA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D3779"/>
    <w:multiLevelType w:val="hybridMultilevel"/>
    <w:tmpl w:val="3FCCF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DB1D04"/>
    <w:multiLevelType w:val="hybridMultilevel"/>
    <w:tmpl w:val="B7860A1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AAB5573"/>
    <w:multiLevelType w:val="hybridMultilevel"/>
    <w:tmpl w:val="3FCCF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F047B2"/>
    <w:multiLevelType w:val="hybridMultilevel"/>
    <w:tmpl w:val="65E6A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918B9"/>
    <w:multiLevelType w:val="hybridMultilevel"/>
    <w:tmpl w:val="6708F6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22D4C72"/>
    <w:multiLevelType w:val="hybridMultilevel"/>
    <w:tmpl w:val="ED80CA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6D279B6"/>
    <w:multiLevelType w:val="hybridMultilevel"/>
    <w:tmpl w:val="2D1AA31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2E9251A9"/>
    <w:multiLevelType w:val="hybridMultilevel"/>
    <w:tmpl w:val="203A9A4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2791A1E"/>
    <w:multiLevelType w:val="hybridMultilevel"/>
    <w:tmpl w:val="45AE7032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335E51E1"/>
    <w:multiLevelType w:val="hybridMultilevel"/>
    <w:tmpl w:val="C84EF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087126"/>
    <w:multiLevelType w:val="hybridMultilevel"/>
    <w:tmpl w:val="0AE68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C2535"/>
    <w:multiLevelType w:val="hybridMultilevel"/>
    <w:tmpl w:val="37A4E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C2728"/>
    <w:multiLevelType w:val="hybridMultilevel"/>
    <w:tmpl w:val="4044E8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121DA8"/>
    <w:multiLevelType w:val="hybridMultilevel"/>
    <w:tmpl w:val="C188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B11ACD"/>
    <w:multiLevelType w:val="multilevel"/>
    <w:tmpl w:val="A63A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D1D89"/>
    <w:multiLevelType w:val="multilevel"/>
    <w:tmpl w:val="8C9A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E65D90"/>
    <w:multiLevelType w:val="hybridMultilevel"/>
    <w:tmpl w:val="435694C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54D127D3"/>
    <w:multiLevelType w:val="hybridMultilevel"/>
    <w:tmpl w:val="4D820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F864E8"/>
    <w:multiLevelType w:val="hybridMultilevel"/>
    <w:tmpl w:val="BB88EE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9DF14BC"/>
    <w:multiLevelType w:val="hybridMultilevel"/>
    <w:tmpl w:val="3CD8B9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A553736"/>
    <w:multiLevelType w:val="hybridMultilevel"/>
    <w:tmpl w:val="AD26104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D8D26D9"/>
    <w:multiLevelType w:val="hybridMultilevel"/>
    <w:tmpl w:val="006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44133"/>
    <w:multiLevelType w:val="hybridMultilevel"/>
    <w:tmpl w:val="E0E09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52EF2"/>
    <w:multiLevelType w:val="multilevel"/>
    <w:tmpl w:val="5A5A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150E03"/>
    <w:multiLevelType w:val="hybridMultilevel"/>
    <w:tmpl w:val="6D90B76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63D233D9"/>
    <w:multiLevelType w:val="hybridMultilevel"/>
    <w:tmpl w:val="FA344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3504F0"/>
    <w:multiLevelType w:val="hybridMultilevel"/>
    <w:tmpl w:val="26D89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C97B88"/>
    <w:multiLevelType w:val="hybridMultilevel"/>
    <w:tmpl w:val="3CF63462"/>
    <w:lvl w:ilvl="0" w:tplc="25DA7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6C2E704D"/>
    <w:multiLevelType w:val="hybridMultilevel"/>
    <w:tmpl w:val="0FE8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C5549D"/>
    <w:multiLevelType w:val="hybridMultilevel"/>
    <w:tmpl w:val="0B565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076254"/>
    <w:multiLevelType w:val="hybridMultilevel"/>
    <w:tmpl w:val="E690D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2B15A5"/>
    <w:multiLevelType w:val="hybridMultilevel"/>
    <w:tmpl w:val="D19AC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577068"/>
    <w:multiLevelType w:val="hybridMultilevel"/>
    <w:tmpl w:val="293C380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4163BF"/>
    <w:multiLevelType w:val="hybridMultilevel"/>
    <w:tmpl w:val="BB06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6"/>
  </w:num>
  <w:num w:numId="4">
    <w:abstractNumId w:val="0"/>
  </w:num>
  <w:num w:numId="5">
    <w:abstractNumId w:val="42"/>
  </w:num>
  <w:num w:numId="6">
    <w:abstractNumId w:val="22"/>
  </w:num>
  <w:num w:numId="7">
    <w:abstractNumId w:val="40"/>
  </w:num>
  <w:num w:numId="8">
    <w:abstractNumId w:val="29"/>
  </w:num>
  <w:num w:numId="9">
    <w:abstractNumId w:val="34"/>
  </w:num>
  <w:num w:numId="10">
    <w:abstractNumId w:val="46"/>
  </w:num>
  <w:num w:numId="11">
    <w:abstractNumId w:val="33"/>
  </w:num>
  <w:num w:numId="12">
    <w:abstractNumId w:val="21"/>
  </w:num>
  <w:num w:numId="13">
    <w:abstractNumId w:val="17"/>
  </w:num>
  <w:num w:numId="14">
    <w:abstractNumId w:val="19"/>
  </w:num>
  <w:num w:numId="15">
    <w:abstractNumId w:val="14"/>
  </w:num>
  <w:num w:numId="16">
    <w:abstractNumId w:val="12"/>
  </w:num>
  <w:num w:numId="17">
    <w:abstractNumId w:val="35"/>
  </w:num>
  <w:num w:numId="18">
    <w:abstractNumId w:val="31"/>
  </w:num>
  <w:num w:numId="19">
    <w:abstractNumId w:val="39"/>
  </w:num>
  <w:num w:numId="20">
    <w:abstractNumId w:val="16"/>
  </w:num>
  <w:num w:numId="21">
    <w:abstractNumId w:val="38"/>
  </w:num>
  <w:num w:numId="22">
    <w:abstractNumId w:val="30"/>
  </w:num>
  <w:num w:numId="23">
    <w:abstractNumId w:val="25"/>
  </w:num>
  <w:num w:numId="24">
    <w:abstractNumId w:val="41"/>
  </w:num>
  <w:num w:numId="25">
    <w:abstractNumId w:val="44"/>
  </w:num>
  <w:num w:numId="26">
    <w:abstractNumId w:val="37"/>
  </w:num>
  <w:num w:numId="27">
    <w:abstractNumId w:val="43"/>
  </w:num>
  <w:num w:numId="28">
    <w:abstractNumId w:val="23"/>
  </w:num>
  <w:num w:numId="29">
    <w:abstractNumId w:val="32"/>
  </w:num>
  <w:num w:numId="30">
    <w:abstractNumId w:val="13"/>
  </w:num>
  <w:num w:numId="31">
    <w:abstractNumId w:val="24"/>
  </w:num>
  <w:num w:numId="32">
    <w:abstractNumId w:val="26"/>
  </w:num>
  <w:num w:numId="33">
    <w:abstractNumId w:val="11"/>
  </w:num>
  <w:num w:numId="34">
    <w:abstractNumId w:val="4"/>
  </w:num>
  <w:num w:numId="35">
    <w:abstractNumId w:val="3"/>
  </w:num>
  <w:num w:numId="36">
    <w:abstractNumId w:val="1"/>
  </w:num>
  <w:num w:numId="37">
    <w:abstractNumId w:val="5"/>
  </w:num>
  <w:num w:numId="38">
    <w:abstractNumId w:val="9"/>
  </w:num>
  <w:num w:numId="39">
    <w:abstractNumId w:val="20"/>
  </w:num>
  <w:num w:numId="40">
    <w:abstractNumId w:val="7"/>
  </w:num>
  <w:num w:numId="41">
    <w:abstractNumId w:val="8"/>
  </w:num>
  <w:num w:numId="42">
    <w:abstractNumId w:val="10"/>
  </w:num>
  <w:num w:numId="43">
    <w:abstractNumId w:val="6"/>
  </w:num>
  <w:num w:numId="44">
    <w:abstractNumId w:val="18"/>
  </w:num>
  <w:num w:numId="45">
    <w:abstractNumId w:val="45"/>
  </w:num>
  <w:num w:numId="46">
    <w:abstractNumId w:val="15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130A1"/>
    <w:rsid w:val="00074922"/>
    <w:rsid w:val="0008309A"/>
    <w:rsid w:val="00161C4E"/>
    <w:rsid w:val="001942A3"/>
    <w:rsid w:val="001A2215"/>
    <w:rsid w:val="001C1157"/>
    <w:rsid w:val="001D5571"/>
    <w:rsid w:val="002007B6"/>
    <w:rsid w:val="002D5120"/>
    <w:rsid w:val="0034561B"/>
    <w:rsid w:val="00405703"/>
    <w:rsid w:val="004130A1"/>
    <w:rsid w:val="00422453"/>
    <w:rsid w:val="00432864"/>
    <w:rsid w:val="00436E5E"/>
    <w:rsid w:val="0048697C"/>
    <w:rsid w:val="00492673"/>
    <w:rsid w:val="00501B33"/>
    <w:rsid w:val="00510F49"/>
    <w:rsid w:val="00523ED5"/>
    <w:rsid w:val="00567699"/>
    <w:rsid w:val="00570EE2"/>
    <w:rsid w:val="005E0F08"/>
    <w:rsid w:val="005F4CA3"/>
    <w:rsid w:val="006353B8"/>
    <w:rsid w:val="007233FE"/>
    <w:rsid w:val="007521AB"/>
    <w:rsid w:val="00757D7B"/>
    <w:rsid w:val="00764CCE"/>
    <w:rsid w:val="00950090"/>
    <w:rsid w:val="00952EAB"/>
    <w:rsid w:val="009B782D"/>
    <w:rsid w:val="009F0E87"/>
    <w:rsid w:val="009F0EB2"/>
    <w:rsid w:val="00AB1CBB"/>
    <w:rsid w:val="00B15426"/>
    <w:rsid w:val="00B6607A"/>
    <w:rsid w:val="00BB0138"/>
    <w:rsid w:val="00C70CF0"/>
    <w:rsid w:val="00D3042F"/>
    <w:rsid w:val="00D526B2"/>
    <w:rsid w:val="00D60FA8"/>
    <w:rsid w:val="00D9752D"/>
    <w:rsid w:val="00E86B8D"/>
    <w:rsid w:val="00E91F1D"/>
    <w:rsid w:val="00E94064"/>
    <w:rsid w:val="00EB23B1"/>
    <w:rsid w:val="00EE3109"/>
    <w:rsid w:val="00FA18E7"/>
    <w:rsid w:val="00FC4C07"/>
    <w:rsid w:val="00FE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D5"/>
  </w:style>
  <w:style w:type="paragraph" w:styleId="Nagwek1">
    <w:name w:val="heading 1"/>
    <w:basedOn w:val="Normalny"/>
    <w:next w:val="Normalny"/>
    <w:link w:val="Nagwek1Znak"/>
    <w:uiPriority w:val="9"/>
    <w:qFormat/>
    <w:rsid w:val="00757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13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7D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7D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30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130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7D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757D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7D7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757D7B"/>
    <w:rPr>
      <w:color w:val="0000FF"/>
      <w:u w:val="single"/>
    </w:rPr>
  </w:style>
  <w:style w:type="character" w:customStyle="1" w:styleId="at4-visually-hidden">
    <w:name w:val="at4-visually-hidden"/>
    <w:basedOn w:val="Domylnaczcionkaakapitu"/>
    <w:rsid w:val="00757D7B"/>
  </w:style>
  <w:style w:type="paragraph" w:styleId="Listapunktowana">
    <w:name w:val="List Bullet"/>
    <w:basedOn w:val="Normalny"/>
    <w:uiPriority w:val="99"/>
    <w:unhideWhenUsed/>
    <w:rsid w:val="00074922"/>
    <w:pPr>
      <w:numPr>
        <w:numId w:val="4"/>
      </w:numPr>
      <w:contextualSpacing/>
    </w:pPr>
  </w:style>
  <w:style w:type="paragraph" w:styleId="Akapitzlist">
    <w:name w:val="List Paragraph"/>
    <w:basedOn w:val="Normalny"/>
    <w:uiPriority w:val="34"/>
    <w:qFormat/>
    <w:rsid w:val="000749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5F4CA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4CA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176B-5C06-4BB0-A99E-7427F6D9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2204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 Kiełpino</cp:lastModifiedBy>
  <cp:revision>4</cp:revision>
  <cp:lastPrinted>2018-01-29T10:52:00Z</cp:lastPrinted>
  <dcterms:created xsi:type="dcterms:W3CDTF">2018-01-26T14:31:00Z</dcterms:created>
  <dcterms:modified xsi:type="dcterms:W3CDTF">2018-01-31T13:30:00Z</dcterms:modified>
</cp:coreProperties>
</file>