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7110"/>
        <w:gridCol w:w="7110"/>
      </w:tblGrid>
      <w:tr w:rsidR="001736B3" w:rsidTr="001736B3">
        <w:trPr>
          <w:trHeight w:val="10205"/>
        </w:trPr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PIOSENKA MIESIĄCA </w:t>
            </w: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98">
              <w:rPr>
                <w:rFonts w:ascii="Times New Roman" w:hAnsi="Times New Roman" w:cs="Times New Roman"/>
                <w:b/>
                <w:sz w:val="28"/>
                <w:szCs w:val="28"/>
              </w:rPr>
              <w:t>ZIEMIA- ZIELONA WYSPA</w:t>
            </w: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6B3" w:rsidRPr="00E42098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873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0"/>
            </w:tblGrid>
            <w:tr w:rsidR="001736B3" w:rsidRPr="00924292" w:rsidTr="001736B3">
              <w:trPr>
                <w:tblCellSpacing w:w="0" w:type="dxa"/>
              </w:trPr>
              <w:tc>
                <w:tcPr>
                  <w:tcW w:w="873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36B3" w:rsidRDefault="001736B3" w:rsidP="00170238">
                  <w:pPr>
                    <w:spacing w:before="150" w:after="225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Nie warto mieszkać na Marsie,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Nie warto mieszkać na Wenus.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Na Ziemi jest życie ciekawsze,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Powtarzam to każdemu.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</w:p>
                <w:p w:rsidR="001736B3" w:rsidRPr="00924292" w:rsidRDefault="001736B3" w:rsidP="00170238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Ref.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Bo Ziemia to wyspa , to wyspa zielona,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Wśród innych dalekich planet.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To dom jest dla ludzi, dla ludzi i zwierząt,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Więc musi być bardzo zadbany.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Chcę poznać życie delfinów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I wiedzieć co piszczy w trawie.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Zachwycać się lotem motyla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I z kotem móc się bawić.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Ref.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Bo Ziemia to wyspa , to wyspa zielona,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Wśród innych dalekich planet.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To dom jest dla ludzi, dla ludzi i zwierząt,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Więc musi być bardzo zadbany.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Posadźmy kwiatów tysiące.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Posadźmy krzewy i drzewa,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Niech z nieba uśmiecha się słońce,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Pozwólmy ptakom śpiewać.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Ref.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Bo Ziemia to wyspa , to wyspa zielona,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Wśród innych dalekich planet.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To dom jest dla ludzi, dla ludzi i zwierząt,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Więc musi być bardzo zadbany.</w:t>
                  </w:r>
                </w:p>
              </w:tc>
            </w:tr>
            <w:tr w:rsidR="001736B3" w:rsidRPr="00924292" w:rsidTr="001736B3">
              <w:trPr>
                <w:tblCellSpacing w:w="0" w:type="dxa"/>
              </w:trPr>
              <w:tc>
                <w:tcPr>
                  <w:tcW w:w="8730" w:type="dxa"/>
                  <w:shd w:val="clear" w:color="auto" w:fill="FFFFFF"/>
                  <w:vAlign w:val="center"/>
                  <w:hideMark/>
                </w:tcPr>
                <w:p w:rsidR="001736B3" w:rsidRPr="00924292" w:rsidRDefault="001736B3" w:rsidP="00170238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36B3" w:rsidRDefault="001736B3" w:rsidP="00170238">
            <w:pPr>
              <w:pStyle w:val="Nagwek1"/>
              <w:shd w:val="clear" w:color="auto" w:fill="F9F7E8"/>
              <w:spacing w:before="0"/>
              <w:jc w:val="center"/>
              <w:outlineLvl w:val="0"/>
              <w:rPr>
                <w:rFonts w:ascii="Tahoma" w:hAnsi="Tahoma" w:cs="Tahoma"/>
                <w:color w:val="CCCCCC"/>
                <w:sz w:val="18"/>
                <w:szCs w:val="18"/>
              </w:rPr>
            </w:pPr>
            <w:r>
              <w:rPr>
                <w:rFonts w:ascii="Tahoma" w:hAnsi="Tahoma" w:cs="Tahoma"/>
                <w:color w:val="CCCCCC"/>
                <w:sz w:val="18"/>
                <w:szCs w:val="18"/>
              </w:rPr>
              <w:t>,,Halo, tu mówi Ziemia” M. Terlikowska</w:t>
            </w:r>
          </w:p>
          <w:p w:rsidR="001736B3" w:rsidRDefault="001736B3" w:rsidP="001736B3">
            <w:pPr>
              <w:pStyle w:val="NormalnyWeb"/>
              <w:shd w:val="clear" w:color="auto" w:fill="F9F7E8"/>
              <w:spacing w:before="0" w:beforeAutospacing="0" w:after="240" w:line="480" w:lineRule="auto"/>
              <w:rPr>
                <w:sz w:val="40"/>
                <w:szCs w:val="40"/>
              </w:rPr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WIERSZ MIESIĄCA </w:t>
            </w: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098">
              <w:rPr>
                <w:rFonts w:ascii="Times New Roman" w:hAnsi="Times New Roman" w:cs="Times New Roman"/>
                <w:b/>
                <w:sz w:val="32"/>
                <w:szCs w:val="32"/>
              </w:rPr>
              <w:t>KWIECIEŃ W. CHOTOMSKA</w:t>
            </w:r>
          </w:p>
          <w:p w:rsidR="001736B3" w:rsidRPr="00E42098" w:rsidRDefault="001736B3" w:rsidP="00170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36B3" w:rsidRPr="00924292" w:rsidRDefault="001736B3" w:rsidP="0017023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Chodzi Kwiecień po świecie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fiołkowym berecie,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czarodziejską pałeczką w kieszeni.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Za pomocą pałeczki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ciągu małej chwileczki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wszystkie rzeczy potrafi odmienić.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Koniom – skrzydła doczepia,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krowę zmieni w fortepian,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tort upiecze ze śniegu,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strusia wyśle na biegun,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dom na dachu postawi,</w:t>
            </w:r>
          </w:p>
          <w:p w:rsidR="001736B3" w:rsidRPr="00924292" w:rsidRDefault="001736B3" w:rsidP="0017023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klucz zmajstruje żurawi,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księżyc w czapkę ubierze,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gwiazdy zmieni w talerze,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klombu zerwie dwa słonie,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by pachniały w wazonie,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papug zrobi tygrysy,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które jedzą irysy,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sto kogucich grzebieni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wielkie góry zamieni –</w:t>
            </w:r>
            <w:r w:rsidRPr="009242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ledwie wyjmie pałeczkę z kieszeni...</w:t>
            </w:r>
          </w:p>
          <w:p w:rsidR="001736B3" w:rsidRDefault="001736B3" w:rsidP="001702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442B" w:rsidRDefault="001736B3"/>
    <w:sectPr w:rsidR="0037442B" w:rsidSect="00173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6B3"/>
    <w:rsid w:val="001736B3"/>
    <w:rsid w:val="00532BD8"/>
    <w:rsid w:val="00C41F49"/>
    <w:rsid w:val="00D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B3"/>
  </w:style>
  <w:style w:type="paragraph" w:styleId="Nagwek1">
    <w:name w:val="heading 1"/>
    <w:basedOn w:val="Normalny"/>
    <w:next w:val="Normalny"/>
    <w:link w:val="Nagwek1Znak"/>
    <w:uiPriority w:val="9"/>
    <w:qFormat/>
    <w:rsid w:val="0017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73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2018-04-03T18:01:00Z</dcterms:created>
  <dcterms:modified xsi:type="dcterms:W3CDTF">2018-04-03T18:04:00Z</dcterms:modified>
</cp:coreProperties>
</file>