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03" w:rsidRDefault="00241E03" w:rsidP="00E34A9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41E03">
        <w:rPr>
          <w:rFonts w:ascii="Arial" w:hAnsi="Arial" w:cs="Arial"/>
          <w:b/>
          <w:noProof/>
          <w:sz w:val="40"/>
          <w:szCs w:val="40"/>
          <w:u w:val="single"/>
          <w:lang w:eastAsia="sk-SK" w:bidi="sa-IN"/>
        </w:rPr>
        <w:drawing>
          <wp:inline distT="0" distB="0" distL="0" distR="0">
            <wp:extent cx="2716798" cy="2041451"/>
            <wp:effectExtent l="19050" t="0" r="7352" b="0"/>
            <wp:docPr id="6" name="Obrázok 1" descr="Výsledok vyhľadávania obrázkov pre dopyt svetový den stolneho ten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vetový den stolneho tenis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47" cy="204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E03" w:rsidRDefault="00241E03" w:rsidP="00241E03">
      <w:pPr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56"/>
          <w:szCs w:val="56"/>
        </w:rPr>
      </w:pPr>
      <w:r w:rsidRPr="00364552">
        <w:rPr>
          <w:rFonts w:ascii="TimesNewRomanPS-BoldMT" w:eastAsiaTheme="minorHAnsi" w:hAnsi="TimesNewRomanPS-BoldMT" w:cs="TimesNewRomanPS-BoldMT"/>
          <w:b/>
          <w:bCs/>
          <w:sz w:val="56"/>
          <w:szCs w:val="56"/>
        </w:rPr>
        <w:t xml:space="preserve">...ideme hrať </w:t>
      </w:r>
      <w:proofErr w:type="spellStart"/>
      <w:r w:rsidRPr="00364552">
        <w:rPr>
          <w:rFonts w:ascii="TimesNewRomanPS-BoldMT" w:eastAsiaTheme="minorHAnsi" w:hAnsi="TimesNewRomanPS-BoldMT" w:cs="TimesNewRomanPS-BoldMT"/>
          <w:b/>
          <w:bCs/>
          <w:sz w:val="56"/>
          <w:szCs w:val="56"/>
        </w:rPr>
        <w:t>ping</w:t>
      </w:r>
      <w:proofErr w:type="spellEnd"/>
      <w:r w:rsidRPr="00364552">
        <w:rPr>
          <w:rFonts w:ascii="TimesNewRomanPS-BoldMT" w:eastAsiaTheme="minorHAnsi" w:hAnsi="TimesNewRomanPS-BoldMT" w:cs="TimesNewRomanPS-BoldMT"/>
          <w:b/>
          <w:bCs/>
          <w:sz w:val="56"/>
          <w:szCs w:val="56"/>
        </w:rPr>
        <w:t xml:space="preserve"> – </w:t>
      </w:r>
      <w:proofErr w:type="spellStart"/>
      <w:r w:rsidRPr="00364552">
        <w:rPr>
          <w:rFonts w:ascii="TimesNewRomanPS-BoldMT" w:eastAsiaTheme="minorHAnsi" w:hAnsi="TimesNewRomanPS-BoldMT" w:cs="TimesNewRomanPS-BoldMT"/>
          <w:b/>
          <w:bCs/>
          <w:sz w:val="56"/>
          <w:szCs w:val="56"/>
        </w:rPr>
        <w:t>poooooong</w:t>
      </w:r>
      <w:proofErr w:type="spellEnd"/>
      <w:r w:rsidRPr="00364552">
        <w:rPr>
          <w:rFonts w:ascii="TimesNewRomanPS-BoldMT" w:eastAsiaTheme="minorHAnsi" w:hAnsi="TimesNewRomanPS-BoldMT" w:cs="TimesNewRomanPS-BoldMT"/>
          <w:b/>
          <w:bCs/>
          <w:sz w:val="56"/>
          <w:szCs w:val="56"/>
        </w:rPr>
        <w:t>...</w:t>
      </w:r>
    </w:p>
    <w:p w:rsidR="00241E03" w:rsidRPr="00241E03" w:rsidRDefault="00241E03" w:rsidP="00241E03">
      <w:pPr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56"/>
          <w:szCs w:val="56"/>
        </w:rPr>
      </w:pPr>
    </w:p>
    <w:p w:rsidR="00241E03" w:rsidRPr="00241E03" w:rsidRDefault="00241E03" w:rsidP="00241E03">
      <w:pPr>
        <w:rPr>
          <w:rFonts w:ascii="Arial" w:hAnsi="Arial" w:cs="Arial"/>
          <w:b/>
          <w:sz w:val="28"/>
          <w:szCs w:val="28"/>
          <w:u w:val="single"/>
        </w:rPr>
      </w:pPr>
      <w:r w:rsidRPr="00E34A92">
        <w:rPr>
          <w:rFonts w:ascii="Arial" w:hAnsi="Arial" w:cs="Arial"/>
          <w:b/>
          <w:bCs/>
          <w:sz w:val="28"/>
          <w:szCs w:val="28"/>
        </w:rPr>
        <w:t>V dňoch 3</w:t>
      </w:r>
      <w:r w:rsidRPr="00241E03">
        <w:rPr>
          <w:rFonts w:ascii="Arial" w:hAnsi="Arial" w:cs="Arial"/>
          <w:b/>
          <w:sz w:val="28"/>
          <w:szCs w:val="28"/>
        </w:rPr>
        <w:t>.</w:t>
      </w:r>
      <w:r w:rsidR="00E34A92">
        <w:rPr>
          <w:rFonts w:ascii="Arial" w:hAnsi="Arial" w:cs="Arial"/>
          <w:b/>
          <w:sz w:val="28"/>
          <w:szCs w:val="28"/>
        </w:rPr>
        <w:t xml:space="preserve"> – </w:t>
      </w:r>
      <w:r w:rsidRPr="00241E03">
        <w:rPr>
          <w:rFonts w:ascii="Arial" w:hAnsi="Arial" w:cs="Arial"/>
          <w:b/>
          <w:sz w:val="28"/>
          <w:szCs w:val="28"/>
        </w:rPr>
        <w:t>10.</w:t>
      </w:r>
      <w:r w:rsidR="00E34A92">
        <w:rPr>
          <w:rFonts w:ascii="Arial" w:hAnsi="Arial" w:cs="Arial"/>
          <w:b/>
          <w:sz w:val="28"/>
          <w:szCs w:val="28"/>
        </w:rPr>
        <w:t xml:space="preserve"> </w:t>
      </w:r>
      <w:r w:rsidRPr="00241E03">
        <w:rPr>
          <w:rFonts w:ascii="Arial" w:hAnsi="Arial" w:cs="Arial"/>
          <w:b/>
          <w:sz w:val="28"/>
          <w:szCs w:val="28"/>
        </w:rPr>
        <w:t>4.</w:t>
      </w:r>
      <w:r w:rsidR="00E34A92">
        <w:rPr>
          <w:rFonts w:ascii="Arial" w:hAnsi="Arial" w:cs="Arial"/>
          <w:b/>
          <w:sz w:val="28"/>
          <w:szCs w:val="28"/>
        </w:rPr>
        <w:t xml:space="preserve"> </w:t>
      </w:r>
      <w:r w:rsidRPr="00241E03">
        <w:rPr>
          <w:rFonts w:ascii="Arial" w:hAnsi="Arial" w:cs="Arial"/>
          <w:b/>
          <w:sz w:val="28"/>
          <w:szCs w:val="28"/>
        </w:rPr>
        <w:t xml:space="preserve">2018  </w:t>
      </w:r>
      <w:r>
        <w:rPr>
          <w:rFonts w:ascii="Arial" w:hAnsi="Arial" w:cs="Arial"/>
          <w:b/>
          <w:sz w:val="28"/>
          <w:szCs w:val="28"/>
        </w:rPr>
        <w:t xml:space="preserve">sa </w:t>
      </w:r>
      <w:r w:rsidR="009210F1" w:rsidRPr="009210F1">
        <w:rPr>
          <w:rFonts w:ascii="Arial" w:hAnsi="Arial" w:cs="Arial"/>
          <w:b/>
          <w:bCs/>
          <w:sz w:val="28"/>
          <w:szCs w:val="28"/>
        </w:rPr>
        <w:t>rámci Svetového dňa stolného tenisu, ktorý je vyhlásený svetovou federáciou stolného tenisu ITTF na 6.</w:t>
      </w:r>
      <w:r w:rsidR="00E34A92">
        <w:rPr>
          <w:rFonts w:ascii="Arial" w:hAnsi="Arial" w:cs="Arial"/>
          <w:b/>
          <w:bCs/>
          <w:sz w:val="28"/>
          <w:szCs w:val="28"/>
        </w:rPr>
        <w:t xml:space="preserve"> </w:t>
      </w:r>
      <w:r w:rsidR="009210F1" w:rsidRPr="009210F1">
        <w:rPr>
          <w:rFonts w:ascii="Arial" w:hAnsi="Arial" w:cs="Arial"/>
          <w:b/>
          <w:bCs/>
          <w:sz w:val="28"/>
          <w:szCs w:val="28"/>
        </w:rPr>
        <w:t>4.</w:t>
      </w:r>
      <w:r w:rsidR="00E34A92">
        <w:rPr>
          <w:rFonts w:ascii="Arial" w:hAnsi="Arial" w:cs="Arial"/>
          <w:b/>
          <w:bCs/>
          <w:sz w:val="28"/>
          <w:szCs w:val="28"/>
        </w:rPr>
        <w:t xml:space="preserve"> </w:t>
      </w:r>
      <w:r w:rsidR="009210F1" w:rsidRPr="009210F1">
        <w:rPr>
          <w:rFonts w:ascii="Arial" w:hAnsi="Arial" w:cs="Arial"/>
          <w:b/>
          <w:bCs/>
          <w:sz w:val="28"/>
          <w:szCs w:val="28"/>
        </w:rPr>
        <w:t>2018 na našej škole uskutočnia majstrovstvá školy v stolnom tenise.</w:t>
      </w:r>
      <w:r w:rsidRPr="00241E03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:rsidR="00241E03" w:rsidRDefault="00241E03" w:rsidP="00241E03">
      <w:pPr>
        <w:rPr>
          <w:rFonts w:ascii="Arial" w:hAnsi="Arial" w:cs="Arial"/>
          <w:b/>
          <w:sz w:val="40"/>
          <w:szCs w:val="40"/>
          <w:u w:val="single"/>
        </w:rPr>
      </w:pPr>
    </w:p>
    <w:p w:rsidR="00241E03" w:rsidRPr="00364552" w:rsidRDefault="00241E03" w:rsidP="00241E03">
      <w:pPr>
        <w:rPr>
          <w:rFonts w:ascii="Arial" w:hAnsi="Arial" w:cs="Arial"/>
          <w:b/>
          <w:sz w:val="40"/>
          <w:szCs w:val="40"/>
          <w:u w:val="single"/>
        </w:rPr>
      </w:pPr>
      <w:r w:rsidRPr="00364552">
        <w:rPr>
          <w:rFonts w:ascii="Arial" w:hAnsi="Arial" w:cs="Arial"/>
          <w:b/>
          <w:sz w:val="40"/>
          <w:szCs w:val="40"/>
          <w:u w:val="single"/>
        </w:rPr>
        <w:t>Program súťaže:</w:t>
      </w:r>
    </w:p>
    <w:p w:rsidR="00241E03" w:rsidRPr="00364552" w:rsidRDefault="00241E03" w:rsidP="00241E03">
      <w:pPr>
        <w:rPr>
          <w:rFonts w:ascii="Arial" w:hAnsi="Arial" w:cs="Arial"/>
          <w:sz w:val="40"/>
          <w:szCs w:val="40"/>
        </w:rPr>
      </w:pPr>
      <w:r w:rsidRPr="00364552">
        <w:rPr>
          <w:rFonts w:ascii="Arial" w:hAnsi="Arial" w:cs="Arial"/>
          <w:sz w:val="40"/>
          <w:szCs w:val="40"/>
        </w:rPr>
        <w:t xml:space="preserve">1. </w:t>
      </w:r>
      <w:r w:rsidR="00E34A92">
        <w:rPr>
          <w:rFonts w:ascii="Arial" w:hAnsi="Arial" w:cs="Arial"/>
          <w:sz w:val="40"/>
          <w:szCs w:val="40"/>
        </w:rPr>
        <w:t>Otvorenie</w:t>
      </w:r>
      <w:r w:rsidRPr="00364552">
        <w:rPr>
          <w:rFonts w:ascii="Arial" w:hAnsi="Arial" w:cs="Arial"/>
          <w:sz w:val="40"/>
          <w:szCs w:val="40"/>
        </w:rPr>
        <w:t xml:space="preserve"> súťaže 3.</w:t>
      </w:r>
      <w:r w:rsidR="00E34A92">
        <w:rPr>
          <w:rFonts w:ascii="Arial" w:hAnsi="Arial" w:cs="Arial"/>
          <w:sz w:val="40"/>
          <w:szCs w:val="40"/>
        </w:rPr>
        <w:t xml:space="preserve"> </w:t>
      </w:r>
      <w:r w:rsidRPr="00364552">
        <w:rPr>
          <w:rFonts w:ascii="Arial" w:hAnsi="Arial" w:cs="Arial"/>
          <w:sz w:val="40"/>
          <w:szCs w:val="40"/>
        </w:rPr>
        <w:t>4.</w:t>
      </w:r>
      <w:r w:rsidR="00E34A92">
        <w:rPr>
          <w:rFonts w:ascii="Arial" w:hAnsi="Arial" w:cs="Arial"/>
          <w:sz w:val="40"/>
          <w:szCs w:val="40"/>
        </w:rPr>
        <w:t xml:space="preserve"> </w:t>
      </w:r>
      <w:r w:rsidRPr="00364552">
        <w:rPr>
          <w:rFonts w:ascii="Arial" w:hAnsi="Arial" w:cs="Arial"/>
          <w:sz w:val="40"/>
          <w:szCs w:val="40"/>
        </w:rPr>
        <w:t>2018</w:t>
      </w:r>
    </w:p>
    <w:p w:rsidR="00241E03" w:rsidRDefault="00241E03" w:rsidP="00241E03">
      <w:pPr>
        <w:rPr>
          <w:rFonts w:ascii="Arial" w:hAnsi="Arial" w:cs="Arial"/>
          <w:sz w:val="40"/>
          <w:szCs w:val="40"/>
        </w:rPr>
      </w:pPr>
      <w:r w:rsidRPr="00364552">
        <w:rPr>
          <w:rFonts w:ascii="Arial" w:hAnsi="Arial" w:cs="Arial"/>
          <w:sz w:val="40"/>
          <w:szCs w:val="40"/>
        </w:rPr>
        <w:t xml:space="preserve">2. </w:t>
      </w:r>
      <w:r w:rsidRPr="00063F39">
        <w:rPr>
          <w:rFonts w:ascii="Arial" w:hAnsi="Arial" w:cs="Arial"/>
          <w:sz w:val="40"/>
          <w:szCs w:val="40"/>
          <w:u w:val="single"/>
        </w:rPr>
        <w:t>Triedne turnaje</w:t>
      </w:r>
      <w:r w:rsidRPr="00364552">
        <w:rPr>
          <w:rFonts w:ascii="Arial" w:hAnsi="Arial" w:cs="Arial"/>
          <w:sz w:val="40"/>
          <w:szCs w:val="40"/>
        </w:rPr>
        <w:t xml:space="preserve">  chlapcov a dievčat  podľa  </w:t>
      </w:r>
    </w:p>
    <w:p w:rsidR="00241E03" w:rsidRPr="00364552" w:rsidRDefault="00241E03" w:rsidP="00241E0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 w:rsidRPr="00364552">
        <w:rPr>
          <w:rFonts w:ascii="Arial" w:hAnsi="Arial" w:cs="Arial"/>
          <w:sz w:val="40"/>
          <w:szCs w:val="40"/>
        </w:rPr>
        <w:t>harmonogramu 3.</w:t>
      </w:r>
      <w:r w:rsidR="00E34A92">
        <w:rPr>
          <w:rFonts w:ascii="Arial" w:hAnsi="Arial" w:cs="Arial"/>
          <w:sz w:val="40"/>
          <w:szCs w:val="40"/>
        </w:rPr>
        <w:t>–</w:t>
      </w:r>
      <w:r w:rsidRPr="00364552">
        <w:rPr>
          <w:rFonts w:ascii="Arial" w:hAnsi="Arial" w:cs="Arial"/>
          <w:sz w:val="40"/>
          <w:szCs w:val="40"/>
        </w:rPr>
        <w:t xml:space="preserve"> 6.</w:t>
      </w:r>
      <w:r w:rsidR="00E34A92">
        <w:rPr>
          <w:rFonts w:ascii="Arial" w:hAnsi="Arial" w:cs="Arial"/>
          <w:sz w:val="40"/>
          <w:szCs w:val="40"/>
        </w:rPr>
        <w:t xml:space="preserve"> </w:t>
      </w:r>
      <w:r w:rsidRPr="00364552">
        <w:rPr>
          <w:rFonts w:ascii="Arial" w:hAnsi="Arial" w:cs="Arial"/>
          <w:sz w:val="40"/>
          <w:szCs w:val="40"/>
        </w:rPr>
        <w:t>4.</w:t>
      </w:r>
      <w:r w:rsidR="00E34A92">
        <w:rPr>
          <w:rFonts w:ascii="Arial" w:hAnsi="Arial" w:cs="Arial"/>
          <w:sz w:val="40"/>
          <w:szCs w:val="40"/>
        </w:rPr>
        <w:t xml:space="preserve"> </w:t>
      </w:r>
      <w:r w:rsidRPr="00364552">
        <w:rPr>
          <w:rFonts w:ascii="Arial" w:hAnsi="Arial" w:cs="Arial"/>
          <w:sz w:val="40"/>
          <w:szCs w:val="40"/>
        </w:rPr>
        <w:t>2018</w:t>
      </w:r>
    </w:p>
    <w:p w:rsidR="00241E03" w:rsidRDefault="00241E03" w:rsidP="00241E03">
      <w:pPr>
        <w:rPr>
          <w:rFonts w:ascii="Arial" w:hAnsi="Arial" w:cs="Arial"/>
          <w:sz w:val="40"/>
          <w:szCs w:val="40"/>
        </w:rPr>
      </w:pPr>
      <w:r w:rsidRPr="00364552">
        <w:rPr>
          <w:rFonts w:ascii="Arial" w:hAnsi="Arial" w:cs="Arial"/>
          <w:sz w:val="40"/>
          <w:szCs w:val="40"/>
        </w:rPr>
        <w:t xml:space="preserve">3. </w:t>
      </w:r>
      <w:r w:rsidRPr="00063F39">
        <w:rPr>
          <w:rFonts w:ascii="Arial" w:hAnsi="Arial" w:cs="Arial"/>
          <w:sz w:val="40"/>
          <w:szCs w:val="40"/>
          <w:u w:val="single"/>
        </w:rPr>
        <w:t>Finále</w:t>
      </w:r>
      <w:r w:rsidRPr="00364552">
        <w:rPr>
          <w:rFonts w:ascii="Arial" w:hAnsi="Arial" w:cs="Arial"/>
          <w:sz w:val="40"/>
          <w:szCs w:val="40"/>
        </w:rPr>
        <w:t xml:space="preserve"> podľa výsledkov a vekovej kategórie </w:t>
      </w:r>
    </w:p>
    <w:p w:rsidR="00241E03" w:rsidRPr="00364552" w:rsidRDefault="00241E03" w:rsidP="00241E0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žiaci ZŠ</w:t>
      </w:r>
      <w:r w:rsidRPr="00364552">
        <w:rPr>
          <w:rFonts w:ascii="Arial" w:hAnsi="Arial" w:cs="Arial"/>
          <w:sz w:val="40"/>
          <w:szCs w:val="40"/>
        </w:rPr>
        <w:t xml:space="preserve">,  žiačky ZŠ, žiaci SŠ, žiačky SŠ       </w:t>
      </w:r>
    </w:p>
    <w:p w:rsidR="00241E03" w:rsidRPr="00063F39" w:rsidRDefault="00241E03" w:rsidP="00241E03">
      <w:pPr>
        <w:rPr>
          <w:rFonts w:ascii="Arial" w:hAnsi="Arial" w:cs="Arial"/>
          <w:b/>
          <w:sz w:val="40"/>
          <w:szCs w:val="40"/>
        </w:rPr>
      </w:pPr>
      <w:r w:rsidRPr="00364552">
        <w:rPr>
          <w:rFonts w:ascii="Arial" w:hAnsi="Arial" w:cs="Arial"/>
          <w:sz w:val="40"/>
          <w:szCs w:val="40"/>
        </w:rPr>
        <w:t xml:space="preserve">       </w:t>
      </w:r>
      <w:r w:rsidRPr="00063F39">
        <w:rPr>
          <w:rFonts w:ascii="Arial" w:hAnsi="Arial" w:cs="Arial"/>
          <w:b/>
          <w:sz w:val="40"/>
          <w:szCs w:val="40"/>
        </w:rPr>
        <w:t xml:space="preserve">9. </w:t>
      </w:r>
      <w:r w:rsidR="00E34A92">
        <w:rPr>
          <w:rFonts w:ascii="Arial" w:hAnsi="Arial" w:cs="Arial"/>
          <w:b/>
          <w:sz w:val="40"/>
          <w:szCs w:val="40"/>
        </w:rPr>
        <w:t>–</w:t>
      </w:r>
      <w:r w:rsidRPr="00063F39">
        <w:rPr>
          <w:rFonts w:ascii="Arial" w:hAnsi="Arial" w:cs="Arial"/>
          <w:b/>
          <w:sz w:val="40"/>
          <w:szCs w:val="40"/>
        </w:rPr>
        <w:t xml:space="preserve"> 10.</w:t>
      </w:r>
      <w:r w:rsidR="00E34A92">
        <w:rPr>
          <w:rFonts w:ascii="Arial" w:hAnsi="Arial" w:cs="Arial"/>
          <w:b/>
          <w:sz w:val="40"/>
          <w:szCs w:val="40"/>
        </w:rPr>
        <w:t xml:space="preserve"> </w:t>
      </w:r>
      <w:r w:rsidRPr="00063F39">
        <w:rPr>
          <w:rFonts w:ascii="Arial" w:hAnsi="Arial" w:cs="Arial"/>
          <w:b/>
          <w:sz w:val="40"/>
          <w:szCs w:val="40"/>
        </w:rPr>
        <w:t>4.</w:t>
      </w:r>
      <w:r w:rsidR="00E34A92">
        <w:rPr>
          <w:rFonts w:ascii="Arial" w:hAnsi="Arial" w:cs="Arial"/>
          <w:b/>
          <w:sz w:val="40"/>
          <w:szCs w:val="40"/>
        </w:rPr>
        <w:t xml:space="preserve"> </w:t>
      </w:r>
      <w:r w:rsidRPr="00063F39">
        <w:rPr>
          <w:rFonts w:ascii="Arial" w:hAnsi="Arial" w:cs="Arial"/>
          <w:b/>
          <w:sz w:val="40"/>
          <w:szCs w:val="40"/>
        </w:rPr>
        <w:t>2018</w:t>
      </w:r>
    </w:p>
    <w:p w:rsidR="00241E03" w:rsidRPr="00364552" w:rsidRDefault="00241E03" w:rsidP="00241E03">
      <w:pPr>
        <w:rPr>
          <w:rFonts w:ascii="Arial" w:hAnsi="Arial" w:cs="Arial"/>
          <w:sz w:val="40"/>
          <w:szCs w:val="40"/>
        </w:rPr>
      </w:pPr>
      <w:r w:rsidRPr="00364552">
        <w:rPr>
          <w:rFonts w:ascii="Arial" w:hAnsi="Arial" w:cs="Arial"/>
          <w:sz w:val="40"/>
          <w:szCs w:val="40"/>
        </w:rPr>
        <w:t xml:space="preserve">4. </w:t>
      </w:r>
      <w:r w:rsidRPr="00063F39">
        <w:rPr>
          <w:rFonts w:ascii="Arial" w:hAnsi="Arial" w:cs="Arial"/>
          <w:sz w:val="40"/>
          <w:szCs w:val="40"/>
          <w:u w:val="single"/>
        </w:rPr>
        <w:t>Súťaž učiteľov</w:t>
      </w:r>
      <w:r w:rsidRPr="00364552">
        <w:rPr>
          <w:rFonts w:ascii="Arial" w:hAnsi="Arial" w:cs="Arial"/>
          <w:sz w:val="40"/>
          <w:szCs w:val="40"/>
        </w:rPr>
        <w:t xml:space="preserve"> 9. – 10. 4.2018</w:t>
      </w:r>
    </w:p>
    <w:p w:rsidR="00FF113C" w:rsidRPr="00B104D1" w:rsidRDefault="00241E03">
      <w:pPr>
        <w:rPr>
          <w:rFonts w:ascii="Arial" w:hAnsi="Arial" w:cs="Arial"/>
          <w:sz w:val="40"/>
          <w:szCs w:val="40"/>
        </w:rPr>
      </w:pPr>
      <w:r w:rsidRPr="00364552">
        <w:rPr>
          <w:rFonts w:ascii="Arial" w:hAnsi="Arial" w:cs="Arial"/>
          <w:sz w:val="40"/>
          <w:szCs w:val="40"/>
        </w:rPr>
        <w:t>5. Vyhodnotenie súťaže 10.</w:t>
      </w:r>
      <w:r w:rsidR="00E34A92">
        <w:rPr>
          <w:rFonts w:ascii="Arial" w:hAnsi="Arial" w:cs="Arial"/>
          <w:sz w:val="40"/>
          <w:szCs w:val="40"/>
        </w:rPr>
        <w:t xml:space="preserve"> </w:t>
      </w:r>
      <w:r w:rsidRPr="00364552">
        <w:rPr>
          <w:rFonts w:ascii="Arial" w:hAnsi="Arial" w:cs="Arial"/>
          <w:sz w:val="40"/>
          <w:szCs w:val="40"/>
        </w:rPr>
        <w:t>4.</w:t>
      </w:r>
      <w:r w:rsidR="00E34A92">
        <w:rPr>
          <w:rFonts w:ascii="Arial" w:hAnsi="Arial" w:cs="Arial"/>
          <w:sz w:val="40"/>
          <w:szCs w:val="40"/>
        </w:rPr>
        <w:t xml:space="preserve"> </w:t>
      </w:r>
      <w:r w:rsidRPr="00364552">
        <w:rPr>
          <w:rFonts w:ascii="Arial" w:hAnsi="Arial" w:cs="Arial"/>
          <w:sz w:val="40"/>
          <w:szCs w:val="40"/>
        </w:rPr>
        <w:t>2018</w:t>
      </w:r>
    </w:p>
    <w:sectPr w:rsidR="00FF113C" w:rsidRPr="00B104D1" w:rsidSect="00FF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41E03"/>
    <w:rsid w:val="00094DB7"/>
    <w:rsid w:val="001C37DD"/>
    <w:rsid w:val="001C4AED"/>
    <w:rsid w:val="00241E03"/>
    <w:rsid w:val="009210F1"/>
    <w:rsid w:val="00A96A96"/>
    <w:rsid w:val="00B104D1"/>
    <w:rsid w:val="00E34A92"/>
    <w:rsid w:val="00FF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E03"/>
    <w:pPr>
      <w:shd w:val="clear" w:color="auto" w:fill="FFFFFF"/>
      <w:suppressAutoHyphens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E03"/>
    <w:rPr>
      <w:rFonts w:ascii="Tahoma" w:eastAsia="Calibri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tv1</dc:creator>
  <cp:lastModifiedBy>zastupca</cp:lastModifiedBy>
  <cp:revision>3</cp:revision>
  <dcterms:created xsi:type="dcterms:W3CDTF">2018-03-18T22:12:00Z</dcterms:created>
  <dcterms:modified xsi:type="dcterms:W3CDTF">2018-03-18T22:30:00Z</dcterms:modified>
</cp:coreProperties>
</file>