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93" w:rsidRPr="00584693" w:rsidRDefault="00584693" w:rsidP="00584693">
      <w:pPr>
        <w:spacing w:before="161" w:after="161" w:line="240" w:lineRule="auto"/>
        <w:ind w:left="45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sk-SK"/>
        </w:rPr>
      </w:pPr>
      <w:r w:rsidRPr="00584693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sk-SK"/>
        </w:rPr>
        <w:t>Kontaktné údaje Úradu</w:t>
      </w:r>
    </w:p>
    <w:p w:rsidR="00584693" w:rsidRPr="00584693" w:rsidRDefault="00584693" w:rsidP="005846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br/>
        <w:t>Úrad na ochranu osobných údajov Slovenskej republiky</w:t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br/>
        <w:t>Adresa:</w:t>
      </w: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Hraničná 12</w:t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820 07, Bratislava 27</w:t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Slovenská republika</w:t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IČO: 36 064 220</w:t>
      </w: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proofErr w:type="spellStart"/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Podateľna</w:t>
      </w:r>
      <w:proofErr w:type="spellEnd"/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:</w:t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pondelok – štvrtok: 8:00 - 15:00</w:t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piatok: 8:00 - 14:00</w:t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Telefonické konzultácie v oblasti ochrany osobných údajov:</w:t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Utorok a Štvrtok od 8:00 do 12:00 </w:t>
      </w:r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+421 2 323 132 20</w:t>
      </w:r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br/>
      </w:r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br/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Sekretariát predsedu úradu +421 2 323 132 11</w:t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Sekretariát úradu +421 2 323 132 14</w:t>
      </w: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      </w:t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Fax: +421 2 323 132 34</w:t>
      </w:r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br/>
      </w:r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br/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Hovorca:</w:t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mobil: 0910 985 794</w:t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e-mail: hovorca@pdp.gov.sk</w:t>
      </w:r>
    </w:p>
    <w:p w:rsidR="00584693" w:rsidRPr="00584693" w:rsidRDefault="00584693" w:rsidP="005846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bookmarkStart w:id="0" w:name="_GoBack"/>
      <w:bookmarkEnd w:id="0"/>
      <w:r w:rsidRPr="0058469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E-mail</w:t>
      </w: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:</w:t>
      </w: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</w:p>
    <w:p w:rsidR="00584693" w:rsidRPr="00584693" w:rsidRDefault="00584693" w:rsidP="0058469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a) všeobecne: </w:t>
      </w:r>
      <w:hyperlink r:id="rId4" w:history="1">
        <w:r w:rsidRPr="00584693">
          <w:rPr>
            <w:rFonts w:ascii="Arial" w:eastAsia="Times New Roman" w:hAnsi="Arial" w:cs="Arial"/>
            <w:color w:val="0000FF"/>
            <w:sz w:val="21"/>
            <w:szCs w:val="21"/>
            <w:lang w:eastAsia="sk-SK"/>
          </w:rPr>
          <w:t>statny.dozor@pdp.gov.sk</w:t>
        </w:r>
        <w:r w:rsidRPr="00584693">
          <w:rPr>
            <w:rFonts w:ascii="Arial" w:eastAsia="Times New Roman" w:hAnsi="Arial" w:cs="Arial"/>
            <w:color w:val="0000FF"/>
            <w:sz w:val="21"/>
            <w:szCs w:val="21"/>
            <w:lang w:eastAsia="sk-SK"/>
          </w:rPr>
          <w:br/>
        </w:r>
      </w:hyperlink>
      <w:hyperlink r:id="rId5" w:history="1">
        <w:r w:rsidRPr="00584693">
          <w:rPr>
            <w:rFonts w:ascii="Arial" w:eastAsia="Times New Roman" w:hAnsi="Arial" w:cs="Arial"/>
            <w:color w:val="0000FF"/>
            <w:sz w:val="21"/>
            <w:szCs w:val="21"/>
            <w:lang w:eastAsia="sk-SK"/>
          </w:rPr>
          <w:br/>
        </w:r>
      </w:hyperlink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b) pre poskytovanie informácií podľa zákona č. 211/2000 Z. z.: </w:t>
      </w:r>
      <w:hyperlink r:id="rId6" w:history="1">
        <w:r w:rsidRPr="00584693">
          <w:rPr>
            <w:rFonts w:ascii="Arial" w:eastAsia="Times New Roman" w:hAnsi="Arial" w:cs="Arial"/>
            <w:color w:val="0000FF"/>
            <w:sz w:val="21"/>
            <w:szCs w:val="21"/>
            <w:lang w:eastAsia="sk-SK"/>
          </w:rPr>
          <w:t>info@pdp.gov.sk</w:t>
        </w:r>
        <w:r w:rsidRPr="00584693">
          <w:rPr>
            <w:rFonts w:ascii="Arial" w:eastAsia="Times New Roman" w:hAnsi="Arial" w:cs="Arial"/>
            <w:color w:val="0000FF"/>
            <w:sz w:val="21"/>
            <w:szCs w:val="21"/>
            <w:lang w:eastAsia="sk-SK"/>
          </w:rPr>
          <w:br/>
        </w:r>
      </w:hyperlink>
      <w:hyperlink r:id="rId7" w:history="1">
        <w:r w:rsidRPr="00584693">
          <w:rPr>
            <w:rFonts w:ascii="Arial" w:eastAsia="Times New Roman" w:hAnsi="Arial" w:cs="Arial"/>
            <w:color w:val="0000FF"/>
            <w:sz w:val="21"/>
            <w:szCs w:val="21"/>
            <w:lang w:eastAsia="sk-SK"/>
          </w:rPr>
          <w:br/>
        </w:r>
      </w:hyperlink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c) webové sídlo: </w:t>
      </w:r>
      <w:hyperlink r:id="rId8" w:history="1">
        <w:r w:rsidRPr="00584693">
          <w:rPr>
            <w:rFonts w:ascii="Arial" w:eastAsia="Times New Roman" w:hAnsi="Arial" w:cs="Arial"/>
            <w:color w:val="0000FF"/>
            <w:sz w:val="21"/>
            <w:szCs w:val="21"/>
            <w:lang w:eastAsia="sk-SK"/>
          </w:rPr>
          <w:t>webmaster@pdp.gov.sk</w:t>
        </w:r>
        <w:r w:rsidRPr="00584693">
          <w:rPr>
            <w:rFonts w:ascii="Arial" w:eastAsia="Times New Roman" w:hAnsi="Arial" w:cs="Arial"/>
            <w:color w:val="0000FF"/>
            <w:sz w:val="21"/>
            <w:szCs w:val="21"/>
            <w:lang w:eastAsia="sk-SK"/>
          </w:rPr>
          <w:br/>
        </w:r>
      </w:hyperlink>
      <w:hyperlink r:id="rId9" w:history="1">
        <w:r w:rsidRPr="00584693">
          <w:rPr>
            <w:rFonts w:ascii="Arial" w:eastAsia="Times New Roman" w:hAnsi="Arial" w:cs="Arial"/>
            <w:color w:val="0000FF"/>
            <w:sz w:val="21"/>
            <w:szCs w:val="21"/>
            <w:lang w:eastAsia="sk-SK"/>
          </w:rPr>
          <w:br/>
        </w:r>
      </w:hyperlink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d) na podávanie žiadostí o poskytnutie informácie podľa zákona č. 211/2000 Z. z. o slobodnom prístupe k informáciám využite </w:t>
      </w:r>
      <w:hyperlink r:id="rId10" w:history="1">
        <w:r w:rsidRPr="00584693">
          <w:rPr>
            <w:rFonts w:ascii="Arial" w:eastAsia="Times New Roman" w:hAnsi="Arial" w:cs="Arial"/>
            <w:color w:val="0000FF"/>
            <w:sz w:val="21"/>
            <w:szCs w:val="21"/>
            <w:lang w:eastAsia="sk-SK"/>
          </w:rPr>
          <w:t>on-line formulár</w:t>
        </w:r>
      </w:hyperlink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</w:t>
      </w: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</w:r>
      <w:r w:rsidRPr="00584693">
        <w:rPr>
          <w:rFonts w:ascii="Arial" w:eastAsia="Times New Roman" w:hAnsi="Arial" w:cs="Arial"/>
          <w:color w:val="000000"/>
          <w:sz w:val="21"/>
          <w:szCs w:val="21"/>
          <w:lang w:eastAsia="sk-SK"/>
        </w:rPr>
        <w:br/>
        <w:t>e) emailová adresa, prostredníctvom ktorej Vám bude Úrad poskytovať poradenstvo v oblasti ochrany osobných údajov.  Je určená pre deti, mládež, študentov, učiteľov, rodičov, ktorí majú podozrenie, že ich osobné údaje boli zneužité: </w:t>
      </w:r>
      <w:hyperlink r:id="rId11" w:history="1">
        <w:r w:rsidRPr="00584693">
          <w:rPr>
            <w:rFonts w:ascii="Arial" w:eastAsia="Times New Roman" w:hAnsi="Arial" w:cs="Arial"/>
            <w:color w:val="0000FF"/>
            <w:sz w:val="21"/>
            <w:szCs w:val="21"/>
            <w:lang w:eastAsia="sk-SK"/>
          </w:rPr>
          <w:t>ochrana@pdp.gov.sk</w:t>
        </w:r>
      </w:hyperlink>
    </w:p>
    <w:p w:rsidR="00B33880" w:rsidRDefault="00B33880"/>
    <w:sectPr w:rsidR="00B3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B3"/>
    <w:rsid w:val="00584693"/>
    <w:rsid w:val="007108B3"/>
    <w:rsid w:val="00B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4F585-7375-49C6-B19A-DEA6CF4A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8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8469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8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8469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84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8423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pdp.gov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pdp.gov.s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dp.gov.sk" TargetMode="External"/><Relationship Id="rId11" Type="http://schemas.openxmlformats.org/officeDocument/2006/relationships/hyperlink" Target="mailto:ochrana@pdp.gov.sk" TargetMode="External"/><Relationship Id="rId5" Type="http://schemas.openxmlformats.org/officeDocument/2006/relationships/hyperlink" Target="mailto:statny.dozor@pdp.gov.sk" TargetMode="External"/><Relationship Id="rId10" Type="http://schemas.openxmlformats.org/officeDocument/2006/relationships/hyperlink" Target="https://dataprotection.gov.sk/uoou/node/49" TargetMode="External"/><Relationship Id="rId4" Type="http://schemas.openxmlformats.org/officeDocument/2006/relationships/hyperlink" Target="mailto:statny.dozor@pdp.gov.sk" TargetMode="External"/><Relationship Id="rId9" Type="http://schemas.openxmlformats.org/officeDocument/2006/relationships/hyperlink" Target="mailto:webmaster@pdp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2</cp:revision>
  <dcterms:created xsi:type="dcterms:W3CDTF">2018-05-25T17:12:00Z</dcterms:created>
  <dcterms:modified xsi:type="dcterms:W3CDTF">2018-05-25T17:13:00Z</dcterms:modified>
</cp:coreProperties>
</file>