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43" w:rsidRDefault="00746CB5">
      <w:r>
        <w:t>Katarzyna Kozioł</w:t>
      </w:r>
    </w:p>
    <w:p w:rsidR="00746CB5" w:rsidRDefault="00746CB5">
      <w:r>
        <w:t>Klasa III</w:t>
      </w:r>
    </w:p>
    <w:p w:rsidR="00746CB5" w:rsidRDefault="00746CB5">
      <w:r>
        <w:t>Edukacja polonistyczna</w:t>
      </w:r>
    </w:p>
    <w:p w:rsidR="00746CB5" w:rsidRDefault="00746CB5">
      <w:r>
        <w:t xml:space="preserve">Temat: Piękno Mazowsza na podstawie ilustracji, dzieł plastycznych i muzycznych. Opisywanie stroju łowickiego. </w:t>
      </w:r>
      <w:r w:rsidR="0007185C">
        <w:t>Układanie zdań.</w:t>
      </w:r>
      <w:r w:rsidR="00AB56F2">
        <w:t xml:space="preserve"> Wycinanie kurpiowskiej wycinanki.</w:t>
      </w:r>
    </w:p>
    <w:p w:rsidR="00746CB5" w:rsidRDefault="00746CB5">
      <w:r>
        <w:t>Cele ogólne:</w:t>
      </w:r>
    </w:p>
    <w:p w:rsidR="00746CB5" w:rsidRDefault="00527C1A" w:rsidP="00746CB5">
      <w:pPr>
        <w:pStyle w:val="Akapitzlist"/>
        <w:numPr>
          <w:ilvl w:val="0"/>
          <w:numId w:val="1"/>
        </w:numPr>
      </w:pPr>
      <w:r>
        <w:t>Uczeń</w:t>
      </w:r>
      <w:r w:rsidR="00C647A6">
        <w:t xml:space="preserve"> uważnie słucha wypowiedzi innych.</w:t>
      </w:r>
    </w:p>
    <w:p w:rsidR="00C647A6" w:rsidRDefault="00C647A6" w:rsidP="00746CB5">
      <w:pPr>
        <w:pStyle w:val="Akapitzlist"/>
        <w:numPr>
          <w:ilvl w:val="0"/>
          <w:numId w:val="1"/>
        </w:numPr>
      </w:pPr>
      <w:r>
        <w:t>Czyta tekst ze zrozumieniem i wyszukuje</w:t>
      </w:r>
      <w:r w:rsidR="00CA79F9">
        <w:t xml:space="preserve"> w nim </w:t>
      </w:r>
      <w:r>
        <w:t xml:space="preserve"> potrzebne informacje.</w:t>
      </w:r>
    </w:p>
    <w:p w:rsidR="00527C1A" w:rsidRDefault="006961BF" w:rsidP="00746CB5">
      <w:pPr>
        <w:pStyle w:val="Akapitzlist"/>
        <w:numPr>
          <w:ilvl w:val="0"/>
          <w:numId w:val="1"/>
        </w:numPr>
      </w:pPr>
      <w:r>
        <w:t>Korzysta z różnych źródeł wiedzy i nowych technologii (tablica interaktywna).</w:t>
      </w:r>
    </w:p>
    <w:p w:rsidR="00746CB5" w:rsidRDefault="00746CB5">
      <w:r>
        <w:t>Cele szczegółowe:</w:t>
      </w:r>
    </w:p>
    <w:p w:rsidR="00746CB5" w:rsidRDefault="00527C1A" w:rsidP="00746CB5">
      <w:pPr>
        <w:pStyle w:val="Akapitzlist"/>
        <w:numPr>
          <w:ilvl w:val="0"/>
          <w:numId w:val="1"/>
        </w:numPr>
      </w:pPr>
      <w:r>
        <w:t>Uczeń</w:t>
      </w:r>
      <w:r w:rsidR="00C647A6">
        <w:t xml:space="preserve"> </w:t>
      </w:r>
      <w:r w:rsidR="007000E6">
        <w:t>opisuje krajobraz</w:t>
      </w:r>
      <w:bookmarkStart w:id="0" w:name="_GoBack"/>
      <w:bookmarkEnd w:id="0"/>
      <w:r w:rsidR="00997767">
        <w:t xml:space="preserve"> Mazowsza.</w:t>
      </w:r>
    </w:p>
    <w:p w:rsidR="00997767" w:rsidRDefault="00997767" w:rsidP="00746CB5">
      <w:pPr>
        <w:pStyle w:val="Akapitzlist"/>
        <w:numPr>
          <w:ilvl w:val="0"/>
          <w:numId w:val="1"/>
        </w:numPr>
      </w:pPr>
      <w:r>
        <w:t>Potrafi wskazać Mazowsze na mapie Polski.</w:t>
      </w:r>
    </w:p>
    <w:p w:rsidR="00527C1A" w:rsidRDefault="00527C1A" w:rsidP="00746CB5">
      <w:pPr>
        <w:pStyle w:val="Akapitzlist"/>
        <w:numPr>
          <w:ilvl w:val="0"/>
          <w:numId w:val="1"/>
        </w:numPr>
      </w:pPr>
      <w:r>
        <w:t xml:space="preserve">Uzupełnia </w:t>
      </w:r>
      <w:r w:rsidR="00997767">
        <w:t xml:space="preserve">w tekście </w:t>
      </w:r>
      <w:r w:rsidR="00C647A6">
        <w:t>informacje dotyczące</w:t>
      </w:r>
      <w:r w:rsidR="006961BF">
        <w:t xml:space="preserve"> tego regionu.</w:t>
      </w:r>
    </w:p>
    <w:p w:rsidR="00997767" w:rsidRDefault="00997767" w:rsidP="00746CB5">
      <w:pPr>
        <w:pStyle w:val="Akapitzlist"/>
        <w:numPr>
          <w:ilvl w:val="0"/>
          <w:numId w:val="1"/>
        </w:numPr>
      </w:pPr>
      <w:r>
        <w:t>Opisuje strój łowicki.</w:t>
      </w:r>
    </w:p>
    <w:p w:rsidR="00845BCB" w:rsidRDefault="00845BCB" w:rsidP="00746CB5">
      <w:pPr>
        <w:pStyle w:val="Akapitzlist"/>
        <w:numPr>
          <w:ilvl w:val="0"/>
          <w:numId w:val="1"/>
        </w:numPr>
      </w:pPr>
      <w:r>
        <w:t>Tworzy związki wyrazowe i układa z nimi zdania.</w:t>
      </w:r>
    </w:p>
    <w:p w:rsidR="00D145A2" w:rsidRDefault="00D145A2" w:rsidP="00746CB5">
      <w:pPr>
        <w:pStyle w:val="Akapitzlist"/>
        <w:numPr>
          <w:ilvl w:val="0"/>
          <w:numId w:val="1"/>
        </w:numPr>
      </w:pPr>
      <w:r>
        <w:t>Wykonuje wycinankę w stylu kurpiowskim.</w:t>
      </w:r>
    </w:p>
    <w:p w:rsidR="00746CB5" w:rsidRDefault="00746CB5">
      <w:r>
        <w:t xml:space="preserve">Środki dydaktyczne: </w:t>
      </w:r>
      <w:r w:rsidR="00DB2CD4">
        <w:t xml:space="preserve">podręcznik „Nasza szkoła dla kl. III”, </w:t>
      </w:r>
      <w:r w:rsidR="000650EB">
        <w:t xml:space="preserve">„Ćwiczenia z pomysłem”, </w:t>
      </w:r>
      <w:r>
        <w:t xml:space="preserve">mapa fizyczna Polski, puzzle z krajobrazem Mazowsza, albumy o Mazowszu, </w:t>
      </w:r>
      <w:proofErr w:type="spellStart"/>
      <w:r>
        <w:t>internet</w:t>
      </w:r>
      <w:proofErr w:type="spellEnd"/>
      <w:r>
        <w:t xml:space="preserve">, tablica </w:t>
      </w:r>
      <w:r w:rsidR="00527C1A">
        <w:t>interaktywna</w:t>
      </w:r>
      <w:r w:rsidR="00D145A2">
        <w:t>, wycinanki kurpiowskie.</w:t>
      </w:r>
    </w:p>
    <w:p w:rsidR="00746CB5" w:rsidRDefault="00746CB5">
      <w:r>
        <w:t>Plan lekcji:</w:t>
      </w:r>
    </w:p>
    <w:p w:rsidR="00746CB5" w:rsidRDefault="00746CB5" w:rsidP="00746CB5">
      <w:pPr>
        <w:pStyle w:val="Akapitzlist"/>
        <w:numPr>
          <w:ilvl w:val="0"/>
          <w:numId w:val="2"/>
        </w:numPr>
      </w:pPr>
      <w:r>
        <w:t>Wprowadzenie do zajęć – wysłuchanie pieśni „Ej, przeleciał ptaszek”</w:t>
      </w:r>
      <w:r w:rsidR="00DB2CD4">
        <w:t xml:space="preserve"> w wykonaniu zespołu „Mazowsze” (nagranie na </w:t>
      </w:r>
      <w:proofErr w:type="spellStart"/>
      <w:r w:rsidR="00DB2CD4" w:rsidRPr="00DB2CD4">
        <w:rPr>
          <w:i/>
        </w:rPr>
        <w:t>You</w:t>
      </w:r>
      <w:proofErr w:type="spellEnd"/>
      <w:r w:rsidR="00DB2CD4" w:rsidRPr="00DB2CD4">
        <w:rPr>
          <w:i/>
        </w:rPr>
        <w:t xml:space="preserve"> </w:t>
      </w:r>
      <w:proofErr w:type="spellStart"/>
      <w:r w:rsidR="00DB2CD4" w:rsidRPr="00DB2CD4">
        <w:rPr>
          <w:i/>
        </w:rPr>
        <w:t>Tube</w:t>
      </w:r>
      <w:proofErr w:type="spellEnd"/>
      <w:r w:rsidR="00DB2CD4">
        <w:t>).</w:t>
      </w:r>
    </w:p>
    <w:p w:rsidR="00DB2CD4" w:rsidRDefault="00DB2CD4" w:rsidP="00746CB5">
      <w:pPr>
        <w:pStyle w:val="Akapitzlist"/>
        <w:numPr>
          <w:ilvl w:val="0"/>
          <w:numId w:val="2"/>
        </w:numPr>
      </w:pPr>
      <w:r>
        <w:t xml:space="preserve">Układanie puzzli. </w:t>
      </w:r>
      <w:r w:rsidR="00AB56F2">
        <w:t xml:space="preserve">                                                                                                                             </w:t>
      </w:r>
      <w:r>
        <w:t>Uczniowie podzieleni na kilka grup, układają puzzle przedstawiające krajobrazy Mazowsza.</w:t>
      </w:r>
    </w:p>
    <w:p w:rsidR="00DB2CD4" w:rsidRDefault="00DB2CD4" w:rsidP="00746CB5">
      <w:pPr>
        <w:pStyle w:val="Akapitzlist"/>
        <w:numPr>
          <w:ilvl w:val="0"/>
          <w:numId w:val="2"/>
        </w:numPr>
      </w:pPr>
      <w:r>
        <w:t xml:space="preserve">Czytanie informacji o Mazowszu z podręcznika. </w:t>
      </w:r>
      <w:r w:rsidR="00AB56F2">
        <w:t xml:space="preserve">                                                                       Wskazywanie</w:t>
      </w:r>
      <w:r>
        <w:t xml:space="preserve"> na mapie fizycznej regionu i  położonych w nim miast.</w:t>
      </w:r>
    </w:p>
    <w:p w:rsidR="00DB2CD4" w:rsidRDefault="00DB2CD4" w:rsidP="00746CB5">
      <w:pPr>
        <w:pStyle w:val="Akapitzlist"/>
        <w:numPr>
          <w:ilvl w:val="0"/>
          <w:numId w:val="2"/>
        </w:numPr>
      </w:pPr>
      <w:r>
        <w:t xml:space="preserve">Uzupełnianie informacji o regionie na podstawie przeczytanego tekstu – praca </w:t>
      </w:r>
      <w:r w:rsidR="00845BCB">
        <w:t>indywidualna</w:t>
      </w:r>
      <w:r w:rsidR="006961BF">
        <w:t xml:space="preserve"> </w:t>
      </w:r>
      <w:r>
        <w:t>w</w:t>
      </w:r>
      <w:r w:rsidR="002F3EB2">
        <w:t> </w:t>
      </w:r>
      <w:r>
        <w:t xml:space="preserve"> ćwiczeniach.</w:t>
      </w:r>
    </w:p>
    <w:p w:rsidR="00DB2CD4" w:rsidRDefault="00DB2CD4" w:rsidP="00746CB5">
      <w:pPr>
        <w:pStyle w:val="Akapitzlist"/>
        <w:numPr>
          <w:ilvl w:val="0"/>
          <w:numId w:val="2"/>
        </w:numPr>
      </w:pPr>
      <w:r>
        <w:t>Szukanie informacji o wybranych miejscowościach Mazowsz</w:t>
      </w:r>
      <w:r w:rsidR="00D145A2">
        <w:t>a</w:t>
      </w:r>
      <w:r>
        <w:t xml:space="preserve"> z wykorzystaniem </w:t>
      </w:r>
      <w:proofErr w:type="spellStart"/>
      <w:r>
        <w:t>internetu</w:t>
      </w:r>
      <w:proofErr w:type="spellEnd"/>
      <w:r>
        <w:t>.</w:t>
      </w:r>
    </w:p>
    <w:p w:rsidR="00DB2CD4" w:rsidRDefault="00DB2CD4" w:rsidP="00746CB5">
      <w:pPr>
        <w:pStyle w:val="Akapitzlist"/>
        <w:numPr>
          <w:ilvl w:val="0"/>
          <w:numId w:val="2"/>
        </w:numPr>
      </w:pPr>
      <w:r>
        <w:t>Zabawa interaktywna – gra „</w:t>
      </w:r>
      <w:proofErr w:type="spellStart"/>
      <w:r>
        <w:t>Ubieranka</w:t>
      </w:r>
      <w:proofErr w:type="spellEnd"/>
      <w:r>
        <w:t>”</w:t>
      </w:r>
      <w:r w:rsidR="000650EB">
        <w:t xml:space="preserve"> (</w:t>
      </w:r>
      <w:hyperlink r:id="rId5" w:history="1">
        <w:r w:rsidR="000650EB" w:rsidRPr="00773287">
          <w:rPr>
            <w:rStyle w:val="Hipercze"/>
            <w:i/>
          </w:rPr>
          <w:t>www.polalech.pl</w:t>
        </w:r>
      </w:hyperlink>
      <w:r w:rsidR="000650EB">
        <w:t xml:space="preserve">). </w:t>
      </w:r>
      <w:r w:rsidR="00AB56F2">
        <w:t xml:space="preserve">                                          </w:t>
      </w:r>
      <w:r w:rsidR="000650EB">
        <w:t xml:space="preserve">Opisywanie stroju łowickiego. Uczniowie wykorzystując tablicę </w:t>
      </w:r>
      <w:r w:rsidR="006961BF">
        <w:t xml:space="preserve">interaktywną </w:t>
      </w:r>
      <w:r w:rsidR="000650EB">
        <w:t>ubierają chłopca i dziewczynkę w  charakterystyczne elementy stroju ludowego dla okolic Łowicza.</w:t>
      </w:r>
    </w:p>
    <w:p w:rsidR="000650EB" w:rsidRDefault="000650EB" w:rsidP="00746CB5">
      <w:pPr>
        <w:pStyle w:val="Akapitzlist"/>
        <w:numPr>
          <w:ilvl w:val="0"/>
          <w:numId w:val="2"/>
        </w:numPr>
      </w:pPr>
      <w:r>
        <w:t>Łączenie wyrazów w pary</w:t>
      </w:r>
      <w:r w:rsidR="006961BF">
        <w:t xml:space="preserve"> (rzeczownik + przymiotnik)</w:t>
      </w:r>
      <w:r>
        <w:t xml:space="preserve"> </w:t>
      </w:r>
      <w:r w:rsidR="0007185C">
        <w:t>z wykorzystaniem tablicy interaktywnej. Układanie</w:t>
      </w:r>
      <w:r>
        <w:t xml:space="preserve"> zdań</w:t>
      </w:r>
      <w:r w:rsidR="0007185C">
        <w:t xml:space="preserve"> z utworzonymi związkami wyrazowymi.</w:t>
      </w:r>
      <w:r>
        <w:t xml:space="preserve"> Zapisanie </w:t>
      </w:r>
      <w:r w:rsidR="002F3EB2">
        <w:t xml:space="preserve">trzech </w:t>
      </w:r>
      <w:r>
        <w:t>zdań do zeszytu</w:t>
      </w:r>
      <w:r w:rsidR="00182888">
        <w:t xml:space="preserve"> (strój łowicki, pejzaż mazowiecki,</w:t>
      </w:r>
      <w:r w:rsidR="006961BF">
        <w:t xml:space="preserve"> wycinanka kurpiowska).</w:t>
      </w:r>
    </w:p>
    <w:p w:rsidR="002F3EB2" w:rsidRDefault="002F3EB2" w:rsidP="00746CB5">
      <w:pPr>
        <w:pStyle w:val="Akapitzlist"/>
        <w:numPr>
          <w:ilvl w:val="0"/>
          <w:numId w:val="2"/>
        </w:numPr>
      </w:pPr>
      <w:r>
        <w:t>Czytanie nazw utworów muzycznych</w:t>
      </w:r>
      <w:r w:rsidR="00981159">
        <w:t>, które komponował Fryderyk Chopin</w:t>
      </w:r>
      <w:r w:rsidR="00F03219">
        <w:t xml:space="preserve">  – </w:t>
      </w:r>
      <w:r w:rsidR="006961BF">
        <w:t>„</w:t>
      </w:r>
      <w:proofErr w:type="spellStart"/>
      <w:r w:rsidR="006961BF">
        <w:t>wykreślanka</w:t>
      </w:r>
      <w:proofErr w:type="spellEnd"/>
      <w:r w:rsidR="006961BF">
        <w:t xml:space="preserve">” </w:t>
      </w:r>
      <w:r w:rsidR="00F03219">
        <w:t xml:space="preserve">ćwiczenia. </w:t>
      </w:r>
      <w:r w:rsidR="00981159">
        <w:t xml:space="preserve">Wysłuchanie wybranego nagrania na </w:t>
      </w:r>
      <w:proofErr w:type="spellStart"/>
      <w:r w:rsidR="00981159" w:rsidRPr="00DB2CD4">
        <w:rPr>
          <w:i/>
        </w:rPr>
        <w:t>You</w:t>
      </w:r>
      <w:proofErr w:type="spellEnd"/>
      <w:r w:rsidR="00981159" w:rsidRPr="00DB2CD4">
        <w:rPr>
          <w:i/>
        </w:rPr>
        <w:t xml:space="preserve"> </w:t>
      </w:r>
      <w:proofErr w:type="spellStart"/>
      <w:r w:rsidR="00981159" w:rsidRPr="00DB2CD4">
        <w:rPr>
          <w:i/>
        </w:rPr>
        <w:t>Tube</w:t>
      </w:r>
      <w:proofErr w:type="spellEnd"/>
      <w:r w:rsidR="006961BF">
        <w:rPr>
          <w:i/>
        </w:rPr>
        <w:t xml:space="preserve"> -</w:t>
      </w:r>
      <w:r w:rsidR="00981159">
        <w:rPr>
          <w:i/>
        </w:rPr>
        <w:t xml:space="preserve"> </w:t>
      </w:r>
      <w:r w:rsidR="00981159">
        <w:t>Mazure</w:t>
      </w:r>
      <w:r w:rsidR="00145419">
        <w:t>k</w:t>
      </w:r>
      <w:r w:rsidR="00981159">
        <w:t xml:space="preserve"> a-moll Op. </w:t>
      </w:r>
      <w:r w:rsidR="00997767">
        <w:t>68 (w tle reprodukcje obrazó</w:t>
      </w:r>
      <w:r w:rsidR="00981159">
        <w:t xml:space="preserve">w przedstawiające </w:t>
      </w:r>
      <w:r w:rsidR="00997767">
        <w:t>krajobraz Mazowsza</w:t>
      </w:r>
      <w:r w:rsidR="00981159">
        <w:t>).</w:t>
      </w:r>
    </w:p>
    <w:p w:rsidR="00145419" w:rsidRPr="00981159" w:rsidRDefault="00AB56F2" w:rsidP="00746CB5">
      <w:pPr>
        <w:pStyle w:val="Akapitzlist"/>
        <w:numPr>
          <w:ilvl w:val="0"/>
          <w:numId w:val="2"/>
        </w:numPr>
      </w:pPr>
      <w:r>
        <w:t>Wykonanie wycinanki w stylu kurpiowskim.                                                                         Oglądanie wycinanek charakterystycznych dla tego rejonu, wskazywanie motywów przyrodniczych. Zaprojektowanie i wykonanie wycinanki</w:t>
      </w:r>
      <w:r w:rsidR="00D145A2">
        <w:t>.</w:t>
      </w:r>
    </w:p>
    <w:sectPr w:rsidR="00145419" w:rsidRPr="00981159" w:rsidSect="00A3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481"/>
    <w:multiLevelType w:val="hybridMultilevel"/>
    <w:tmpl w:val="E1DC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6642"/>
    <w:multiLevelType w:val="hybridMultilevel"/>
    <w:tmpl w:val="2FCE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CB5"/>
    <w:rsid w:val="000650EB"/>
    <w:rsid w:val="0007185C"/>
    <w:rsid w:val="00145419"/>
    <w:rsid w:val="00182888"/>
    <w:rsid w:val="002F3EB2"/>
    <w:rsid w:val="00371D43"/>
    <w:rsid w:val="00527C1A"/>
    <w:rsid w:val="005D40D1"/>
    <w:rsid w:val="006961BF"/>
    <w:rsid w:val="007000E6"/>
    <w:rsid w:val="00746CB5"/>
    <w:rsid w:val="00845BCB"/>
    <w:rsid w:val="00981159"/>
    <w:rsid w:val="00997767"/>
    <w:rsid w:val="00A3075F"/>
    <w:rsid w:val="00AB56F2"/>
    <w:rsid w:val="00C647A6"/>
    <w:rsid w:val="00CA79F9"/>
    <w:rsid w:val="00D145A2"/>
    <w:rsid w:val="00DB2CD4"/>
    <w:rsid w:val="00F0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5F"/>
  </w:style>
  <w:style w:type="paragraph" w:styleId="Nagwek1">
    <w:name w:val="heading 1"/>
    <w:basedOn w:val="Normalny"/>
    <w:link w:val="Nagwek1Znak"/>
    <w:uiPriority w:val="9"/>
    <w:qFormat/>
    <w:rsid w:val="00981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C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50E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811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ale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Kozioł</dc:creator>
  <cp:lastModifiedBy>Gabrysia</cp:lastModifiedBy>
  <cp:revision>2</cp:revision>
  <dcterms:created xsi:type="dcterms:W3CDTF">2018-05-10T14:16:00Z</dcterms:created>
  <dcterms:modified xsi:type="dcterms:W3CDTF">2018-05-10T14:16:00Z</dcterms:modified>
</cp:coreProperties>
</file>