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024" w:rsidRPr="00C824E3" w:rsidRDefault="00560024" w:rsidP="00560024">
      <w:pPr>
        <w:pStyle w:val="western"/>
        <w:spacing w:after="0" w:line="240" w:lineRule="auto"/>
        <w:jc w:val="center"/>
        <w:rPr>
          <w:b/>
        </w:rPr>
      </w:pPr>
      <w:r w:rsidRPr="00C824E3">
        <w:rPr>
          <w:b/>
          <w:sz w:val="32"/>
          <w:szCs w:val="32"/>
        </w:rPr>
        <w:t>Informacja dotycząca przetwarzania danych osobowych</w:t>
      </w:r>
    </w:p>
    <w:p w:rsidR="00560024" w:rsidRDefault="00560024" w:rsidP="00560024">
      <w:pPr>
        <w:pStyle w:val="western"/>
        <w:spacing w:after="0" w:line="240" w:lineRule="auto"/>
      </w:pPr>
    </w:p>
    <w:p w:rsidR="00560024" w:rsidRDefault="00560024" w:rsidP="00125CEE">
      <w:pPr>
        <w:pStyle w:val="western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</w:pPr>
      <w:r>
        <w:t xml:space="preserve">Administratorem danych osobowych jest </w:t>
      </w:r>
      <w:r w:rsidR="007C48C4">
        <w:t>Przedszkole Miejskie Nr 1 z siedzibą przy ul. Piłsudskiego 2</w:t>
      </w:r>
      <w:r w:rsidR="001D0C4B">
        <w:t>, 76-270 Ustka</w:t>
      </w:r>
      <w:r w:rsidR="003E3ECC">
        <w:t>.</w:t>
      </w:r>
    </w:p>
    <w:p w:rsidR="001D0C4B" w:rsidRDefault="00560024" w:rsidP="001D0C4B">
      <w:pPr>
        <w:pStyle w:val="western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</w:pPr>
      <w:r>
        <w:t xml:space="preserve">Inspektorem Ochrony Danych jest Paweł Kamiński, z którym można kontaktować </w:t>
      </w:r>
      <w:r>
        <w:br/>
        <w:t xml:space="preserve">się </w:t>
      </w:r>
      <w:r w:rsidR="00C824E3">
        <w:t>e-</w:t>
      </w:r>
      <w:r>
        <w:t xml:space="preserve">mailowo: </w:t>
      </w:r>
      <w:hyperlink r:id="rId5" w:history="1">
        <w:r w:rsidR="001D0C4B" w:rsidRPr="00E61705">
          <w:rPr>
            <w:rStyle w:val="Hipercze"/>
          </w:rPr>
          <w:t>pkaminski@kancelariapiatak.pl</w:t>
        </w:r>
      </w:hyperlink>
      <w:r w:rsidR="001D0C4B">
        <w:t>.</w:t>
      </w:r>
    </w:p>
    <w:p w:rsidR="003E3ECC" w:rsidRDefault="00560024" w:rsidP="0043676C">
      <w:pPr>
        <w:pStyle w:val="western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i/>
        </w:rPr>
      </w:pPr>
      <w:r>
        <w:t xml:space="preserve">Administrator danych przetwarza dane osobowe w celu realizacji obowiązków wynikających z </w:t>
      </w:r>
      <w:r w:rsidR="003E3ECC" w:rsidRPr="003E3ECC">
        <w:t xml:space="preserve">ustawy </w:t>
      </w:r>
      <w:r w:rsidR="003E3ECC">
        <w:t xml:space="preserve">z dnia </w:t>
      </w:r>
      <w:r w:rsidR="001D0C4B">
        <w:t>4 lutego 2011 roku o opiece nad dziećmi w wieku do lat 3.</w:t>
      </w:r>
    </w:p>
    <w:p w:rsidR="00560024" w:rsidRPr="003E3ECC" w:rsidRDefault="00560024" w:rsidP="0043676C">
      <w:pPr>
        <w:pStyle w:val="western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i/>
        </w:rPr>
      </w:pPr>
      <w:r>
        <w:t xml:space="preserve">Podstawą przetwarzania danych osobowych jest art. 6 ust. 1 lit </w:t>
      </w:r>
      <w:r w:rsidR="00461297">
        <w:t>b)</w:t>
      </w:r>
      <w:r>
        <w:t xml:space="preserve"> </w:t>
      </w:r>
      <w:r w:rsidR="00461297">
        <w:t xml:space="preserve">i c) </w:t>
      </w:r>
      <w: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1D0C4B" w:rsidRDefault="00A70A67" w:rsidP="002F0E20">
      <w:pPr>
        <w:pStyle w:val="western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</w:pPr>
      <w:r>
        <w:t xml:space="preserve">Podanie danych osobowych jest </w:t>
      </w:r>
      <w:r w:rsidR="003861BE">
        <w:t xml:space="preserve">dobrowolne, jednak ich podanie jest warunkiem </w:t>
      </w:r>
      <w:r w:rsidR="001D0C4B">
        <w:t>przyjęcia i pobytu dziecka w</w:t>
      </w:r>
      <w:r w:rsidR="003861BE">
        <w:t xml:space="preserve"> </w:t>
      </w:r>
      <w:r w:rsidR="007C48C4">
        <w:t>Przedszkolu Miejskim Nr 1</w:t>
      </w:r>
      <w:r w:rsidR="001D0C4B">
        <w:t xml:space="preserve"> w Ustce.</w:t>
      </w:r>
    </w:p>
    <w:p w:rsidR="00A70A67" w:rsidRPr="00125CEE" w:rsidRDefault="00560024" w:rsidP="002F0E20">
      <w:pPr>
        <w:pStyle w:val="western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</w:pPr>
      <w:r w:rsidRPr="00125CEE">
        <w:t xml:space="preserve">Dane osobowe przetwarzane będą przez okres </w:t>
      </w:r>
      <w:r w:rsidR="001D0C4B">
        <w:t>pobytu dziecka</w:t>
      </w:r>
      <w:r w:rsidR="00F17DF3">
        <w:t xml:space="preserve">, </w:t>
      </w:r>
      <w:r w:rsidR="00125CEE">
        <w:t>obowiązk</w:t>
      </w:r>
      <w:r w:rsidR="00C824E3">
        <w:t>u</w:t>
      </w:r>
      <w:r w:rsidR="00125CEE">
        <w:t xml:space="preserve"> </w:t>
      </w:r>
      <w:r w:rsidR="00C824E3">
        <w:t>archiwizowania</w:t>
      </w:r>
      <w:r w:rsidR="003861BE">
        <w:t xml:space="preserve"> </w:t>
      </w:r>
      <w:r w:rsidR="00F17DF3">
        <w:t>dokumentacji i ewentualnych roszczeń.</w:t>
      </w:r>
    </w:p>
    <w:p w:rsidR="00A70A67" w:rsidRPr="00125CEE" w:rsidRDefault="00560024" w:rsidP="00125CEE">
      <w:pPr>
        <w:pStyle w:val="western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</w:pPr>
      <w:r w:rsidRPr="00125CEE">
        <w:t xml:space="preserve">Osoby, których dane osobowe są przetwarzane, posiadają prawo dostępu do danych osobowych dotyczących ich osoby, ich sprostowania, usunięcia lub ograniczenia przetwarzania lub prawo do wniesienia sprzeciwu wobec przetwarzania, a także prawo </w:t>
      </w:r>
      <w:r w:rsidR="00C824E3">
        <w:br/>
      </w:r>
      <w:r w:rsidRPr="00125CEE">
        <w:t>do przenoszenia danych.</w:t>
      </w:r>
    </w:p>
    <w:p w:rsidR="00125CEE" w:rsidRDefault="000940A1" w:rsidP="00125CEE">
      <w:pPr>
        <w:pStyle w:val="western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</w:pPr>
      <w:r w:rsidRPr="00125CEE">
        <w:t xml:space="preserve">Osoby, których dane osobowe są przetwarzane mają prawo wniesienia skargi do </w:t>
      </w:r>
      <w:r w:rsidR="00560024" w:rsidRPr="00125CEE">
        <w:t>organu nadzorczego, tj. Prezesa Urzędu Ochrony Danych Osobowych.</w:t>
      </w:r>
    </w:p>
    <w:p w:rsidR="00560024" w:rsidRPr="00125CEE" w:rsidRDefault="000940A1" w:rsidP="00125CEE">
      <w:pPr>
        <w:pStyle w:val="western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</w:pPr>
      <w:r w:rsidRPr="00125CEE">
        <w:t>Dane osobowe</w:t>
      </w:r>
      <w:r w:rsidR="00560024" w:rsidRPr="00125CEE">
        <w:t>,</w:t>
      </w:r>
      <w:r w:rsidRPr="00125CEE">
        <w:t xml:space="preserve"> które są przetwarzane </w:t>
      </w:r>
      <w:r w:rsidR="00461297">
        <w:t xml:space="preserve">przez </w:t>
      </w:r>
      <w:r w:rsidR="007C48C4">
        <w:t>Przedszkole Miejskie Nr 1</w:t>
      </w:r>
      <w:r w:rsidR="007C48C4">
        <w:t xml:space="preserve"> </w:t>
      </w:r>
      <w:r w:rsidR="001D0C4B">
        <w:t>w Ustce</w:t>
      </w:r>
      <w:r w:rsidR="00461297">
        <w:t xml:space="preserve"> </w:t>
      </w:r>
      <w:r w:rsidR="00560024" w:rsidRPr="00125CEE">
        <w:t>nie będą podlegać zautomatyzowanemu podejmow</w:t>
      </w:r>
      <w:r w:rsidR="00560024">
        <w:t xml:space="preserve">aniu decyzji, w tym profilowaniu. </w:t>
      </w:r>
    </w:p>
    <w:p w:rsidR="00560024" w:rsidRDefault="00560024" w:rsidP="00125CEE">
      <w:pPr>
        <w:pStyle w:val="western"/>
        <w:spacing w:after="0" w:line="240" w:lineRule="auto"/>
        <w:ind w:left="426" w:hanging="426"/>
      </w:pPr>
    </w:p>
    <w:p w:rsidR="00DB383C" w:rsidRDefault="00DB383C">
      <w:bookmarkStart w:id="0" w:name="_GoBack"/>
      <w:bookmarkEnd w:id="0"/>
    </w:p>
    <w:sectPr w:rsidR="00DB383C" w:rsidSect="00DB3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64719"/>
    <w:multiLevelType w:val="multilevel"/>
    <w:tmpl w:val="79A2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24"/>
    <w:rsid w:val="000940A1"/>
    <w:rsid w:val="00125CEE"/>
    <w:rsid w:val="001D0C4B"/>
    <w:rsid w:val="003345A3"/>
    <w:rsid w:val="003861BE"/>
    <w:rsid w:val="003E3ECC"/>
    <w:rsid w:val="00461297"/>
    <w:rsid w:val="0048484A"/>
    <w:rsid w:val="00560024"/>
    <w:rsid w:val="007C48C4"/>
    <w:rsid w:val="00A70A67"/>
    <w:rsid w:val="00B463B0"/>
    <w:rsid w:val="00BB7122"/>
    <w:rsid w:val="00C824E3"/>
    <w:rsid w:val="00DB383C"/>
    <w:rsid w:val="00F1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F6B2"/>
  <w15:docId w15:val="{4489DBC5-DC7E-4E99-B538-4ABEAE32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3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56002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D0C4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C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aminski@kancelariapiata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p.kamiński</dc:creator>
  <cp:lastModifiedBy>Paweł Kamiński</cp:lastModifiedBy>
  <cp:revision>7</cp:revision>
  <dcterms:created xsi:type="dcterms:W3CDTF">2018-05-27T14:35:00Z</dcterms:created>
  <dcterms:modified xsi:type="dcterms:W3CDTF">2018-05-27T15:20:00Z</dcterms:modified>
</cp:coreProperties>
</file>