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9AB9D" w14:textId="0CA82123" w:rsidR="00421AC4" w:rsidRDefault="00B62A7E" w:rsidP="00B62A7E">
      <w:bookmarkStart w:id="0" w:name="_GoBack"/>
      <w:r w:rsidRPr="00D54F2A">
        <w:rPr>
          <w:rFonts w:ascii="Calibri" w:hAnsi="Calibri" w:cs="Calibri"/>
          <w:bCs/>
          <w:noProof/>
          <w:sz w:val="32"/>
          <w:szCs w:val="32"/>
          <w:lang w:eastAsia="sk-SK"/>
        </w:rPr>
        <w:drawing>
          <wp:anchor distT="0" distB="0" distL="114300" distR="114300" simplePos="0" relativeHeight="251682816" behindDoc="1" locked="0" layoutInCell="1" allowOverlap="1" wp14:anchorId="4A2548A3" wp14:editId="497101A5">
            <wp:simplePos x="0" y="0"/>
            <wp:positionH relativeFrom="page">
              <wp:posOffset>-31115</wp:posOffset>
            </wp:positionH>
            <wp:positionV relativeFrom="page">
              <wp:align>top</wp:align>
            </wp:positionV>
            <wp:extent cx="7559643" cy="10999694"/>
            <wp:effectExtent l="0" t="0" r="3810" b="7174230"/>
            <wp:wrapNone/>
            <wp:docPr id="25" name="Obrázo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6010230 foto.JPG"/>
                    <pic:cNvPicPr preferRelativeResize="0"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5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3" cy="10999694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/>
                      </a:outerShdw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093E"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3E2DBF99" wp14:editId="2088441F">
            <wp:simplePos x="0" y="0"/>
            <wp:positionH relativeFrom="column">
              <wp:posOffset>6791960</wp:posOffset>
            </wp:positionH>
            <wp:positionV relativeFrom="paragraph">
              <wp:posOffset>-859155</wp:posOffset>
            </wp:positionV>
            <wp:extent cx="1774825" cy="616585"/>
            <wp:effectExtent l="0" t="0" r="0" b="0"/>
            <wp:wrapNone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1658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B4"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 wp14:anchorId="2D1BEA53" wp14:editId="1F3820AA">
            <wp:simplePos x="0" y="0"/>
            <wp:positionH relativeFrom="column">
              <wp:posOffset>805180</wp:posOffset>
            </wp:positionH>
            <wp:positionV relativeFrom="paragraph">
              <wp:posOffset>-756920</wp:posOffset>
            </wp:positionV>
            <wp:extent cx="1774825" cy="616585"/>
            <wp:effectExtent l="0" t="0" r="0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1658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B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F4EDAC6" wp14:editId="691B4386">
                <wp:simplePos x="0" y="0"/>
                <wp:positionH relativeFrom="column">
                  <wp:posOffset>-118746</wp:posOffset>
                </wp:positionH>
                <wp:positionV relativeFrom="paragraph">
                  <wp:posOffset>119379</wp:posOffset>
                </wp:positionV>
                <wp:extent cx="4759960" cy="1033145"/>
                <wp:effectExtent l="0" t="0" r="2540" b="0"/>
                <wp:wrapNone/>
                <wp:docPr id="30" name="Vývojový diagram: ručný vst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59960" cy="103314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56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562 h 10000"/>
                            <a:gd name="connsiteX0" fmla="*/ 0 w 10000"/>
                            <a:gd name="connsiteY0" fmla="*/ 3101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101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101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1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316E5" w14:textId="2D7CDC77" w:rsidR="00BD6532" w:rsidRPr="004D5732" w:rsidRDefault="00BD6532" w:rsidP="004D57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DAC6" id="Vývojový diagram: ručný vstup 30" o:spid="_x0000_s1026" style="position:absolute;margin-left:-9.35pt;margin-top:9.4pt;width:374.8pt;height:81.35pt;rotation:18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" adj="-11796480,,5400" path="m,3101l10000,r,10000l,10000,,3101xe" fillcolor="#e7e6e6 [3214]" stroked="f" strokeweight="1pt">
                <v:fill opacity="46003f"/>
                <v:stroke joinstyle="miter"/>
                <v:formulas/>
                <v:path arrowok="t" o:connecttype="custom" o:connectlocs="0,320378;4759960,0;4759960,1033145;0,1033145;0,320378" o:connectangles="0,0,0,0,0" textboxrect="0,0,10000,10000"/>
                <v:textbox>
                  <w:txbxContent>
                    <w:p w14:paraId="4D8316E5" w14:textId="2D7CDC77" w:rsidR="00BD6532" w:rsidRPr="004D5732" w:rsidRDefault="00BD6532" w:rsidP="004D57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ADE2C0" w14:textId="3A5FEA31" w:rsidR="005D4864" w:rsidRPr="005D4864" w:rsidRDefault="005D4864" w:rsidP="005D4864">
      <w:pPr>
        <w:spacing w:after="0"/>
        <w:rPr>
          <w:rFonts w:ascii="Calibri" w:hAnsi="Calibri" w:cs="Calibri"/>
          <w:b/>
          <w:bCs/>
          <w:color w:val="000000" w:themeColor="text1"/>
          <w:sz w:val="32"/>
          <w:szCs w:val="32"/>
        </w:rPr>
      </w:pPr>
      <w:r w:rsidRPr="005D4864">
        <w:rPr>
          <w:rFonts w:ascii="Calibri" w:hAnsi="Calibri" w:cs="Calibri"/>
          <w:b/>
          <w:bCs/>
          <w:color w:val="000000" w:themeColor="text1"/>
          <w:sz w:val="32"/>
          <w:szCs w:val="32"/>
        </w:rPr>
        <w:t>Chceš sa stať aj TY súčasťou nášho tímu?</w:t>
      </w:r>
    </w:p>
    <w:p w14:paraId="5DE0B28B" w14:textId="6E437305" w:rsidR="005D4864" w:rsidRPr="005D4864" w:rsidRDefault="005D4864" w:rsidP="005D4864">
      <w:pPr>
        <w:spacing w:after="0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5D4864">
        <w:rPr>
          <w:rFonts w:ascii="Calibri" w:hAnsi="Calibri" w:cs="Calibri"/>
          <w:b/>
          <w:bCs/>
          <w:color w:val="000000" w:themeColor="text1"/>
          <w:sz w:val="32"/>
          <w:szCs w:val="32"/>
        </w:rPr>
        <w:t>Tak neváhaj a KONTAKTUJ NÁS!</w:t>
      </w:r>
    </w:p>
    <w:p w14:paraId="66F9296B" w14:textId="0000549B" w:rsidR="00AC2FEC" w:rsidRDefault="00153691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43A89F4" wp14:editId="3D12762F">
                <wp:simplePos x="0" y="0"/>
                <wp:positionH relativeFrom="column">
                  <wp:posOffset>709930</wp:posOffset>
                </wp:positionH>
                <wp:positionV relativeFrom="paragraph">
                  <wp:posOffset>29210</wp:posOffset>
                </wp:positionV>
                <wp:extent cx="5567045" cy="3267075"/>
                <wp:effectExtent l="0" t="0" r="0" b="9525"/>
                <wp:wrapNone/>
                <wp:docPr id="31" name="Vývojový diagram: ručný vstu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045" cy="32670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2425"/>
                            <a:gd name="connsiteX1" fmla="*/ 10000 w 10000"/>
                            <a:gd name="connsiteY1" fmla="*/ 0 h 12425"/>
                            <a:gd name="connsiteX2" fmla="*/ 10000 w 10000"/>
                            <a:gd name="connsiteY2" fmla="*/ 10000 h 12425"/>
                            <a:gd name="connsiteX3" fmla="*/ 0 w 10000"/>
                            <a:gd name="connsiteY3" fmla="*/ 12425 h 12425"/>
                            <a:gd name="connsiteX4" fmla="*/ 0 w 10000"/>
                            <a:gd name="connsiteY4" fmla="*/ 2000 h 12425"/>
                            <a:gd name="connsiteX0" fmla="*/ 0 w 10000"/>
                            <a:gd name="connsiteY0" fmla="*/ 2000 h 12425"/>
                            <a:gd name="connsiteX1" fmla="*/ 10000 w 10000"/>
                            <a:gd name="connsiteY1" fmla="*/ 0 h 12425"/>
                            <a:gd name="connsiteX2" fmla="*/ 9952 w 10000"/>
                            <a:gd name="connsiteY2" fmla="*/ 10773 h 12425"/>
                            <a:gd name="connsiteX3" fmla="*/ 0 w 10000"/>
                            <a:gd name="connsiteY3" fmla="*/ 12425 h 12425"/>
                            <a:gd name="connsiteX4" fmla="*/ 0 w 10000"/>
                            <a:gd name="connsiteY4" fmla="*/ 2000 h 12425"/>
                            <a:gd name="connsiteX0" fmla="*/ 0 w 10000"/>
                            <a:gd name="connsiteY0" fmla="*/ 1691 h 12116"/>
                            <a:gd name="connsiteX1" fmla="*/ 10000 w 10000"/>
                            <a:gd name="connsiteY1" fmla="*/ 0 h 12116"/>
                            <a:gd name="connsiteX2" fmla="*/ 9952 w 10000"/>
                            <a:gd name="connsiteY2" fmla="*/ 10464 h 12116"/>
                            <a:gd name="connsiteX3" fmla="*/ 0 w 10000"/>
                            <a:gd name="connsiteY3" fmla="*/ 12116 h 12116"/>
                            <a:gd name="connsiteX4" fmla="*/ 0 w 10000"/>
                            <a:gd name="connsiteY4" fmla="*/ 1691 h 12116"/>
                            <a:gd name="connsiteX0" fmla="*/ 0 w 10000"/>
                            <a:gd name="connsiteY0" fmla="*/ 1335 h 12116"/>
                            <a:gd name="connsiteX1" fmla="*/ 10000 w 10000"/>
                            <a:gd name="connsiteY1" fmla="*/ 0 h 12116"/>
                            <a:gd name="connsiteX2" fmla="*/ 9952 w 10000"/>
                            <a:gd name="connsiteY2" fmla="*/ 10464 h 12116"/>
                            <a:gd name="connsiteX3" fmla="*/ 0 w 10000"/>
                            <a:gd name="connsiteY3" fmla="*/ 12116 h 12116"/>
                            <a:gd name="connsiteX4" fmla="*/ 0 w 10000"/>
                            <a:gd name="connsiteY4" fmla="*/ 1335 h 12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2116">
                              <a:moveTo>
                                <a:pt x="0" y="1335"/>
                              </a:moveTo>
                              <a:lnTo>
                                <a:pt x="10000" y="0"/>
                              </a:lnTo>
                              <a:lnTo>
                                <a:pt x="9952" y="10464"/>
                              </a:lnTo>
                              <a:lnTo>
                                <a:pt x="0" y="12116"/>
                              </a:lnTo>
                              <a:lnTo>
                                <a:pt x="0" y="133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6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6865D" w14:textId="77777777" w:rsidR="005D4864" w:rsidRPr="005D4864" w:rsidRDefault="005D4864" w:rsidP="005D4864">
                            <w:pPr>
                              <w:spacing w:after="0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HĽADÁME:</w:t>
                            </w:r>
                          </w:p>
                          <w:p w14:paraId="433D7587" w14:textId="3531424B" w:rsidR="005D4864" w:rsidRPr="00433AED" w:rsidRDefault="00454A80" w:rsidP="005D4864">
                            <w:pPr>
                              <w:spacing w:after="0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Konštruktér</w:t>
                            </w:r>
                            <w:r w:rsidR="005D4864" w:rsidRPr="00433AE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/ka </w:t>
                            </w:r>
                            <w:r w:rsidR="000778EB" w:rsidRPr="00433AE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zabezpečovacích</w:t>
                            </w:r>
                            <w:r w:rsidR="005D4864" w:rsidRPr="00433AE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zariadení</w:t>
                            </w:r>
                            <w:r w:rsidR="000778EB" w:rsidRPr="00433AE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 železničnej doprave</w:t>
                            </w:r>
                          </w:p>
                          <w:p w14:paraId="6C62DF5E" w14:textId="70A78501" w:rsidR="00DD3591" w:rsidRDefault="00DD3591" w:rsidP="00DD3591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Náplň práce</w:t>
                            </w:r>
                          </w:p>
                          <w:p w14:paraId="3C405EB4" w14:textId="149FB922" w:rsidR="00454A80" w:rsidRPr="00454A80" w:rsidRDefault="00454A80" w:rsidP="00454A80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54A80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podporné práce pre projektantov, príprava projektových výstupov</w:t>
                            </w:r>
                          </w:p>
                          <w:p w14:paraId="281FFC35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tvorba projektovej dokumentácie individuálne alebo v rámci projekčných tímov,</w:t>
                            </w:r>
                          </w:p>
                          <w:p w14:paraId="6E1B35D3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tvorba dokumentácie pre stavebné povolenie, pre realizáciu stavby, spracovanie podkladov pre rozpočty</w:t>
                            </w:r>
                          </w:p>
                          <w:p w14:paraId="24ECBED0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projektovaná oblasť zahŕňa hlavne navrhovanie zabezpečovacích zariadení v železničnej doprave (staničné, priecestné, traťové, vlakové, </w:t>
                            </w:r>
                            <w:proofErr w:type="spellStart"/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spádoviskové</w:t>
                            </w:r>
                            <w:proofErr w:type="spellEnd"/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960FF6A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prenosové systémy (optické a metalické trasy), PSN, EPS, informačné zariadenia, rozhlasové zariadenia</w:t>
                            </w:r>
                          </w:p>
                          <w:p w14:paraId="093354C9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komunikácia s investorom a v rámci tímu</w:t>
                            </w:r>
                          </w:p>
                          <w:p w14:paraId="11485D3E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obhliadky v teréne</w:t>
                            </w:r>
                          </w:p>
                          <w:p w14:paraId="202DCC2C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 rámci kariérneho rastu možnosť viesť vlastný projekčný tím</w:t>
                            </w:r>
                          </w:p>
                          <w:p w14:paraId="17FE73C0" w14:textId="77777777" w:rsidR="00DD3591" w:rsidRPr="003A1109" w:rsidRDefault="00DD3591" w:rsidP="00DD359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1109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správa dát v projektoch</w:t>
                            </w:r>
                          </w:p>
                          <w:p w14:paraId="53863B8D" w14:textId="60306D8D" w:rsidR="000655A4" w:rsidRPr="005D4864" w:rsidRDefault="000655A4" w:rsidP="005D486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89F4" id="Vývojový diagram: ručný vstup 31" o:spid="_x0000_s1027" style="position:absolute;margin-left:55.9pt;margin-top:2.3pt;width:438.35pt;height:257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2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" adj="-11796480,,5400" path="m,1335l10000,r-48,10464l,12116,,1335xe" fillcolor="#e7e6e6 [3214]" stroked="f" strokeweight="1pt">
                <v:fill opacity="45232f"/>
                <v:stroke joinstyle="miter"/>
                <v:formulas/>
                <v:path arrowok="t" o:connecttype="custom" o:connectlocs="0,359982;5567045,0;5540323,2821614;0,3267075;0,359982" o:connectangles="0,0,0,0,0" textboxrect="0,0,10000,12116"/>
                <v:textbox>
                  <w:txbxContent>
                    <w:p w14:paraId="4766865D" w14:textId="77777777" w:rsidR="005D4864" w:rsidRPr="005D4864" w:rsidRDefault="005D4864" w:rsidP="005D4864">
                      <w:pPr>
                        <w:spacing w:after="0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HĽADÁME:</w:t>
                      </w:r>
                    </w:p>
                    <w:p w14:paraId="433D7587" w14:textId="3531424B" w:rsidR="005D4864" w:rsidRPr="00433AED" w:rsidRDefault="00454A80" w:rsidP="005D4864">
                      <w:pPr>
                        <w:spacing w:after="0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Konštruktér</w:t>
                      </w:r>
                      <w:r w:rsidR="005D4864" w:rsidRPr="00433AE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/ka </w:t>
                      </w:r>
                      <w:r w:rsidR="000778EB" w:rsidRPr="00433AE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zabezpečovacích</w:t>
                      </w:r>
                      <w:r w:rsidR="005D4864" w:rsidRPr="00433AE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zariadení</w:t>
                      </w:r>
                      <w:r w:rsidR="000778EB" w:rsidRPr="00433AE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v železničnej doprave</w:t>
                      </w:r>
                    </w:p>
                    <w:p w14:paraId="6C62DF5E" w14:textId="70A78501" w:rsidR="00DD3591" w:rsidRDefault="00DD3591" w:rsidP="00DD3591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Náplň práce</w:t>
                      </w:r>
                    </w:p>
                    <w:p w14:paraId="3C405EB4" w14:textId="149FB922" w:rsidR="00454A80" w:rsidRPr="00454A80" w:rsidRDefault="00454A80" w:rsidP="00454A80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454A80"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  <w:t>podporné práce pre projektantov, príprava projektových výstupov</w:t>
                      </w:r>
                    </w:p>
                    <w:p w14:paraId="281FFC35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tvorba projektovej dokumentácie individuálne alebo v rámci projekčných tímov,</w:t>
                      </w:r>
                    </w:p>
                    <w:p w14:paraId="6E1B35D3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tvorba dokumentácie pre stavebné povolenie, pre realizáciu stavby, spracovanie podkladov pre rozpočty</w:t>
                      </w:r>
                    </w:p>
                    <w:p w14:paraId="24ECBED0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projektovaná oblasť zahŕňa hlavne navrhovanie zabezpečovacích zariadení v železničnej doprave (staničné, priecestné, traťové, vlakové, </w:t>
                      </w:r>
                      <w:proofErr w:type="spellStart"/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spádoviskové</w:t>
                      </w:r>
                      <w:proofErr w:type="spellEnd"/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2960FF6A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prenosové systémy (optické a metalické trasy), PSN, EPS, informačné zariadenia, rozhlasové zariadenia</w:t>
                      </w:r>
                    </w:p>
                    <w:p w14:paraId="093354C9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komunikácia s investorom a v rámci tímu</w:t>
                      </w:r>
                    </w:p>
                    <w:p w14:paraId="11485D3E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obhliadky v teréne</w:t>
                      </w:r>
                    </w:p>
                    <w:p w14:paraId="202DCC2C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 rámci kariérneho rastu možnosť viesť vlastný projekčný tím</w:t>
                      </w:r>
                    </w:p>
                    <w:p w14:paraId="17FE73C0" w14:textId="77777777" w:rsidR="00DD3591" w:rsidRPr="003A1109" w:rsidRDefault="00DD3591" w:rsidP="00DD359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3A1109">
                        <w:rPr>
                          <w:rFonts w:ascii="Calibri" w:hAnsi="Calibri" w:cs="Calibri"/>
                          <w:iCs/>
                          <w:color w:val="000000" w:themeColor="text1"/>
                          <w:sz w:val="24"/>
                          <w:szCs w:val="24"/>
                        </w:rPr>
                        <w:t>správa dát v projektoch</w:t>
                      </w:r>
                    </w:p>
                    <w:p w14:paraId="53863B8D" w14:textId="60306D8D" w:rsidR="000655A4" w:rsidRPr="005D4864" w:rsidRDefault="000655A4" w:rsidP="005D4864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09AED6" w14:textId="6B111DEF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8CE4C2F" w14:textId="622B2257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373CA5E" w14:textId="0E447965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A50764B" w14:textId="511668EB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CED480D" w14:textId="41190E7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A96F425" w14:textId="4BF99CE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A796050" w14:textId="78165E33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5A1AA90" w14:textId="1456E179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9E418B1" w14:textId="2C2B1640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38E61D2" w14:textId="6F56D001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1692894" w14:textId="70893752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29AE10E" w14:textId="08E86C8A" w:rsidR="00BD6532" w:rsidRDefault="00692BB4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296B76" wp14:editId="03EF93C2">
                <wp:simplePos x="0" y="0"/>
                <wp:positionH relativeFrom="margin">
                  <wp:posOffset>-118745</wp:posOffset>
                </wp:positionH>
                <wp:positionV relativeFrom="paragraph">
                  <wp:posOffset>276224</wp:posOffset>
                </wp:positionV>
                <wp:extent cx="4759960" cy="1895475"/>
                <wp:effectExtent l="0" t="0" r="2540" b="9525"/>
                <wp:wrapNone/>
                <wp:docPr id="26" name="Vývojový diagram: ručný vst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960" cy="18954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75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7917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1701 h 9701"/>
                            <a:gd name="connsiteX1" fmla="*/ 10000 w 10000"/>
                            <a:gd name="connsiteY1" fmla="*/ 0 h 9701"/>
                            <a:gd name="connsiteX2" fmla="*/ 10000 w 10000"/>
                            <a:gd name="connsiteY2" fmla="*/ 7618 h 9701"/>
                            <a:gd name="connsiteX3" fmla="*/ 0 w 10000"/>
                            <a:gd name="connsiteY3" fmla="*/ 9701 h 9701"/>
                            <a:gd name="connsiteX4" fmla="*/ 0 w 10000"/>
                            <a:gd name="connsiteY4" fmla="*/ 1701 h 9701"/>
                            <a:gd name="connsiteX0" fmla="*/ 0 w 10000"/>
                            <a:gd name="connsiteY0" fmla="*/ 175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7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1753 h 10000"/>
                            <a:gd name="connsiteX0" fmla="*/ 0 w 10000"/>
                            <a:gd name="connsiteY0" fmla="*/ 1551 h 9798"/>
                            <a:gd name="connsiteX1" fmla="*/ 10000 w 10000"/>
                            <a:gd name="connsiteY1" fmla="*/ 0 h 9798"/>
                            <a:gd name="connsiteX2" fmla="*/ 10000 w 10000"/>
                            <a:gd name="connsiteY2" fmla="*/ 7805 h 9798"/>
                            <a:gd name="connsiteX3" fmla="*/ 0 w 10000"/>
                            <a:gd name="connsiteY3" fmla="*/ 9798 h 9798"/>
                            <a:gd name="connsiteX4" fmla="*/ 0 w 10000"/>
                            <a:gd name="connsiteY4" fmla="*/ 1551 h 9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9798">
                              <a:moveTo>
                                <a:pt x="0" y="1551"/>
                              </a:moveTo>
                              <a:lnTo>
                                <a:pt x="10000" y="0"/>
                              </a:lnTo>
                              <a:lnTo>
                                <a:pt x="10000" y="7805"/>
                              </a:lnTo>
                              <a:lnTo>
                                <a:pt x="0" y="9798"/>
                              </a:lnTo>
                              <a:lnTo>
                                <a:pt x="0" y="15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D7C36" w14:textId="77777777" w:rsidR="00692BB4" w:rsidRDefault="00692BB4" w:rsidP="00B5682D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6A2FE48" w14:textId="77777777" w:rsidR="00692BB4" w:rsidRDefault="00692BB4" w:rsidP="00B5682D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D53BFD" w14:textId="77777777" w:rsidR="00B5682D" w:rsidRPr="005D4864" w:rsidRDefault="00B5682D" w:rsidP="00B5682D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Ponúkame</w:t>
                            </w:r>
                          </w:p>
                          <w:p w14:paraId="706B3B83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zaujímavú prácu na významných zákazkách</w:t>
                            </w:r>
                          </w:p>
                          <w:p w14:paraId="5CD7124A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podporu osobného rozvoja</w:t>
                            </w:r>
                          </w:p>
                          <w:p w14:paraId="41E58AE8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možnosť autorizácie v SKSI</w:t>
                            </w:r>
                          </w:p>
                          <w:p w14:paraId="1E0EC0F2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vzdelávanie v rámci systému rozširovania vedomostí a zručností</w:t>
                            </w:r>
                          </w:p>
                          <w:p w14:paraId="370CD583" w14:textId="77777777" w:rsidR="00B5682D" w:rsidRPr="005D4864" w:rsidRDefault="00B5682D" w:rsidP="00B5682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kariérny rast</w:t>
                            </w:r>
                          </w:p>
                          <w:p w14:paraId="153654CC" w14:textId="77777777" w:rsidR="00B5682D" w:rsidRPr="00B5682D" w:rsidRDefault="00B5682D" w:rsidP="00B568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6B76" id="Vývojový diagram: ručný vstup 26" o:spid="_x0000_s1028" style="position:absolute;margin-left:-9.35pt;margin-top:21.75pt;width:374.8pt;height:14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00,9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" adj="-11796480,,5400" path="m,1551l10000,r,7805l,9798,,1551xe" fillcolor="#cfcdcd [2894]" stroked="f" strokeweight="1pt">
                <v:fill opacity="46003f"/>
                <v:stroke joinstyle="miter"/>
                <v:formulas/>
                <v:path arrowok="t" o:connecttype="custom" o:connectlocs="0,300049;4759960,0;4759960,1509919;0,1895475;0,300049" o:connectangles="0,0,0,0,0" textboxrect="0,0,10000,9798"/>
                <v:textbox>
                  <w:txbxContent>
                    <w:p w14:paraId="5B4D7C36" w14:textId="77777777" w:rsidR="00692BB4" w:rsidRDefault="00692BB4" w:rsidP="00B5682D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6A2FE48" w14:textId="77777777" w:rsidR="00692BB4" w:rsidRDefault="00692BB4" w:rsidP="00B5682D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D53BFD" w14:textId="77777777" w:rsidR="00B5682D" w:rsidRPr="005D4864" w:rsidRDefault="00B5682D" w:rsidP="00B5682D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Ponúkame</w:t>
                      </w:r>
                    </w:p>
                    <w:p w14:paraId="706B3B83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zaujímavú prácu na významných zákazkách</w:t>
                      </w:r>
                    </w:p>
                    <w:p w14:paraId="5CD7124A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podporu osobného rozvoja</w:t>
                      </w:r>
                    </w:p>
                    <w:p w14:paraId="41E58AE8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možnosť autorizácie v SKSI</w:t>
                      </w:r>
                    </w:p>
                    <w:p w14:paraId="1E0EC0F2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vzdelávanie v rámci systému rozširovania vedomostí a zručností</w:t>
                      </w:r>
                    </w:p>
                    <w:p w14:paraId="370CD583" w14:textId="77777777" w:rsidR="00B5682D" w:rsidRPr="005D4864" w:rsidRDefault="00B5682D" w:rsidP="00B5682D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kariérny rast</w:t>
                      </w:r>
                    </w:p>
                    <w:p w14:paraId="153654CC" w14:textId="77777777" w:rsidR="00B5682D" w:rsidRPr="00B5682D" w:rsidRDefault="00B5682D" w:rsidP="00B5682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F3A90" w14:textId="516B2E4D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BCF1509" w14:textId="4FF5F7B9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2090A2" w14:textId="1A2B5BA6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AB3F26F" w14:textId="699FA07A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477872E" w14:textId="39621DBC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84B204D" w14:textId="7AFD8628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B2AF62E" w14:textId="0436A064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DCE1B9F" w14:textId="1B721683" w:rsidR="00BD6532" w:rsidRDefault="00692BB4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1791EF7" wp14:editId="34C81898">
                <wp:simplePos x="0" y="0"/>
                <wp:positionH relativeFrom="column">
                  <wp:posOffset>709930</wp:posOffset>
                </wp:positionH>
                <wp:positionV relativeFrom="paragraph">
                  <wp:posOffset>106680</wp:posOffset>
                </wp:positionV>
                <wp:extent cx="5523865" cy="2070735"/>
                <wp:effectExtent l="0" t="0" r="635" b="5715"/>
                <wp:wrapNone/>
                <wp:docPr id="27" name="Vývojový diagram: ručný vst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3865" cy="207073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16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2000"/>
                              </a:moveTo>
                              <a:lnTo>
                                <a:pt x="10000" y="0"/>
                              </a:lnTo>
                              <a:lnTo>
                                <a:pt x="10000" y="8160"/>
                              </a:lnTo>
                              <a:lnTo>
                                <a:pt x="0" y="10000"/>
                              </a:lnTo>
                              <a:lnTo>
                                <a:pt x="0" y="2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061F" w14:textId="77777777" w:rsidR="00692BB4" w:rsidRDefault="00692BB4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0A93D8" w14:textId="77777777" w:rsidR="00692BB4" w:rsidRDefault="00692BB4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E02455" w14:textId="77777777" w:rsidR="00FA21B3" w:rsidRPr="005D4864" w:rsidRDefault="00FA21B3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Požadujeme</w:t>
                            </w:r>
                          </w:p>
                          <w:p w14:paraId="26DEC206" w14:textId="59F8CA5C" w:rsidR="00FA21B3" w:rsidRPr="005D4864" w:rsidRDefault="00662E05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SŠ/</w:t>
                            </w:r>
                            <w:r w:rsidR="00FA21B3"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VŠ vzdelanie elektrotechnického zamerania – slaboprúdové zariadenia</w:t>
                            </w:r>
                          </w:p>
                          <w:p w14:paraId="4AC61E72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znalosť Office, </w:t>
                            </w:r>
                            <w:proofErr w:type="spellStart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MicroStation</w:t>
                            </w:r>
                            <w:proofErr w:type="spellEnd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alebo AutoCAD výhodou</w:t>
                            </w:r>
                          </w:p>
                          <w:p w14:paraId="2D8AD315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ochota ďalšieho vzdelávania a </w:t>
                            </w:r>
                            <w:proofErr w:type="spellStart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profesného</w:t>
                            </w:r>
                            <w:proofErr w:type="spellEnd"/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rastu</w:t>
                            </w:r>
                          </w:p>
                          <w:p w14:paraId="41D09409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tímová spolupráca, samostatnosť, komunikatívnosť </w:t>
                            </w:r>
                          </w:p>
                          <w:p w14:paraId="79CBFB14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znalosť cudzích jazykov výhodou</w:t>
                            </w:r>
                          </w:p>
                          <w:p w14:paraId="216C17FE" w14:textId="77777777" w:rsidR="00FA21B3" w:rsidRPr="005D4864" w:rsidRDefault="00FA21B3" w:rsidP="00FA21B3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4864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vodičský preukaz skupiny B</w:t>
                            </w:r>
                          </w:p>
                          <w:p w14:paraId="4AE12A23" w14:textId="77777777" w:rsidR="00FA21B3" w:rsidRPr="00A42E65" w:rsidRDefault="00FA21B3" w:rsidP="00FA21B3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1F1F5C34" w14:textId="77777777" w:rsidR="00BF7D52" w:rsidRPr="00FF6540" w:rsidRDefault="00BF7D52" w:rsidP="00BF7D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91EF7" id="Vývojový diagram: ručný vstup 27" o:spid="_x0000_s1029" style="position:absolute;margin-left:55.9pt;margin-top:8.4pt;width:434.95pt;height:163.05pt;rotation:18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00,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" adj="-11796480,,5400" path="m,2000l10000,r,8160l,10000,,2000xe" fillcolor="#cfcdcd [2894]" stroked="f" strokeweight="1pt">
                <v:fill opacity="46003f"/>
                <v:stroke joinstyle="miter"/>
                <v:formulas/>
                <v:path arrowok="t" o:connecttype="custom" o:connectlocs="0,414147;5523865,0;5523865,1689720;0,2070735;0,414147" o:connectangles="0,0,0,0,0" textboxrect="0,0,10000,10000"/>
                <v:textbox inset=",0,0,0">
                  <w:txbxContent>
                    <w:p w14:paraId="3B2F061F" w14:textId="77777777" w:rsidR="00692BB4" w:rsidRDefault="00692BB4" w:rsidP="00FA21B3">
                      <w:pPr>
                        <w:spacing w:after="0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0A93D8" w14:textId="77777777" w:rsidR="00692BB4" w:rsidRDefault="00692BB4" w:rsidP="00FA21B3">
                      <w:pPr>
                        <w:spacing w:after="0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E02455" w14:textId="77777777" w:rsidR="00FA21B3" w:rsidRPr="005D4864" w:rsidRDefault="00FA21B3" w:rsidP="00FA21B3">
                      <w:pPr>
                        <w:spacing w:after="0"/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Požadujeme</w:t>
                      </w:r>
                    </w:p>
                    <w:p w14:paraId="26DEC206" w14:textId="59F8CA5C" w:rsidR="00FA21B3" w:rsidRPr="005D4864" w:rsidRDefault="00662E05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SŠ/</w:t>
                      </w:r>
                      <w:r w:rsidR="00FA21B3"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VŠ vzdelanie elektrotechnického zamerania – slaboprúdové zariadenia</w:t>
                      </w:r>
                    </w:p>
                    <w:p w14:paraId="4AC61E72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znalosť Office, </w:t>
                      </w:r>
                      <w:proofErr w:type="spellStart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MicroStation</w:t>
                      </w:r>
                      <w:proofErr w:type="spellEnd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alebo AutoCAD výhodou</w:t>
                      </w:r>
                    </w:p>
                    <w:p w14:paraId="2D8AD315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ochota ďalšieho vzdelávania a </w:t>
                      </w:r>
                      <w:proofErr w:type="spellStart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profesného</w:t>
                      </w:r>
                      <w:proofErr w:type="spellEnd"/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rastu</w:t>
                      </w:r>
                    </w:p>
                    <w:p w14:paraId="41D09409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tímová spolupráca, samostatnosť, komunikatívnosť </w:t>
                      </w:r>
                    </w:p>
                    <w:p w14:paraId="79CBFB14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znalosť cudzích jazykov výhodou</w:t>
                      </w:r>
                    </w:p>
                    <w:p w14:paraId="216C17FE" w14:textId="77777777" w:rsidR="00FA21B3" w:rsidRPr="005D4864" w:rsidRDefault="00FA21B3" w:rsidP="00FA21B3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5D4864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vodičský preukaz skupiny B</w:t>
                      </w:r>
                    </w:p>
                    <w:p w14:paraId="4AE12A23" w14:textId="77777777" w:rsidR="00FA21B3" w:rsidRPr="00A42E65" w:rsidRDefault="00FA21B3" w:rsidP="00FA21B3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F1F5C34" w14:textId="77777777" w:rsidR="00BF7D52" w:rsidRPr="00FF6540" w:rsidRDefault="00BF7D52" w:rsidP="00BF7D5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F550F8" w14:textId="2EA448EE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6118B9F" w14:textId="2CBE361A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689B61C" w14:textId="170058E2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C3A4CA8" w14:textId="16154037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1AD9A41" w14:textId="63F75F41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6487A33" w14:textId="0732851E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8F25D33" w14:textId="52561827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1ED80DB" w14:textId="04D1FBBE" w:rsidR="00BD6532" w:rsidRDefault="00BD6532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317849" w14:textId="620CF66B" w:rsidR="00C43EEB" w:rsidRPr="003E739F" w:rsidRDefault="00263360" w:rsidP="00421AC4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B5A50" wp14:editId="5F4029ED">
                <wp:simplePos x="0" y="0"/>
                <wp:positionH relativeFrom="margin">
                  <wp:posOffset>3685652</wp:posOffset>
                </wp:positionH>
                <wp:positionV relativeFrom="paragraph">
                  <wp:posOffset>29061</wp:posOffset>
                </wp:positionV>
                <wp:extent cx="2567940" cy="1519517"/>
                <wp:effectExtent l="0" t="0" r="3810" b="5080"/>
                <wp:wrapNone/>
                <wp:docPr id="28" name="Vývojový diagram: ručný vstu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1519517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1009 h 9009"/>
                            <a:gd name="connsiteX1" fmla="*/ 9895 w 10000"/>
                            <a:gd name="connsiteY1" fmla="*/ 0 h 9009"/>
                            <a:gd name="connsiteX2" fmla="*/ 10000 w 10000"/>
                            <a:gd name="connsiteY2" fmla="*/ 9009 h 9009"/>
                            <a:gd name="connsiteX3" fmla="*/ 0 w 10000"/>
                            <a:gd name="connsiteY3" fmla="*/ 9009 h 9009"/>
                            <a:gd name="connsiteX4" fmla="*/ 0 w 10000"/>
                            <a:gd name="connsiteY4" fmla="*/ 1009 h 90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9009">
                              <a:moveTo>
                                <a:pt x="0" y="1009"/>
                              </a:moveTo>
                              <a:lnTo>
                                <a:pt x="9895" y="0"/>
                              </a:lnTo>
                              <a:lnTo>
                                <a:pt x="10000" y="9009"/>
                              </a:lnTo>
                              <a:lnTo>
                                <a:pt x="0" y="9009"/>
                              </a:lnTo>
                              <a:lnTo>
                                <a:pt x="0" y="10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BFC1A" w14:textId="77777777" w:rsidR="0043162E" w:rsidRDefault="0043162E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CF365D" w14:textId="3B954EA0" w:rsidR="00680150" w:rsidRPr="00263360" w:rsidRDefault="00680150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336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Kontakt</w:t>
                            </w:r>
                          </w:p>
                          <w:p w14:paraId="6265454E" w14:textId="77777777" w:rsidR="00680150" w:rsidRPr="00692BB4" w:rsidRDefault="00680150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Barbora Majlingová</w:t>
                            </w:r>
                          </w:p>
                          <w:p w14:paraId="6220B207" w14:textId="07EEB8CF" w:rsidR="00680150" w:rsidRPr="00692BB4" w:rsidRDefault="00800306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680150"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konomické a personálne oddelenie</w:t>
                            </w:r>
                          </w:p>
                          <w:p w14:paraId="1B5AAE95" w14:textId="77777777" w:rsidR="00680150" w:rsidRPr="00692BB4" w:rsidRDefault="00680150" w:rsidP="00680150">
                            <w:pPr>
                              <w:spacing w:after="0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t. č.: +421 2 68 202 630</w:t>
                            </w:r>
                          </w:p>
                          <w:p w14:paraId="43D03FA1" w14:textId="68A95042" w:rsidR="00C93700" w:rsidRPr="00692BB4" w:rsidRDefault="00680150" w:rsidP="00680150">
                            <w:pPr>
                              <w:spacing w:after="0"/>
                              <w:rPr>
                                <w:rStyle w:val="Hypertextovprepojenie"/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2BB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hyperlink r:id="rId10" w:history="1">
                              <w:r w:rsidRPr="00692BB4">
                                <w:rPr>
                                  <w:rStyle w:val="Hypertextovprepojenie"/>
                                  <w:rFonts w:ascii="Calibri" w:hAnsi="Calibri" w:cs="Calibr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barbora.majlingova</w:t>
                              </w:r>
                              <w:r w:rsidRPr="00692BB4">
                                <w:rPr>
                                  <w:rStyle w:val="Hypertextovprepojenie"/>
                                  <w:rFonts w:ascii="Calibri" w:hAnsi="Calibri" w:cs="Calibr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@prodex.sk</w:t>
                              </w:r>
                            </w:hyperlink>
                          </w:p>
                          <w:p w14:paraId="2ED01174" w14:textId="1B25E2C8" w:rsidR="003C59F2" w:rsidRDefault="005B60A8" w:rsidP="00484287">
                            <w:pPr>
                              <w:spacing w:after="0"/>
                            </w:pPr>
                            <w:r w:rsidRPr="00692BB4">
                              <w:rPr>
                                <w:rStyle w:val="Hypertextovprepojenie"/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www.prodex.sk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5A50" id="Vývojový diagram: ručný vstup 28" o:spid="_x0000_s1030" style="position:absolute;margin-left:290.2pt;margin-top:2.3pt;width:202.2pt;height:119.6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10000,90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" adj="-11796480,,5400" path="m,1009l9895,r105,9009l,9009,,1009xe" fillcolor="#cfcdcd [2894]" stroked="f" strokeweight="1pt">
                <v:fill opacity="46003f"/>
                <v:stroke joinstyle="miter"/>
                <v:formulas/>
                <v:path arrowok="t" o:connecttype="custom" o:connectlocs="0,170185;2540977,0;2567940,1519517;0,1519517;0,170185" o:connectangles="0,0,0,0,0" textboxrect="0,0,10000,9009"/>
                <v:textbox>
                  <w:txbxContent>
                    <w:p w14:paraId="218BFC1A" w14:textId="77777777" w:rsidR="0043162E" w:rsidRDefault="0043162E" w:rsidP="00680150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CF365D" w14:textId="3B954EA0" w:rsidR="00680150" w:rsidRPr="00263360" w:rsidRDefault="00680150" w:rsidP="00680150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263360">
                        <w:rPr>
                          <w:rFonts w:ascii="Calibri" w:hAnsi="Calibri" w:cs="Calibri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>Kontakt</w:t>
                      </w:r>
                    </w:p>
                    <w:p w14:paraId="6265454E" w14:textId="77777777" w:rsidR="00680150" w:rsidRPr="00692BB4" w:rsidRDefault="00680150" w:rsidP="00680150">
                      <w:pPr>
                        <w:spacing w:after="0"/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Barbora Majlingová</w:t>
                      </w:r>
                    </w:p>
                    <w:p w14:paraId="6220B207" w14:textId="07EEB8CF" w:rsidR="00680150" w:rsidRPr="00692BB4" w:rsidRDefault="00800306" w:rsidP="00680150">
                      <w:pPr>
                        <w:spacing w:after="0"/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680150"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konomické a personálne oddelenie</w:t>
                      </w:r>
                    </w:p>
                    <w:p w14:paraId="1B5AAE95" w14:textId="77777777" w:rsidR="00680150" w:rsidRPr="00692BB4" w:rsidRDefault="00680150" w:rsidP="00680150">
                      <w:pPr>
                        <w:spacing w:after="0"/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t. č.: +421 2 68 202 630</w:t>
                      </w:r>
                    </w:p>
                    <w:p w14:paraId="43D03FA1" w14:textId="68A95042" w:rsidR="00C93700" w:rsidRPr="00692BB4" w:rsidRDefault="00680150" w:rsidP="00680150">
                      <w:pPr>
                        <w:spacing w:after="0"/>
                        <w:rPr>
                          <w:rStyle w:val="Hypertextovprepojenie"/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692BB4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mail: </w:t>
                      </w:r>
                      <w:hyperlink r:id="rId11" w:history="1">
                        <w:r w:rsidRPr="00692BB4">
                          <w:rPr>
                            <w:rStyle w:val="Hypertextovprepojenie"/>
                            <w:rFonts w:ascii="Calibri" w:hAnsi="Calibri" w:cs="Calibri"/>
                            <w:bCs/>
                            <w:color w:val="000000" w:themeColor="text1"/>
                            <w:sz w:val="24"/>
                            <w:szCs w:val="24"/>
                          </w:rPr>
                          <w:t>barbora.majlingova</w:t>
                        </w:r>
                        <w:r w:rsidRPr="00692BB4">
                          <w:rPr>
                            <w:rStyle w:val="Hypertextovprepojenie"/>
                            <w:rFonts w:ascii="Calibri" w:hAnsi="Calibri" w:cs="Calibri"/>
                            <w:bCs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@prodex.sk</w:t>
                        </w:r>
                      </w:hyperlink>
                    </w:p>
                    <w:p w14:paraId="2ED01174" w14:textId="1B25E2C8" w:rsidR="003C59F2" w:rsidRDefault="005B60A8" w:rsidP="00484287">
                      <w:pPr>
                        <w:spacing w:after="0"/>
                      </w:pPr>
                      <w:r w:rsidRPr="00692BB4">
                        <w:rPr>
                          <w:rStyle w:val="Hypertextovprepojenie"/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www.prodex.sk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58A59C" w14:textId="61BDBC7F" w:rsidR="00C43EEB" w:rsidRDefault="00C43EEB" w:rsidP="003E739F">
      <w:pPr>
        <w:rPr>
          <w:rFonts w:ascii="Calibri" w:hAnsi="Calibri" w:cs="Calibri"/>
          <w:b/>
          <w:bCs/>
          <w:sz w:val="32"/>
          <w:szCs w:val="32"/>
        </w:rPr>
      </w:pPr>
    </w:p>
    <w:p w14:paraId="7AC438A7" w14:textId="77777777" w:rsidR="00C43EEB" w:rsidRDefault="00C43EEB" w:rsidP="00421AC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14:paraId="2516D086" w14:textId="77777777" w:rsidR="00C43EEB" w:rsidRDefault="00C43EEB" w:rsidP="00421AC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sectPr w:rsidR="00C43EEB" w:rsidSect="005D3BE5">
      <w:headerReference w:type="default" r:id="rId12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CAA98" w14:textId="77777777" w:rsidR="008B1DCD" w:rsidRDefault="008B1DCD" w:rsidP="001C4F6B">
      <w:pPr>
        <w:spacing w:after="0" w:line="240" w:lineRule="auto"/>
      </w:pPr>
      <w:r>
        <w:separator/>
      </w:r>
    </w:p>
  </w:endnote>
  <w:endnote w:type="continuationSeparator" w:id="0">
    <w:p w14:paraId="446D59F8" w14:textId="77777777" w:rsidR="008B1DCD" w:rsidRDefault="008B1DCD" w:rsidP="001C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F7641" w14:textId="77777777" w:rsidR="008B1DCD" w:rsidRDefault="008B1DCD" w:rsidP="001C4F6B">
      <w:pPr>
        <w:spacing w:after="0" w:line="240" w:lineRule="auto"/>
      </w:pPr>
      <w:r>
        <w:separator/>
      </w:r>
    </w:p>
  </w:footnote>
  <w:footnote w:type="continuationSeparator" w:id="0">
    <w:p w14:paraId="5C74835B" w14:textId="77777777" w:rsidR="008B1DCD" w:rsidRDefault="008B1DCD" w:rsidP="001C4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DEE7A" w14:textId="01725A69" w:rsidR="00741D5B" w:rsidRDefault="00741D5B">
    <w:pPr>
      <w:pStyle w:val="Hlavika"/>
    </w:pPr>
  </w:p>
  <w:p w14:paraId="6888E5D6" w14:textId="6D69FEB9" w:rsidR="001C4F6B" w:rsidRDefault="001C4F6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B1ACB"/>
    <w:multiLevelType w:val="hybridMultilevel"/>
    <w:tmpl w:val="0248DF1C"/>
    <w:lvl w:ilvl="0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D79509A"/>
    <w:multiLevelType w:val="hybridMultilevel"/>
    <w:tmpl w:val="BDA88B32"/>
    <w:lvl w:ilvl="0" w:tplc="561624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43FAB"/>
    <w:multiLevelType w:val="hybridMultilevel"/>
    <w:tmpl w:val="7CE6F1BE"/>
    <w:lvl w:ilvl="0" w:tplc="561624A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644EE6"/>
    <w:multiLevelType w:val="hybridMultilevel"/>
    <w:tmpl w:val="275C42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328C1"/>
    <w:multiLevelType w:val="hybridMultilevel"/>
    <w:tmpl w:val="4CDC13D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B1681"/>
    <w:multiLevelType w:val="hybridMultilevel"/>
    <w:tmpl w:val="05247FF0"/>
    <w:lvl w:ilvl="0" w:tplc="041B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3639782E"/>
    <w:multiLevelType w:val="hybridMultilevel"/>
    <w:tmpl w:val="F1FA956A"/>
    <w:lvl w:ilvl="0" w:tplc="561624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17447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026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64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4B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96E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00C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C7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A2C0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C749A"/>
    <w:multiLevelType w:val="hybridMultilevel"/>
    <w:tmpl w:val="06D8C5B0"/>
    <w:lvl w:ilvl="0" w:tplc="561624A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293487"/>
    <w:multiLevelType w:val="hybridMultilevel"/>
    <w:tmpl w:val="C138F21A"/>
    <w:lvl w:ilvl="0" w:tplc="4B5A0874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70339"/>
    <w:multiLevelType w:val="hybridMultilevel"/>
    <w:tmpl w:val="7EA87B2C"/>
    <w:lvl w:ilvl="0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DD305CD"/>
    <w:multiLevelType w:val="hybridMultilevel"/>
    <w:tmpl w:val="754455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E363C"/>
    <w:multiLevelType w:val="hybridMultilevel"/>
    <w:tmpl w:val="0E540606"/>
    <w:lvl w:ilvl="0" w:tplc="86D069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160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FE6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00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8CD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E67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CE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AE0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F26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11C7D"/>
    <w:multiLevelType w:val="hybridMultilevel"/>
    <w:tmpl w:val="11F68164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97754"/>
    <w:multiLevelType w:val="hybridMultilevel"/>
    <w:tmpl w:val="5308DAE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973B8A"/>
    <w:multiLevelType w:val="hybridMultilevel"/>
    <w:tmpl w:val="1C7055B0"/>
    <w:lvl w:ilvl="0" w:tplc="9CEC8F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7303D"/>
    <w:multiLevelType w:val="hybridMultilevel"/>
    <w:tmpl w:val="B5FAED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11EB9"/>
    <w:multiLevelType w:val="hybridMultilevel"/>
    <w:tmpl w:val="A28687A8"/>
    <w:lvl w:ilvl="0" w:tplc="BB02D6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A6071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0A83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49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21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6C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87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05F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923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A4568"/>
    <w:multiLevelType w:val="hybridMultilevel"/>
    <w:tmpl w:val="CADE4F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16"/>
  </w:num>
  <w:num w:numId="5">
    <w:abstractNumId w:val="11"/>
  </w:num>
  <w:num w:numId="6">
    <w:abstractNumId w:val="15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14"/>
  </w:num>
  <w:num w:numId="13">
    <w:abstractNumId w:val="13"/>
  </w:num>
  <w:num w:numId="14">
    <w:abstractNumId w:val="17"/>
  </w:num>
  <w:num w:numId="15">
    <w:abstractNumId w:val="5"/>
  </w:num>
  <w:num w:numId="16">
    <w:abstractNumId w:val="9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AC4"/>
    <w:rsid w:val="00017B0A"/>
    <w:rsid w:val="0002020A"/>
    <w:rsid w:val="00026D4C"/>
    <w:rsid w:val="00033FD3"/>
    <w:rsid w:val="00040EF9"/>
    <w:rsid w:val="00043BD8"/>
    <w:rsid w:val="00051437"/>
    <w:rsid w:val="000655A4"/>
    <w:rsid w:val="00072A66"/>
    <w:rsid w:val="000778EB"/>
    <w:rsid w:val="00083A92"/>
    <w:rsid w:val="000960A5"/>
    <w:rsid w:val="000A3ADA"/>
    <w:rsid w:val="000B5A32"/>
    <w:rsid w:val="000C0459"/>
    <w:rsid w:val="000D6092"/>
    <w:rsid w:val="000E0A59"/>
    <w:rsid w:val="000E185A"/>
    <w:rsid w:val="000F009A"/>
    <w:rsid w:val="000F4DBE"/>
    <w:rsid w:val="00106FC4"/>
    <w:rsid w:val="001233F4"/>
    <w:rsid w:val="00133E42"/>
    <w:rsid w:val="00153691"/>
    <w:rsid w:val="00164489"/>
    <w:rsid w:val="00173006"/>
    <w:rsid w:val="0017619D"/>
    <w:rsid w:val="00176961"/>
    <w:rsid w:val="001773BE"/>
    <w:rsid w:val="001843E2"/>
    <w:rsid w:val="00186AC3"/>
    <w:rsid w:val="0019188C"/>
    <w:rsid w:val="001978DC"/>
    <w:rsid w:val="001C4F6B"/>
    <w:rsid w:val="001D4DCD"/>
    <w:rsid w:val="001D6D7E"/>
    <w:rsid w:val="002059C9"/>
    <w:rsid w:val="002213EE"/>
    <w:rsid w:val="00225304"/>
    <w:rsid w:val="002311E9"/>
    <w:rsid w:val="002313D8"/>
    <w:rsid w:val="0023529B"/>
    <w:rsid w:val="00246FE6"/>
    <w:rsid w:val="0025375A"/>
    <w:rsid w:val="00256920"/>
    <w:rsid w:val="00263360"/>
    <w:rsid w:val="00273BAF"/>
    <w:rsid w:val="00275385"/>
    <w:rsid w:val="0029108C"/>
    <w:rsid w:val="0029574C"/>
    <w:rsid w:val="0029605A"/>
    <w:rsid w:val="002A5B56"/>
    <w:rsid w:val="002F0F25"/>
    <w:rsid w:val="0030527E"/>
    <w:rsid w:val="0031259A"/>
    <w:rsid w:val="003247A7"/>
    <w:rsid w:val="00325E5D"/>
    <w:rsid w:val="00332C7B"/>
    <w:rsid w:val="00341158"/>
    <w:rsid w:val="003473C1"/>
    <w:rsid w:val="00361734"/>
    <w:rsid w:val="00367AD6"/>
    <w:rsid w:val="00381E19"/>
    <w:rsid w:val="00385D51"/>
    <w:rsid w:val="00395B2F"/>
    <w:rsid w:val="00395F56"/>
    <w:rsid w:val="003A1109"/>
    <w:rsid w:val="003A3363"/>
    <w:rsid w:val="003A639C"/>
    <w:rsid w:val="003A6F08"/>
    <w:rsid w:val="003C59F2"/>
    <w:rsid w:val="003E739F"/>
    <w:rsid w:val="00403287"/>
    <w:rsid w:val="00421AC4"/>
    <w:rsid w:val="0042378B"/>
    <w:rsid w:val="00425CC3"/>
    <w:rsid w:val="0043162E"/>
    <w:rsid w:val="00433AED"/>
    <w:rsid w:val="00442161"/>
    <w:rsid w:val="004433E2"/>
    <w:rsid w:val="00454A80"/>
    <w:rsid w:val="0047791B"/>
    <w:rsid w:val="00484287"/>
    <w:rsid w:val="0049301D"/>
    <w:rsid w:val="004B3F8C"/>
    <w:rsid w:val="004C4297"/>
    <w:rsid w:val="004D3209"/>
    <w:rsid w:val="004D5732"/>
    <w:rsid w:val="004E749B"/>
    <w:rsid w:val="005012F8"/>
    <w:rsid w:val="0050289F"/>
    <w:rsid w:val="00502D56"/>
    <w:rsid w:val="00515856"/>
    <w:rsid w:val="0052029E"/>
    <w:rsid w:val="00532132"/>
    <w:rsid w:val="00541DF0"/>
    <w:rsid w:val="0054232E"/>
    <w:rsid w:val="00552D6A"/>
    <w:rsid w:val="005653ED"/>
    <w:rsid w:val="00593940"/>
    <w:rsid w:val="005A2E93"/>
    <w:rsid w:val="005B60A8"/>
    <w:rsid w:val="005B6E61"/>
    <w:rsid w:val="005C13C8"/>
    <w:rsid w:val="005D35DA"/>
    <w:rsid w:val="005D3BE5"/>
    <w:rsid w:val="005D4864"/>
    <w:rsid w:val="005F395A"/>
    <w:rsid w:val="005F759A"/>
    <w:rsid w:val="00600F72"/>
    <w:rsid w:val="0061052D"/>
    <w:rsid w:val="00615A1B"/>
    <w:rsid w:val="0061658F"/>
    <w:rsid w:val="00624AD4"/>
    <w:rsid w:val="00625F24"/>
    <w:rsid w:val="006556DB"/>
    <w:rsid w:val="0066024C"/>
    <w:rsid w:val="00662E05"/>
    <w:rsid w:val="00665AB6"/>
    <w:rsid w:val="00672297"/>
    <w:rsid w:val="00675A6A"/>
    <w:rsid w:val="00680150"/>
    <w:rsid w:val="006854BD"/>
    <w:rsid w:val="00692BB4"/>
    <w:rsid w:val="00693A70"/>
    <w:rsid w:val="00695F7F"/>
    <w:rsid w:val="006A5DDA"/>
    <w:rsid w:val="006B5737"/>
    <w:rsid w:val="006B7C7E"/>
    <w:rsid w:val="006C14E4"/>
    <w:rsid w:val="006D2A4B"/>
    <w:rsid w:val="006E51C5"/>
    <w:rsid w:val="007019AC"/>
    <w:rsid w:val="00703402"/>
    <w:rsid w:val="00715B3F"/>
    <w:rsid w:val="00716ADA"/>
    <w:rsid w:val="0072256E"/>
    <w:rsid w:val="00741D5B"/>
    <w:rsid w:val="00747596"/>
    <w:rsid w:val="007562BE"/>
    <w:rsid w:val="00756E46"/>
    <w:rsid w:val="0076264D"/>
    <w:rsid w:val="007655C9"/>
    <w:rsid w:val="007828D2"/>
    <w:rsid w:val="00796A0C"/>
    <w:rsid w:val="007A3009"/>
    <w:rsid w:val="007A6973"/>
    <w:rsid w:val="007B2AC0"/>
    <w:rsid w:val="007C6432"/>
    <w:rsid w:val="007C7894"/>
    <w:rsid w:val="007D312E"/>
    <w:rsid w:val="007E1A45"/>
    <w:rsid w:val="007F2A65"/>
    <w:rsid w:val="00800306"/>
    <w:rsid w:val="00812453"/>
    <w:rsid w:val="008125DD"/>
    <w:rsid w:val="008354C5"/>
    <w:rsid w:val="00866B0A"/>
    <w:rsid w:val="00867368"/>
    <w:rsid w:val="0087695A"/>
    <w:rsid w:val="00881D5C"/>
    <w:rsid w:val="0088532C"/>
    <w:rsid w:val="008953C3"/>
    <w:rsid w:val="008B1DCD"/>
    <w:rsid w:val="008D2BDA"/>
    <w:rsid w:val="0091608B"/>
    <w:rsid w:val="0094056A"/>
    <w:rsid w:val="00940782"/>
    <w:rsid w:val="0095294E"/>
    <w:rsid w:val="009650DA"/>
    <w:rsid w:val="00966DCE"/>
    <w:rsid w:val="00972456"/>
    <w:rsid w:val="00986B9F"/>
    <w:rsid w:val="009A366E"/>
    <w:rsid w:val="009B7D5F"/>
    <w:rsid w:val="009D1DE9"/>
    <w:rsid w:val="009D3255"/>
    <w:rsid w:val="00A42E65"/>
    <w:rsid w:val="00A6065A"/>
    <w:rsid w:val="00A7088D"/>
    <w:rsid w:val="00A85A4F"/>
    <w:rsid w:val="00A92756"/>
    <w:rsid w:val="00AC2FEC"/>
    <w:rsid w:val="00AC31A2"/>
    <w:rsid w:val="00AC7BA0"/>
    <w:rsid w:val="00AF2DBE"/>
    <w:rsid w:val="00B06B9F"/>
    <w:rsid w:val="00B13C3B"/>
    <w:rsid w:val="00B159D3"/>
    <w:rsid w:val="00B2370F"/>
    <w:rsid w:val="00B345C4"/>
    <w:rsid w:val="00B34BFB"/>
    <w:rsid w:val="00B425BC"/>
    <w:rsid w:val="00B55D7B"/>
    <w:rsid w:val="00B5682D"/>
    <w:rsid w:val="00B62A7E"/>
    <w:rsid w:val="00B633DD"/>
    <w:rsid w:val="00B70727"/>
    <w:rsid w:val="00B76E85"/>
    <w:rsid w:val="00B80BBE"/>
    <w:rsid w:val="00B853CD"/>
    <w:rsid w:val="00B94766"/>
    <w:rsid w:val="00B947F9"/>
    <w:rsid w:val="00BA3A1B"/>
    <w:rsid w:val="00BA4C3C"/>
    <w:rsid w:val="00BB0089"/>
    <w:rsid w:val="00BB080E"/>
    <w:rsid w:val="00BC0358"/>
    <w:rsid w:val="00BC62C7"/>
    <w:rsid w:val="00BD1B64"/>
    <w:rsid w:val="00BD3401"/>
    <w:rsid w:val="00BD6532"/>
    <w:rsid w:val="00BD6AA8"/>
    <w:rsid w:val="00BE084C"/>
    <w:rsid w:val="00BE1F5F"/>
    <w:rsid w:val="00BF1C90"/>
    <w:rsid w:val="00BF7D52"/>
    <w:rsid w:val="00C06024"/>
    <w:rsid w:val="00C06DD8"/>
    <w:rsid w:val="00C43EEB"/>
    <w:rsid w:val="00C54A33"/>
    <w:rsid w:val="00C56CE4"/>
    <w:rsid w:val="00C659EB"/>
    <w:rsid w:val="00C65F30"/>
    <w:rsid w:val="00C662E9"/>
    <w:rsid w:val="00C737B9"/>
    <w:rsid w:val="00C81F23"/>
    <w:rsid w:val="00C87EDE"/>
    <w:rsid w:val="00C93700"/>
    <w:rsid w:val="00CA25D0"/>
    <w:rsid w:val="00CA3C43"/>
    <w:rsid w:val="00CB6DA8"/>
    <w:rsid w:val="00CC1C0D"/>
    <w:rsid w:val="00CF1814"/>
    <w:rsid w:val="00CF6CAB"/>
    <w:rsid w:val="00D02BD4"/>
    <w:rsid w:val="00D143AB"/>
    <w:rsid w:val="00D14AA5"/>
    <w:rsid w:val="00D23E97"/>
    <w:rsid w:val="00D3198B"/>
    <w:rsid w:val="00D4301F"/>
    <w:rsid w:val="00D548E3"/>
    <w:rsid w:val="00D54F2A"/>
    <w:rsid w:val="00D74361"/>
    <w:rsid w:val="00D74C36"/>
    <w:rsid w:val="00D80B67"/>
    <w:rsid w:val="00D87B01"/>
    <w:rsid w:val="00DA2E46"/>
    <w:rsid w:val="00DA511A"/>
    <w:rsid w:val="00DA7D86"/>
    <w:rsid w:val="00DB28BC"/>
    <w:rsid w:val="00DB5015"/>
    <w:rsid w:val="00DD3591"/>
    <w:rsid w:val="00E077D3"/>
    <w:rsid w:val="00E170B9"/>
    <w:rsid w:val="00E3093E"/>
    <w:rsid w:val="00E3794F"/>
    <w:rsid w:val="00E41B1F"/>
    <w:rsid w:val="00E4344F"/>
    <w:rsid w:val="00E61759"/>
    <w:rsid w:val="00E63F5E"/>
    <w:rsid w:val="00E84586"/>
    <w:rsid w:val="00E87A2C"/>
    <w:rsid w:val="00E93238"/>
    <w:rsid w:val="00EA6148"/>
    <w:rsid w:val="00ED2BE3"/>
    <w:rsid w:val="00EE4FC1"/>
    <w:rsid w:val="00EF09C1"/>
    <w:rsid w:val="00F02499"/>
    <w:rsid w:val="00F34582"/>
    <w:rsid w:val="00F42F84"/>
    <w:rsid w:val="00F45693"/>
    <w:rsid w:val="00F468B9"/>
    <w:rsid w:val="00F545B8"/>
    <w:rsid w:val="00F612B0"/>
    <w:rsid w:val="00F64479"/>
    <w:rsid w:val="00F817EB"/>
    <w:rsid w:val="00FA21B3"/>
    <w:rsid w:val="00FA6373"/>
    <w:rsid w:val="00FB1CC1"/>
    <w:rsid w:val="00FC703C"/>
    <w:rsid w:val="00FD043B"/>
    <w:rsid w:val="00FD0BBC"/>
    <w:rsid w:val="00FD2367"/>
    <w:rsid w:val="00FE1149"/>
    <w:rsid w:val="00FE44D6"/>
    <w:rsid w:val="00FE5783"/>
    <w:rsid w:val="00FE659D"/>
    <w:rsid w:val="00FE65AE"/>
    <w:rsid w:val="00FF6540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ACBE8"/>
  <w15:chartTrackingRefBased/>
  <w15:docId w15:val="{17FBD29E-9810-4D3C-95F5-D8705635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21AC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C4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C4F6B"/>
  </w:style>
  <w:style w:type="paragraph" w:styleId="Pta">
    <w:name w:val="footer"/>
    <w:basedOn w:val="Normlny"/>
    <w:link w:val="PtaChar"/>
    <w:uiPriority w:val="99"/>
    <w:unhideWhenUsed/>
    <w:rsid w:val="001C4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C4F6B"/>
  </w:style>
  <w:style w:type="paragraph" w:styleId="Textbubliny">
    <w:name w:val="Balloon Text"/>
    <w:basedOn w:val="Normlny"/>
    <w:link w:val="TextbublinyChar"/>
    <w:uiPriority w:val="99"/>
    <w:semiHidden/>
    <w:unhideWhenUsed/>
    <w:rsid w:val="00701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19AC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273BA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73BAF"/>
    <w:rPr>
      <w:color w:val="808080"/>
      <w:shd w:val="clear" w:color="auto" w:fill="E6E6E6"/>
    </w:rPr>
  </w:style>
  <w:style w:type="paragraph" w:styleId="Bezriadkovania">
    <w:name w:val="No Spacing"/>
    <w:link w:val="BezriadkovaniaChar"/>
    <w:uiPriority w:val="1"/>
    <w:qFormat/>
    <w:rsid w:val="00E3093E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3093E"/>
    <w:rPr>
      <w:rFonts w:eastAsiaTheme="minorEastAsia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rbora.majlingova@prodex.s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arbora.majlingova@prodex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Majlingová Barbora</dc:creator>
  <cp:keywords/>
  <dc:description/>
  <cp:lastModifiedBy>Ondrejkovič Tomáš</cp:lastModifiedBy>
  <cp:revision>6</cp:revision>
  <cp:lastPrinted>2018-04-19T08:16:00Z</cp:lastPrinted>
  <dcterms:created xsi:type="dcterms:W3CDTF">2018-04-27T07:32:00Z</dcterms:created>
  <dcterms:modified xsi:type="dcterms:W3CDTF">2018-05-11T11:07:00Z</dcterms:modified>
</cp:coreProperties>
</file>