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DA" w:rsidRPr="00035C34" w:rsidRDefault="00B32A27" w:rsidP="00D368DA">
      <w:pPr>
        <w:jc w:val="center"/>
        <w:rPr>
          <w:b/>
          <w:color w:val="000000" w:themeColor="text1"/>
          <w:sz w:val="56"/>
          <w:szCs w:val="56"/>
        </w:rPr>
      </w:pPr>
      <w:proofErr w:type="spellStart"/>
      <w:r w:rsidRPr="00035C34">
        <w:rPr>
          <w:b/>
          <w:color w:val="000000" w:themeColor="text1"/>
          <w:sz w:val="56"/>
          <w:szCs w:val="56"/>
        </w:rPr>
        <w:t>Infostá</w:t>
      </w:r>
      <w:r w:rsidR="00D368DA" w:rsidRPr="00035C34">
        <w:rPr>
          <w:b/>
          <w:color w:val="000000" w:themeColor="text1"/>
          <w:sz w:val="56"/>
          <w:szCs w:val="56"/>
        </w:rPr>
        <w:t>nky</w:t>
      </w:r>
      <w:proofErr w:type="spellEnd"/>
      <w:r w:rsidR="00D368DA" w:rsidRPr="00035C34">
        <w:rPr>
          <w:b/>
          <w:color w:val="000000" w:themeColor="text1"/>
          <w:sz w:val="56"/>
          <w:szCs w:val="56"/>
        </w:rPr>
        <w:t xml:space="preserve"> – Potravinový odpad</w:t>
      </w:r>
    </w:p>
    <w:p w:rsidR="00D368DA" w:rsidRPr="00D368DA" w:rsidRDefault="00D368DA" w:rsidP="00D368DA"/>
    <w:p w:rsidR="00147081" w:rsidRDefault="00D368DA" w:rsidP="001F5D9F">
      <w:pPr>
        <w:pStyle w:val="Nadpis3"/>
        <w:shd w:val="clear" w:color="auto" w:fill="FFFFFF"/>
        <w:spacing w:before="0"/>
        <w:jc w:val="both"/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</w:pPr>
      <w:r w:rsidRPr="00035C34">
        <w:rPr>
          <w:rFonts w:ascii="Comic Sans MS" w:hAnsi="Comic Sans MS" w:cs="Arial"/>
          <w:color w:val="0D0D0D" w:themeColor="text1" w:themeTint="F2"/>
          <w:sz w:val="28"/>
          <w:szCs w:val="28"/>
          <w:shd w:val="clear" w:color="auto" w:fill="FFFFFF"/>
        </w:rPr>
        <w:t>Dňa</w:t>
      </w:r>
      <w:r w:rsidR="006322A0" w:rsidRPr="00035C34">
        <w:rPr>
          <w:rFonts w:ascii="Comic Sans MS" w:hAnsi="Comic Sans MS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322A0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>7.2.2018</w:t>
      </w:r>
      <w:r w:rsidR="00B54A64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="00B54A64" w:rsidRPr="00035C34">
        <w:rPr>
          <w:rFonts w:ascii="Comic Sans MS" w:hAnsi="Comic Sans MS" w:cs="Arial"/>
          <w:color w:val="0D0D0D" w:themeColor="text1" w:themeTint="F2"/>
          <w:sz w:val="28"/>
          <w:szCs w:val="28"/>
          <w:shd w:val="clear" w:color="auto" w:fill="FFFFFF"/>
        </w:rPr>
        <w:t>(streda –</w:t>
      </w:r>
      <w:r w:rsidR="001F5D9F">
        <w:rPr>
          <w:rFonts w:ascii="Comic Sans MS" w:hAnsi="Comic Sans MS" w:cs="Arial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54A64" w:rsidRPr="00035C34">
        <w:rPr>
          <w:rFonts w:ascii="Comic Sans MS" w:hAnsi="Comic Sans MS" w:cs="Arial"/>
          <w:color w:val="0D0D0D" w:themeColor="text1" w:themeTint="F2"/>
          <w:sz w:val="28"/>
          <w:szCs w:val="28"/>
          <w:shd w:val="clear" w:color="auto" w:fill="FFFFFF"/>
        </w:rPr>
        <w:t xml:space="preserve">počas veľkej prestávky) </w:t>
      </w:r>
      <w:r w:rsidR="00602449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pre Vás  </w:t>
      </w:r>
      <w:r w:rsidR="006322A0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>Kolégium Z</w:t>
      </w:r>
      <w:r w:rsidR="00602449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>elen</w:t>
      </w:r>
      <w:r w:rsidR="006322A0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ej </w:t>
      </w:r>
      <w:r w:rsidR="00602449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>škol</w:t>
      </w:r>
      <w:r w:rsidR="006322A0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>y</w:t>
      </w:r>
      <w:r w:rsidR="00602449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="00B54A64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pripravilo </w:t>
      </w:r>
      <w:proofErr w:type="spellStart"/>
      <w:r w:rsidR="00B54A64" w:rsidRPr="00147081">
        <w:rPr>
          <w:rFonts w:ascii="Comic Sans MS" w:hAnsi="Comic Sans MS" w:cs="Arial"/>
          <w:color w:val="auto"/>
          <w:sz w:val="28"/>
          <w:szCs w:val="28"/>
          <w:shd w:val="clear" w:color="auto" w:fill="FFFFFF"/>
        </w:rPr>
        <w:t>infostánky</w:t>
      </w:r>
      <w:proofErr w:type="spellEnd"/>
      <w:r w:rsidR="00B54A64" w:rsidRPr="00147081">
        <w:rPr>
          <w:rFonts w:ascii="Comic Sans MS" w:hAnsi="Comic Sans MS" w:cs="Arial"/>
          <w:color w:val="auto"/>
          <w:sz w:val="28"/>
          <w:szCs w:val="28"/>
          <w:shd w:val="clear" w:color="auto" w:fill="FFFFFF"/>
        </w:rPr>
        <w:t xml:space="preserve"> pre 1. a 2. stupeň</w:t>
      </w:r>
      <w:r w:rsidR="00B54A64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="00B54A64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na tému </w:t>
      </w:r>
      <w:r w:rsidR="00B54A64" w:rsidRPr="00035C34">
        <w:rPr>
          <w:rFonts w:ascii="Comic Sans MS" w:hAnsi="Comic Sans MS" w:cs="Arial"/>
          <w:color w:val="0D0D0D" w:themeColor="text1" w:themeTint="F2"/>
          <w:sz w:val="28"/>
          <w:szCs w:val="28"/>
          <w:shd w:val="clear" w:color="auto" w:fill="FFFFFF"/>
        </w:rPr>
        <w:t>POTRAVINOVÝ ODPAD</w:t>
      </w:r>
      <w:r w:rsidR="00B54A64"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 xml:space="preserve">. </w:t>
      </w:r>
    </w:p>
    <w:p w:rsidR="002B44D2" w:rsidRPr="00035C34" w:rsidRDefault="00B54A64" w:rsidP="001F5D9F">
      <w:pPr>
        <w:pStyle w:val="Nadpis3"/>
        <w:shd w:val="clear" w:color="auto" w:fill="FFFFFF"/>
        <w:spacing w:before="0"/>
        <w:jc w:val="both"/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</w:pPr>
      <w:r w:rsidRPr="00035C34">
        <w:rPr>
          <w:rFonts w:ascii="Comic Sans MS" w:hAnsi="Comic Sans MS" w:cs="Arial"/>
          <w:color w:val="808080" w:themeColor="background1" w:themeShade="80"/>
          <w:sz w:val="28"/>
          <w:szCs w:val="28"/>
          <w:shd w:val="clear" w:color="auto" w:fill="FFFFFF"/>
        </w:rPr>
        <w:t>Pre žiakov bolo nachystaných niekoľko aktivít.</w:t>
      </w:r>
    </w:p>
    <w:p w:rsidR="002B44D2" w:rsidRPr="00035C34" w:rsidRDefault="002B44D2" w:rsidP="002B44D2">
      <w:pPr>
        <w:rPr>
          <w:sz w:val="28"/>
          <w:szCs w:val="28"/>
        </w:rPr>
      </w:pPr>
    </w:p>
    <w:p w:rsidR="001F5D9F" w:rsidRDefault="00D368DA" w:rsidP="001F5D9F">
      <w:pPr>
        <w:jc w:val="both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035C34">
        <w:rPr>
          <w:rFonts w:ascii="Comic Sans MS" w:hAnsi="Comic Sans MS"/>
          <w:sz w:val="28"/>
          <w:szCs w:val="28"/>
        </w:rPr>
        <w:t xml:space="preserve"> </w:t>
      </w:r>
      <w:r w:rsidR="00602449" w:rsidRPr="00035C34">
        <w:rPr>
          <w:rFonts w:ascii="Comic Sans MS" w:hAnsi="Comic Sans MS"/>
          <w:sz w:val="28"/>
          <w:szCs w:val="28"/>
        </w:rPr>
        <w:t xml:space="preserve">   </w:t>
      </w:r>
      <w:r w:rsidR="0060244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="00602449" w:rsidRPr="00035C34">
        <w:rPr>
          <w:rFonts w:ascii="Comic Sans MS" w:hAnsi="Comic Sans MS"/>
          <w:color w:val="0D0D0D" w:themeColor="text1" w:themeTint="F2"/>
          <w:sz w:val="28"/>
          <w:szCs w:val="28"/>
        </w:rPr>
        <w:t>Pexeso</w:t>
      </w:r>
      <w:r w:rsidR="0060244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–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V 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infostánkoch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bolo pripravené pexeso -dvojice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 obrázkov potravín</w:t>
      </w:r>
      <w:r w:rsidR="002B44D2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.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="002B44D2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Žiaci 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museli správne </w:t>
      </w:r>
      <w:r w:rsidR="002B44D2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priradiť 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potraviny k jednej z 2 možností, ktorá bola typická pre danú potravinu a to k:</w:t>
      </w:r>
    </w:p>
    <w:p w:rsidR="001F5D9F" w:rsidRPr="007F7D98" w:rsidRDefault="001F5D9F" w:rsidP="007F7D98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7F7D98">
        <w:rPr>
          <w:rFonts w:ascii="Comic Sans MS" w:hAnsi="Comic Sans MS"/>
          <w:color w:val="808080" w:themeColor="background1" w:themeShade="80"/>
          <w:sz w:val="28"/>
          <w:szCs w:val="28"/>
        </w:rPr>
        <w:t>minimálna trvanlivosť do...</w:t>
      </w:r>
    </w:p>
    <w:p w:rsidR="001F5D9F" w:rsidRPr="007F7D98" w:rsidRDefault="002B44D2" w:rsidP="007F7D98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7F7D98">
        <w:rPr>
          <w:rFonts w:ascii="Comic Sans MS" w:hAnsi="Comic Sans MS"/>
          <w:color w:val="808080" w:themeColor="background1" w:themeShade="80"/>
          <w:sz w:val="28"/>
          <w:szCs w:val="28"/>
        </w:rPr>
        <w:t>spotrebujte  do.</w:t>
      </w:r>
      <w:r w:rsidR="001F5D9F" w:rsidRPr="007F7D98">
        <w:rPr>
          <w:rFonts w:ascii="Comic Sans MS" w:hAnsi="Comic Sans MS"/>
          <w:color w:val="808080" w:themeColor="background1" w:themeShade="80"/>
          <w:sz w:val="28"/>
          <w:szCs w:val="28"/>
        </w:rPr>
        <w:t>..</w:t>
      </w:r>
    </w:p>
    <w:p w:rsidR="002B44D2" w:rsidRPr="00035C34" w:rsidRDefault="002B44D2" w:rsidP="001F5D9F">
      <w:pPr>
        <w:jc w:val="both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Za správne priradenie a otočenie 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hráč získal </w:t>
      </w:r>
      <w:r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cukrík.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Pexeso na 1. stupni mali pripravené dievčatá deviatačky- Majka 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Bachanová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a 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Henka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Lesáková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. Na 2. stupni to bola Maťka 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Rázgová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a 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Emmka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Pačikovská</w:t>
      </w:r>
      <w:proofErr w:type="spellEnd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.</w:t>
      </w:r>
    </w:p>
    <w:p w:rsidR="00035C34" w:rsidRPr="00035C34" w:rsidRDefault="00035C34" w:rsidP="0060244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</w:p>
    <w:p w:rsidR="00D368DA" w:rsidRPr="00035C34" w:rsidRDefault="00D368DA" w:rsidP="0060244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 </w:t>
      </w:r>
      <w:r w:rsidR="002B44D2" w:rsidRPr="001F5D9F">
        <w:rPr>
          <w:rFonts w:ascii="Comic Sans MS" w:hAnsi="Comic Sans MS"/>
          <w:sz w:val="28"/>
          <w:szCs w:val="28"/>
        </w:rPr>
        <w:t>Letáči</w:t>
      </w:r>
      <w:r w:rsidRPr="001F5D9F">
        <w:rPr>
          <w:rFonts w:ascii="Comic Sans MS" w:hAnsi="Comic Sans MS"/>
          <w:sz w:val="28"/>
          <w:szCs w:val="28"/>
        </w:rPr>
        <w:t>ky o</w:t>
      </w:r>
      <w:r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Pr="00035C34">
        <w:rPr>
          <w:rFonts w:ascii="Comic Sans MS" w:hAnsi="Comic Sans MS"/>
          <w:color w:val="0D0D0D" w:themeColor="text1" w:themeTint="F2"/>
          <w:sz w:val="28"/>
          <w:szCs w:val="28"/>
        </w:rPr>
        <w:t>Potravinovom odpade</w:t>
      </w:r>
      <w:r w:rsidR="007B0F19" w:rsidRPr="00035C34">
        <w:rPr>
          <w:rFonts w:ascii="Comic Sans MS" w:hAnsi="Comic Sans MS"/>
          <w:color w:val="0D0D0D" w:themeColor="text1" w:themeTint="F2"/>
          <w:sz w:val="28"/>
          <w:szCs w:val="28"/>
        </w:rPr>
        <w:t xml:space="preserve"> </w:t>
      </w:r>
      <w:r w:rsidR="002B44D2" w:rsidRPr="00035C34">
        <w:rPr>
          <w:rFonts w:ascii="Comic Sans MS" w:hAnsi="Comic Sans MS"/>
          <w:color w:val="0D0D0D" w:themeColor="text1" w:themeTint="F2"/>
          <w:sz w:val="28"/>
          <w:szCs w:val="28"/>
        </w:rPr>
        <w:t>(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>1. letáčik</w:t>
      </w:r>
      <w:r w:rsidR="007F7D98">
        <w:rPr>
          <w:rFonts w:ascii="Comic Sans MS" w:hAnsi="Comic Sans MS"/>
          <w:color w:val="0D0D0D" w:themeColor="text1" w:themeTint="F2"/>
          <w:sz w:val="28"/>
          <w:szCs w:val="28"/>
        </w:rPr>
        <w:t xml:space="preserve"> 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>-</w:t>
      </w:r>
      <w:r w:rsidR="007F7D98">
        <w:rPr>
          <w:rFonts w:ascii="Comic Sans MS" w:hAnsi="Comic Sans MS"/>
          <w:color w:val="0D0D0D" w:themeColor="text1" w:themeTint="F2"/>
          <w:sz w:val="28"/>
          <w:szCs w:val="28"/>
        </w:rPr>
        <w:t xml:space="preserve"> 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>R</w:t>
      </w:r>
      <w:r w:rsidR="002B44D2" w:rsidRPr="00035C34">
        <w:rPr>
          <w:rFonts w:ascii="Comic Sans MS" w:hAnsi="Comic Sans MS"/>
          <w:color w:val="0D0D0D" w:themeColor="text1" w:themeTint="F2"/>
          <w:sz w:val="28"/>
          <w:szCs w:val="28"/>
        </w:rPr>
        <w:t>ozoznávaj dátumy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>, 2. letáčik-A</w:t>
      </w:r>
      <w:r w:rsidR="00276F0D" w:rsidRPr="00035C34">
        <w:rPr>
          <w:rFonts w:ascii="Comic Sans MS" w:hAnsi="Comic Sans MS"/>
          <w:color w:val="0D0D0D" w:themeColor="text1" w:themeTint="F2"/>
          <w:sz w:val="28"/>
          <w:szCs w:val="28"/>
        </w:rPr>
        <w:t>ko plytvať menej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 xml:space="preserve"> potravinami</w:t>
      </w:r>
      <w:r w:rsidR="00276F0D" w:rsidRPr="00035C34">
        <w:rPr>
          <w:rFonts w:ascii="Comic Sans MS" w:hAnsi="Comic Sans MS"/>
          <w:color w:val="0D0D0D" w:themeColor="text1" w:themeTint="F2"/>
          <w:sz w:val="28"/>
          <w:szCs w:val="28"/>
        </w:rPr>
        <w:t xml:space="preserve">...) 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 xml:space="preserve">- </w:t>
      </w:r>
      <w:r w:rsidR="002B44D2" w:rsidRPr="00035C34">
        <w:rPr>
          <w:rFonts w:ascii="Comic Sans MS" w:hAnsi="Comic Sans MS"/>
          <w:color w:val="0D0D0D" w:themeColor="text1" w:themeTint="F2"/>
          <w:sz w:val="28"/>
          <w:szCs w:val="28"/>
        </w:rPr>
        <w:t xml:space="preserve"> </w:t>
      </w:r>
      <w:r w:rsidR="001F5D9F" w:rsidRPr="001F5D9F">
        <w:rPr>
          <w:rFonts w:ascii="Comic Sans MS" w:hAnsi="Comic Sans MS"/>
          <w:color w:val="A6A6A6" w:themeColor="background1" w:themeShade="A6"/>
          <w:sz w:val="28"/>
          <w:szCs w:val="28"/>
        </w:rPr>
        <w:t>Letáčiky</w:t>
      </w:r>
      <w:r w:rsidR="001F5D9F">
        <w:rPr>
          <w:rFonts w:ascii="Comic Sans MS" w:hAnsi="Comic Sans MS"/>
          <w:color w:val="0D0D0D" w:themeColor="text1" w:themeTint="F2"/>
          <w:sz w:val="28"/>
          <w:szCs w:val="28"/>
        </w:rPr>
        <w:t xml:space="preserve"> 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rozdá</w:t>
      </w:r>
      <w:r w:rsidR="002B44D2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vali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 žiačky  5. </w:t>
      </w:r>
      <w:r w:rsidR="00276F0D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r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očníka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– ako ináč členky Kolégia Zelenej školy (Kika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proofErr w:type="spellStart"/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>Žihlavníková</w:t>
      </w:r>
      <w:proofErr w:type="spellEnd"/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, Simonka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Struhárová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, </w:t>
      </w:r>
      <w:proofErr w:type="spellStart"/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Noemi</w:t>
      </w:r>
      <w:proofErr w:type="spellEnd"/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Šrobárová 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a ja Beátka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Gáliková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). Z letáčikov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sa mohli</w:t>
      </w:r>
      <w:r w:rsidR="00276F0D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žiaci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ale aj zamestnanci školy 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dozvedieť mnoho </w:t>
      </w:r>
      <w:r w:rsidR="00276F0D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nových informácií</w:t>
      </w:r>
      <w:r w:rsidR="001F5D9F">
        <w:rPr>
          <w:rFonts w:ascii="Comic Sans MS" w:hAnsi="Comic Sans MS"/>
          <w:color w:val="808080" w:themeColor="background1" w:themeShade="80"/>
          <w:sz w:val="28"/>
          <w:szCs w:val="28"/>
        </w:rPr>
        <w:t>, ktoré sa týkali potravín a odpadu z nich</w:t>
      </w:r>
      <w:r w:rsidR="007B0F19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.</w:t>
      </w:r>
    </w:p>
    <w:p w:rsidR="007F7D98" w:rsidRDefault="007F7D98" w:rsidP="0060244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</w:p>
    <w:p w:rsidR="00276F0D" w:rsidRPr="00035C34" w:rsidRDefault="001F5D9F" w:rsidP="0060244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  <w:r>
        <w:rPr>
          <w:rFonts w:ascii="Comic Sans MS" w:hAnsi="Comic Sans MS"/>
          <w:color w:val="808080" w:themeColor="background1" w:themeShade="80"/>
          <w:sz w:val="28"/>
          <w:szCs w:val="28"/>
        </w:rPr>
        <w:lastRenderedPageBreak/>
        <w:t>N</w:t>
      </w:r>
      <w:r w:rsidR="00035C34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a ná</w:t>
      </w:r>
      <w:r w:rsidR="00276F0D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stenkách boli zavesené </w:t>
      </w:r>
      <w:r w:rsidR="00276F0D" w:rsidRPr="001F5D9F">
        <w:rPr>
          <w:rFonts w:ascii="Comic Sans MS" w:hAnsi="Comic Sans MS"/>
          <w:sz w:val="28"/>
          <w:szCs w:val="28"/>
        </w:rPr>
        <w:t>informačné plagáty o potravinovom odpade</w:t>
      </w:r>
      <w:r w:rsidR="00276F0D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, ktoré si mohli žiaci </w:t>
      </w:r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2. stupňa </w:t>
      </w:r>
      <w:r w:rsidR="00276F0D" w:rsidRPr="00035C34">
        <w:rPr>
          <w:rFonts w:ascii="Comic Sans MS" w:hAnsi="Comic Sans MS"/>
          <w:color w:val="808080" w:themeColor="background1" w:themeShade="80"/>
          <w:sz w:val="28"/>
          <w:szCs w:val="28"/>
        </w:rPr>
        <w:t>sami prečítať.</w:t>
      </w:r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Na 1. stupni pomáhal s výkladom plagátov naším „drobcom“ Jakub</w:t>
      </w:r>
      <w:r w:rsidR="007F7D98"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Slimák .</w:t>
      </w:r>
    </w:p>
    <w:p w:rsidR="007B0F19" w:rsidRDefault="007F7D98" w:rsidP="0060244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Fotodokumentáciu tejto milej aktivity mala na starosti </w:t>
      </w:r>
      <w:proofErr w:type="spellStart"/>
      <w:r>
        <w:rPr>
          <w:rFonts w:ascii="Comic Sans MS" w:hAnsi="Comic Sans MS"/>
          <w:color w:val="808080" w:themeColor="background1" w:themeShade="80"/>
          <w:sz w:val="28"/>
          <w:szCs w:val="28"/>
        </w:rPr>
        <w:t>Sabínka</w:t>
      </w:r>
      <w:proofErr w:type="spellEnd"/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Magulová.</w:t>
      </w:r>
    </w:p>
    <w:p w:rsidR="007F7D98" w:rsidRPr="00035C34" w:rsidRDefault="007F7D98" w:rsidP="00602449">
      <w:pPr>
        <w:rPr>
          <w:rFonts w:ascii="Comic Sans MS" w:hAnsi="Comic Sans MS"/>
          <w:color w:val="808080" w:themeColor="background1" w:themeShade="80"/>
          <w:sz w:val="28"/>
          <w:szCs w:val="28"/>
        </w:rPr>
      </w:pPr>
      <w:r>
        <w:rPr>
          <w:rFonts w:ascii="Comic Sans MS" w:hAnsi="Comic Sans MS"/>
          <w:color w:val="808080" w:themeColor="background1" w:themeShade="80"/>
          <w:sz w:val="28"/>
          <w:szCs w:val="28"/>
        </w:rPr>
        <w:t>Dúfam, že sa vám táto aktivita, nami (Kolégiom Zelenej školy) páčila .</w:t>
      </w:r>
    </w:p>
    <w:p w:rsidR="007B0F19" w:rsidRDefault="007B0F19" w:rsidP="00602449">
      <w:pPr>
        <w:rPr>
          <w:rFonts w:ascii="Comic Sans MS" w:hAnsi="Comic Sans MS"/>
          <w:color w:val="808080" w:themeColor="background1" w:themeShade="80"/>
          <w:sz w:val="40"/>
          <w:szCs w:val="40"/>
        </w:rPr>
      </w:pPr>
    </w:p>
    <w:p w:rsidR="007B0F19" w:rsidRPr="007B0F19" w:rsidRDefault="007B0F19" w:rsidP="00602449">
      <w:pPr>
        <w:rPr>
          <w:rFonts w:ascii="Comic Sans MS" w:hAnsi="Comic Sans MS"/>
          <w:color w:val="0D0D0D" w:themeColor="text1" w:themeTint="F2"/>
          <w:sz w:val="40"/>
          <w:szCs w:val="40"/>
        </w:rPr>
      </w:pPr>
      <w:r>
        <w:rPr>
          <w:rFonts w:ascii="Comic Sans MS" w:hAnsi="Comic Sans MS"/>
          <w:color w:val="0D0D0D" w:themeColor="text1" w:themeTint="F2"/>
          <w:sz w:val="40"/>
          <w:szCs w:val="40"/>
        </w:rPr>
        <w:t xml:space="preserve">Beáta Gáliková </w:t>
      </w:r>
      <w:r w:rsidRPr="007B0F19">
        <w:rPr>
          <w:rFonts w:ascii="Comic Sans MS" w:hAnsi="Comic Sans MS"/>
          <w:color w:val="808080" w:themeColor="background1" w:themeShade="80"/>
          <w:sz w:val="40"/>
          <w:szCs w:val="40"/>
        </w:rPr>
        <w:sym w:font="Wingdings" w:char="F04A"/>
      </w:r>
    </w:p>
    <w:p w:rsidR="00B32A27" w:rsidRPr="00B32A27" w:rsidRDefault="00BE301A" w:rsidP="00B32A27">
      <w:pPr>
        <w:jc w:val="center"/>
        <w:rPr>
          <w:color w:val="000000" w:themeColor="text1"/>
          <w:sz w:val="28"/>
          <w:szCs w:val="28"/>
        </w:rPr>
      </w:pPr>
      <w:r w:rsidRPr="00BE301A">
        <w:rPr>
          <w:noProof/>
          <w:color w:val="000000" w:themeColor="text1"/>
          <w:sz w:val="28"/>
          <w:szCs w:val="28"/>
          <w:lang w:eastAsia="sk-SK"/>
        </w:rPr>
        <w:drawing>
          <wp:inline distT="0" distB="0" distL="0" distR="0">
            <wp:extent cx="4866005" cy="2741361"/>
            <wp:effectExtent l="0" t="0" r="0" b="0"/>
            <wp:docPr id="4" name="Obrázok 4" descr="C:\Users\Evicka\Disk Google\ZŠ Lisková 2017_18_NOVÉ\ENV 16_17_18\Zelená škola 16_17_18\WEB ZŠ Lisková- Zelená škola\7. Aktivity\Aktivity 17_18_PRIDAŤ NA WEB\AKTIVITA 2I_Potravinový odpad inforstánky_7.2.2018\WP_20180207_09_22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cka\Disk Google\ZŠ Lisková 2017_18_NOVÉ\ENV 16_17_18\Zelená škola 16_17_18\WEB ZŠ Lisková- Zelená škola\7. Aktivity\Aktivity 17_18_PRIDAŤ NA WEB\AKTIVITA 2I_Potravinový odpad inforstánky_7.2.2018\WP_20180207_09_22_48_P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47" cy="27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01A">
        <w:rPr>
          <w:noProof/>
          <w:color w:val="000000" w:themeColor="text1"/>
          <w:sz w:val="28"/>
          <w:szCs w:val="28"/>
          <w:lang w:eastAsia="sk-SK"/>
        </w:rPr>
        <w:drawing>
          <wp:inline distT="0" distB="0" distL="0" distR="0">
            <wp:extent cx="4945380" cy="2786078"/>
            <wp:effectExtent l="0" t="0" r="0" b="0"/>
            <wp:docPr id="3" name="Obrázok 3" descr="C:\Users\Evicka\Disk Google\ZŠ Lisková 2017_18_NOVÉ\ENV 16_17_18\Zelená škola 16_17_18\WEB ZŠ Lisková- Zelená škola\7. Aktivity\Aktivity 17_18_PRIDAŤ NA WEB\AKTIVITA 2I_Potravinový odpad inforstánky_7.2.2018\WP_20180207_09_22_2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cka\Disk Google\ZŠ Lisková 2017_18_NOVÉ\ENV 16_17_18\Zelená škola 16_17_18\WEB ZŠ Lisková- Zelená škola\7. Aktivity\Aktivity 17_18_PRIDAŤ NA WEB\AKTIVITA 2I_Potravinový odpad inforstánky_7.2.2018\WP_20180207_09_22_27_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37" cy="27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01A">
        <w:rPr>
          <w:noProof/>
          <w:color w:val="000000" w:themeColor="text1"/>
          <w:sz w:val="28"/>
          <w:szCs w:val="28"/>
          <w:lang w:eastAsia="sk-SK"/>
        </w:rPr>
        <w:lastRenderedPageBreak/>
        <w:drawing>
          <wp:inline distT="0" distB="0" distL="0" distR="0">
            <wp:extent cx="4705350" cy="2650854"/>
            <wp:effectExtent l="0" t="0" r="0" b="0"/>
            <wp:docPr id="2" name="Obrázok 2" descr="C:\Users\Evicka\Disk Google\ZŠ Lisková 2017_18_NOVÉ\ENV 16_17_18\Zelená škola 16_17_18\WEB ZŠ Lisková- Zelená škola\7. Aktivity\Aktivity 17_18_PRIDAŤ NA WEB\AKTIVITA 2I_Potravinový odpad inforstánky_7.2.2018\WP_20180207_09_21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cka\Disk Google\ZŠ Lisková 2017_18_NOVÉ\ENV 16_17_18\Zelená škola 16_17_18\WEB ZŠ Lisková- Zelená škola\7. Aktivity\Aktivity 17_18_PRIDAŤ NA WEB\AKTIVITA 2I_Potravinový odpad inforstánky_7.2.2018\WP_20180207_09_21_49_P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83" cy="26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E301A">
        <w:rPr>
          <w:noProof/>
          <w:color w:val="000000" w:themeColor="text1"/>
          <w:sz w:val="28"/>
          <w:szCs w:val="28"/>
          <w:lang w:eastAsia="sk-SK"/>
        </w:rPr>
        <w:drawing>
          <wp:inline distT="0" distB="0" distL="0" distR="0">
            <wp:extent cx="4666383" cy="2628900"/>
            <wp:effectExtent l="0" t="0" r="0" b="0"/>
            <wp:docPr id="1" name="Obrázok 1" descr="C:\Users\Evicka\Disk Google\ZŠ Lisková 2017_18_NOVÉ\ENV 16_17_18\Zelená škola 16_17_18\WEB ZŠ Lisková- Zelená škola\7. Aktivity\Aktivity 17_18_PRIDAŤ NA WEB\AKTIVITA 2I_Potravinový odpad inforstánky_7.2.2018\WP_20180207_09_21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Disk Google\ZŠ Lisková 2017_18_NOVÉ\ENV 16_17_18\Zelená škola 16_17_18\WEB ZŠ Lisková- Zelená škola\7. Aktivity\Aktivity 17_18_PRIDAŤ NA WEB\AKTIVITA 2I_Potravinový odpad inforstánky_7.2.2018\WP_20180207_09_21_09_P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79" cy="26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A27" w:rsidRPr="00B32A27" w:rsidSect="0082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20E8"/>
    <w:multiLevelType w:val="hybridMultilevel"/>
    <w:tmpl w:val="5E7ACF8E"/>
    <w:lvl w:ilvl="0" w:tplc="F52663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A27"/>
    <w:rsid w:val="00035C34"/>
    <w:rsid w:val="00147081"/>
    <w:rsid w:val="001F5D9F"/>
    <w:rsid w:val="00276F0D"/>
    <w:rsid w:val="002B44D2"/>
    <w:rsid w:val="00602449"/>
    <w:rsid w:val="006322A0"/>
    <w:rsid w:val="007A2F31"/>
    <w:rsid w:val="007B0F19"/>
    <w:rsid w:val="007F7D98"/>
    <w:rsid w:val="008241A6"/>
    <w:rsid w:val="00A10F2D"/>
    <w:rsid w:val="00B32A27"/>
    <w:rsid w:val="00B51EFD"/>
    <w:rsid w:val="00B54A64"/>
    <w:rsid w:val="00BE301A"/>
    <w:rsid w:val="00D368DA"/>
    <w:rsid w:val="00F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7A4F9-C46C-46D3-915D-0AD6BA4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1A6"/>
  </w:style>
  <w:style w:type="paragraph" w:styleId="Nadpis1">
    <w:name w:val="heading 1"/>
    <w:basedOn w:val="Normlny"/>
    <w:link w:val="Nadpis1Char"/>
    <w:uiPriority w:val="9"/>
    <w:qFormat/>
    <w:rsid w:val="00B32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02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A2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3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02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6024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F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Eva Brčeková</cp:lastModifiedBy>
  <cp:revision>11</cp:revision>
  <dcterms:created xsi:type="dcterms:W3CDTF">2018-02-13T13:23:00Z</dcterms:created>
  <dcterms:modified xsi:type="dcterms:W3CDTF">2018-02-24T21:53:00Z</dcterms:modified>
</cp:coreProperties>
</file>