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5B" w:rsidRPr="00A16CE8" w:rsidRDefault="007C765B" w:rsidP="007C765B">
      <w:pPr>
        <w:pStyle w:val="Default"/>
        <w:jc w:val="right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Załącznik nr 17</w:t>
      </w:r>
    </w:p>
    <w:p w:rsidR="007C765B" w:rsidRPr="00A16CE8" w:rsidRDefault="007C765B" w:rsidP="007C765B">
      <w:pPr>
        <w:pStyle w:val="Default"/>
        <w:jc w:val="right"/>
        <w:rPr>
          <w:rFonts w:ascii="Cambria" w:hAnsi="Cambria"/>
          <w:bCs/>
          <w:sz w:val="18"/>
          <w:szCs w:val="18"/>
        </w:rPr>
      </w:pPr>
      <w:r w:rsidRPr="00A16CE8">
        <w:rPr>
          <w:rFonts w:ascii="Cambria" w:hAnsi="Cambria"/>
          <w:bCs/>
          <w:sz w:val="18"/>
          <w:szCs w:val="18"/>
        </w:rPr>
        <w:t xml:space="preserve">do zarządzenia Nr 34/2017 </w:t>
      </w:r>
    </w:p>
    <w:p w:rsidR="007C765B" w:rsidRPr="00A16CE8" w:rsidRDefault="007C765B" w:rsidP="007C765B">
      <w:pPr>
        <w:pStyle w:val="Default"/>
        <w:jc w:val="right"/>
        <w:rPr>
          <w:rFonts w:ascii="Cambria" w:hAnsi="Cambria"/>
          <w:bCs/>
          <w:sz w:val="18"/>
          <w:szCs w:val="18"/>
        </w:rPr>
      </w:pPr>
      <w:r w:rsidRPr="00A16CE8">
        <w:rPr>
          <w:rFonts w:ascii="Cambria" w:hAnsi="Cambria"/>
          <w:bCs/>
          <w:sz w:val="18"/>
          <w:szCs w:val="18"/>
        </w:rPr>
        <w:t>z dnia 15 grudnia 2017 r.</w:t>
      </w:r>
    </w:p>
    <w:p w:rsidR="007C765B" w:rsidRPr="00A16CE8" w:rsidRDefault="007C765B" w:rsidP="007C765B">
      <w:pPr>
        <w:jc w:val="right"/>
        <w:rPr>
          <w:rFonts w:ascii="Cambria" w:eastAsia="Calibri" w:hAnsi="Cambria" w:cs="Times New Roman"/>
        </w:rPr>
      </w:pPr>
      <w:r w:rsidRPr="00A16CE8">
        <w:rPr>
          <w:rFonts w:ascii="Cambria" w:eastAsia="Calibri" w:hAnsi="Cambria" w:cs="Times New Roman"/>
          <w:bCs/>
          <w:sz w:val="18"/>
          <w:szCs w:val="18"/>
        </w:rPr>
        <w:t>dyrektora Szkoły Podstawowej w Marcinkowie</w:t>
      </w:r>
    </w:p>
    <w:p w:rsidR="009A5CF5" w:rsidRPr="007C765B" w:rsidRDefault="009A5CF5" w:rsidP="007C765B">
      <w:pPr>
        <w:rPr>
          <w:rFonts w:ascii="Cambria" w:hAnsi="Cambria"/>
          <w:sz w:val="10"/>
          <w:szCs w:val="10"/>
        </w:rPr>
      </w:pPr>
    </w:p>
    <w:p w:rsidR="007C765B" w:rsidRDefault="007C765B" w:rsidP="007C765B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C765B">
        <w:rPr>
          <w:rFonts w:ascii="Cambria" w:hAnsi="Cambria"/>
          <w:b/>
          <w:sz w:val="28"/>
          <w:szCs w:val="28"/>
        </w:rPr>
        <w:t>PROCEDURA</w:t>
      </w:r>
      <w:r w:rsidR="009A5CF5" w:rsidRPr="007C765B">
        <w:rPr>
          <w:rFonts w:ascii="Cambria" w:hAnsi="Cambria"/>
          <w:b/>
          <w:sz w:val="28"/>
          <w:szCs w:val="28"/>
        </w:rPr>
        <w:t xml:space="preserve"> </w:t>
      </w:r>
    </w:p>
    <w:p w:rsidR="007C765B" w:rsidRPr="007C765B" w:rsidRDefault="009A5CF5" w:rsidP="007C765B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C765B">
        <w:rPr>
          <w:rFonts w:ascii="Cambria" w:hAnsi="Cambria"/>
          <w:b/>
          <w:sz w:val="28"/>
          <w:szCs w:val="28"/>
        </w:rPr>
        <w:t>BEZ</w:t>
      </w:r>
      <w:r w:rsidR="00872BE2" w:rsidRPr="007C765B">
        <w:rPr>
          <w:rFonts w:ascii="Cambria" w:hAnsi="Cambria"/>
          <w:b/>
          <w:sz w:val="28"/>
          <w:szCs w:val="28"/>
        </w:rPr>
        <w:t>P</w:t>
      </w:r>
      <w:r w:rsidRPr="007C765B">
        <w:rPr>
          <w:rFonts w:ascii="Cambria" w:hAnsi="Cambria"/>
          <w:b/>
          <w:sz w:val="28"/>
          <w:szCs w:val="28"/>
        </w:rPr>
        <w:t xml:space="preserve">IECZNEGO PRZYPROWADZANIA I ODBIERANIA DZIECI </w:t>
      </w:r>
    </w:p>
    <w:p w:rsidR="00B76E21" w:rsidRPr="007C765B" w:rsidRDefault="00D52506" w:rsidP="007C765B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C765B">
        <w:rPr>
          <w:rFonts w:ascii="Cambria" w:hAnsi="Cambria"/>
          <w:b/>
          <w:sz w:val="28"/>
          <w:szCs w:val="28"/>
        </w:rPr>
        <w:t>W</w:t>
      </w:r>
      <w:r w:rsidR="007C765B" w:rsidRPr="007C765B">
        <w:rPr>
          <w:rFonts w:ascii="Cambria" w:hAnsi="Cambria"/>
          <w:b/>
          <w:sz w:val="28"/>
          <w:szCs w:val="28"/>
        </w:rPr>
        <w:t xml:space="preserve"> </w:t>
      </w:r>
      <w:r w:rsidR="009A5CF5" w:rsidRPr="007C765B">
        <w:rPr>
          <w:rFonts w:ascii="Cambria" w:hAnsi="Cambria"/>
          <w:b/>
          <w:sz w:val="28"/>
          <w:szCs w:val="28"/>
        </w:rPr>
        <w:t>ODDZIAŁ</w:t>
      </w:r>
      <w:r w:rsidRPr="007C765B">
        <w:rPr>
          <w:rFonts w:ascii="Cambria" w:hAnsi="Cambria"/>
          <w:b/>
          <w:sz w:val="28"/>
          <w:szCs w:val="28"/>
        </w:rPr>
        <w:t>ACH</w:t>
      </w:r>
      <w:r w:rsidR="009A5CF5" w:rsidRPr="007C765B">
        <w:rPr>
          <w:rFonts w:ascii="Cambria" w:hAnsi="Cambria"/>
          <w:b/>
          <w:sz w:val="28"/>
          <w:szCs w:val="28"/>
        </w:rPr>
        <w:t xml:space="preserve"> PRZEDSZKOLN</w:t>
      </w:r>
      <w:r w:rsidRPr="007C765B">
        <w:rPr>
          <w:rFonts w:ascii="Cambria" w:hAnsi="Cambria"/>
          <w:b/>
          <w:sz w:val="28"/>
          <w:szCs w:val="28"/>
        </w:rPr>
        <w:t>YCH</w:t>
      </w:r>
      <w:r w:rsidR="007C765B" w:rsidRPr="007C765B">
        <w:rPr>
          <w:rFonts w:ascii="Cambria" w:hAnsi="Cambria"/>
          <w:b/>
          <w:sz w:val="28"/>
          <w:szCs w:val="28"/>
        </w:rPr>
        <w:t xml:space="preserve"> W SZKOLE PODSTAWOWEJ</w:t>
      </w:r>
    </w:p>
    <w:p w:rsidR="00872BE2" w:rsidRPr="007C765B" w:rsidRDefault="00872BE2" w:rsidP="007C765B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C765B">
        <w:rPr>
          <w:rFonts w:ascii="Cambria" w:hAnsi="Cambria"/>
          <w:b/>
          <w:sz w:val="28"/>
          <w:szCs w:val="28"/>
        </w:rPr>
        <w:t>W MARCINKOWIE</w:t>
      </w:r>
    </w:p>
    <w:p w:rsidR="009A5CF5" w:rsidRPr="007C765B" w:rsidRDefault="009A5CF5" w:rsidP="007C765B">
      <w:pPr>
        <w:rPr>
          <w:rFonts w:ascii="Cambria" w:hAnsi="Cambria"/>
          <w:b/>
          <w:sz w:val="14"/>
          <w:szCs w:val="14"/>
        </w:rPr>
      </w:pPr>
    </w:p>
    <w:p w:rsidR="009A5CF5" w:rsidRPr="007C765B" w:rsidRDefault="009A5CF5" w:rsidP="007C765B">
      <w:pPr>
        <w:pStyle w:val="Akapitzlist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7C765B">
        <w:rPr>
          <w:rFonts w:ascii="Cambria" w:hAnsi="Cambria"/>
          <w:b/>
          <w:sz w:val="24"/>
          <w:szCs w:val="24"/>
        </w:rPr>
        <w:t xml:space="preserve">Przyprowadzanie dzieci </w:t>
      </w:r>
    </w:p>
    <w:p w:rsidR="009A5CF5" w:rsidRPr="007C765B" w:rsidRDefault="009A5CF5" w:rsidP="00063B7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Za bezpieczeństwo dzieci w drodze do przedszkola i z przedszkola odpowiadają rodzice.</w:t>
      </w:r>
    </w:p>
    <w:p w:rsidR="009A5CF5" w:rsidRPr="007C765B" w:rsidRDefault="009A5CF5" w:rsidP="00063B7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Rodzice osobiście powierzają dziecko nauczycielowi, co oznacza, że są zobowiązani wprowadzić dziecko do sali.</w:t>
      </w:r>
    </w:p>
    <w:p w:rsidR="009A5CF5" w:rsidRPr="007C765B" w:rsidRDefault="009A5CF5" w:rsidP="00063B7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Nauczyciel bierze pełną odpowiedzialność za dziecko od momentu jego wejścia do sali.</w:t>
      </w:r>
    </w:p>
    <w:p w:rsidR="009A5CF5" w:rsidRPr="007C765B" w:rsidRDefault="009A5CF5" w:rsidP="00063B7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Rodzice, którzy zdecydują, że ich dziecko będzie samodzielnie wchodziło do sali, biorą na siebie pełną odpowiedzialność za bezpieczeństwo swojego dziecka w czasie przechodzenia z szatni do sali.</w:t>
      </w:r>
    </w:p>
    <w:p w:rsidR="009A5CF5" w:rsidRPr="007C765B" w:rsidRDefault="009A5CF5" w:rsidP="00063B7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Nauczycielka przedszkola nie ponosi odpowiedzialności za życie, zdrowie i bezpieczeństwo dziecka pozostawionego przez rodziców/opiekunów na terenie przedszkola, przed wejściem do budynku, w szatni lub przed zamkniętymi drzwiami sali zajęć.</w:t>
      </w:r>
    </w:p>
    <w:p w:rsidR="009A5CF5" w:rsidRPr="007C765B" w:rsidRDefault="009A5CF5" w:rsidP="00063B7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Rodzice mają obowiązek przyprowadzić</w:t>
      </w:r>
      <w:r w:rsidR="00063B7B" w:rsidRPr="007C765B">
        <w:rPr>
          <w:rFonts w:ascii="Cambria" w:hAnsi="Cambria"/>
          <w:sz w:val="24"/>
          <w:szCs w:val="24"/>
        </w:rPr>
        <w:t xml:space="preserve"> do przedszkola</w:t>
      </w:r>
      <w:r w:rsidRPr="007C765B">
        <w:rPr>
          <w:rFonts w:ascii="Cambria" w:hAnsi="Cambria"/>
          <w:sz w:val="24"/>
          <w:szCs w:val="24"/>
        </w:rPr>
        <w:t xml:space="preserve"> dziecko zdrowe</w:t>
      </w:r>
      <w:r w:rsidR="00063B7B" w:rsidRPr="007C765B">
        <w:rPr>
          <w:rFonts w:ascii="Cambria" w:hAnsi="Cambria"/>
          <w:sz w:val="24"/>
          <w:szCs w:val="24"/>
        </w:rPr>
        <w:t>. Wszelkie dolegliwości dziecka są zobowiązani zgłaszać nauczycielowi i udzielać wyczerpujących informacji na ten temat.</w:t>
      </w:r>
    </w:p>
    <w:p w:rsidR="00063B7B" w:rsidRPr="007C765B" w:rsidRDefault="00063B7B" w:rsidP="00063B7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Nauczyciel ma prawo odmówić przyjęcia dziecka, jeśli jego stan sugeruje, że nie jest ono zdrowe.</w:t>
      </w:r>
    </w:p>
    <w:p w:rsidR="00063B7B" w:rsidRPr="007C765B" w:rsidRDefault="00E66C10" w:rsidP="00063B7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Dz</w:t>
      </w:r>
      <w:r w:rsidR="00063B7B" w:rsidRPr="007C765B">
        <w:rPr>
          <w:rFonts w:ascii="Cambria" w:hAnsi="Cambria"/>
          <w:sz w:val="24"/>
          <w:szCs w:val="24"/>
        </w:rPr>
        <w:t>iecko należy przyprowadzić do przedszkola do godziny 8.00 lub w dowolnym czasie, po uprzednim poinformowaniu wychowawcy o późniejszym przybyciu dziecka.</w:t>
      </w:r>
    </w:p>
    <w:p w:rsidR="00063B7B" w:rsidRPr="007C765B" w:rsidRDefault="00063B7B" w:rsidP="00063B7B">
      <w:pPr>
        <w:pStyle w:val="Akapitzlist"/>
        <w:jc w:val="both"/>
        <w:rPr>
          <w:rFonts w:ascii="Cambria" w:hAnsi="Cambria"/>
          <w:b/>
          <w:sz w:val="10"/>
          <w:szCs w:val="10"/>
        </w:rPr>
      </w:pPr>
    </w:p>
    <w:p w:rsidR="00063B7B" w:rsidRPr="007C765B" w:rsidRDefault="00063B7B" w:rsidP="007C765B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7C765B">
        <w:rPr>
          <w:rFonts w:ascii="Cambria" w:hAnsi="Cambria"/>
          <w:b/>
          <w:sz w:val="24"/>
          <w:szCs w:val="24"/>
        </w:rPr>
        <w:t>Odbieranie dzieci</w:t>
      </w:r>
    </w:p>
    <w:p w:rsidR="00063B7B" w:rsidRPr="007C765B" w:rsidRDefault="00063B7B" w:rsidP="00063B7B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Odbiór dzieci z przedszkola jest możliwy wyłącznie przez rodziców bądź inne osoby dorosłe przez nich upoważnione.</w:t>
      </w:r>
    </w:p>
    <w:p w:rsidR="00063B7B" w:rsidRPr="007C765B" w:rsidRDefault="00063B7B" w:rsidP="00063B7B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Wydanie dziecka innym osobom niż rodzice może nastąpić tylko w przypadku pisemnego upoważnienia do odbioru dziecka, podpisanego przez rodziców.</w:t>
      </w:r>
    </w:p>
    <w:p w:rsidR="00063B7B" w:rsidRPr="007C765B" w:rsidRDefault="00063B7B" w:rsidP="00063B7B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 xml:space="preserve">W sali, w której dzieci rozchodzą się do domu musi znajdować się listy zbiorcze osób upoważnionych do odbioru dzieci. </w:t>
      </w:r>
    </w:p>
    <w:p w:rsidR="00063B7B" w:rsidRPr="007C765B" w:rsidRDefault="00063B7B" w:rsidP="00063B7B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Nauczyciel w razie najmniejszej wątpliwości ma obowiązek sprawdzić zgodność danych osobowych odbierającej dziecko z przedszkola z dokumentem tożsamości.</w:t>
      </w:r>
    </w:p>
    <w:p w:rsidR="00063B7B" w:rsidRPr="007C765B" w:rsidRDefault="00063B7B" w:rsidP="00063B7B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Jeśli okaże się, że dane nie są zgodne, nauczyciel powiadamia rodziców i dyrektora placówki oraz nie wydaje dziecka do wyjaśnienia sprawy.</w:t>
      </w:r>
    </w:p>
    <w:p w:rsidR="00063B7B" w:rsidRPr="007C765B" w:rsidRDefault="00063B7B" w:rsidP="00063B7B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Dopuszcza się możliwość wydania dziecka innej osobie niż wymienione w karcie zgłoszenia, jednak wyłącznie po uprzednim przekazaniu takiej informacji przez rodziców bezpośrednio nauczycielowi w formie pisemnej.</w:t>
      </w:r>
    </w:p>
    <w:p w:rsidR="00063B7B" w:rsidRPr="007C765B" w:rsidRDefault="00063B7B" w:rsidP="00063B7B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Przedszkole nie wydaje dziecka na prośbę rodzica zgłaszaną telefonicznie.</w:t>
      </w:r>
    </w:p>
    <w:p w:rsidR="00063B7B" w:rsidRPr="007C765B" w:rsidRDefault="00063B7B" w:rsidP="00063B7B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Przedszkole nie wydaje dziecka osobom niepełnoletnim.</w:t>
      </w:r>
    </w:p>
    <w:p w:rsidR="00252CD7" w:rsidRPr="007C765B" w:rsidRDefault="00063B7B" w:rsidP="00063B7B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lastRenderedPageBreak/>
        <w:t>Odbieranie dzieci przez osoby niepełnoletnie może odbywać</w:t>
      </w:r>
      <w:r w:rsidR="00252CD7" w:rsidRPr="007C765B">
        <w:rPr>
          <w:rFonts w:ascii="Cambria" w:hAnsi="Cambria"/>
          <w:sz w:val="24"/>
          <w:szCs w:val="24"/>
        </w:rPr>
        <w:t xml:space="preserve"> się w szczególnych uzasadnionych</w:t>
      </w:r>
      <w:r w:rsidRPr="007C765B">
        <w:rPr>
          <w:rFonts w:ascii="Cambria" w:hAnsi="Cambria"/>
          <w:sz w:val="24"/>
          <w:szCs w:val="24"/>
        </w:rPr>
        <w:t xml:space="preserve"> przypadkach</w:t>
      </w:r>
      <w:r w:rsidR="00252CD7" w:rsidRPr="007C765B">
        <w:rPr>
          <w:rFonts w:ascii="Cambria" w:hAnsi="Cambria"/>
          <w:sz w:val="24"/>
          <w:szCs w:val="24"/>
        </w:rPr>
        <w:t xml:space="preserve"> na wyraźne, pisemne oświadczenie woli rodziców. </w:t>
      </w:r>
    </w:p>
    <w:p w:rsidR="00252CD7" w:rsidRPr="007C765B" w:rsidRDefault="00252CD7" w:rsidP="00063B7B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Rodzice ponoszą pełną odpowiedzialność prawną za osobę niepełnoletnią odbierającą dziecko, jaki i za odbierane przez nią dziecko.</w:t>
      </w:r>
    </w:p>
    <w:p w:rsidR="00252CD7" w:rsidRPr="007C765B" w:rsidRDefault="00252CD7" w:rsidP="00063B7B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Rodzice ponoszą odpowiedzialność prawną za bezpieczeństwo dziecka odbieranego z przedszkola przez upoważnioną przez nią osobę.</w:t>
      </w:r>
    </w:p>
    <w:p w:rsidR="00252CD7" w:rsidRPr="007C765B" w:rsidRDefault="00252CD7" w:rsidP="00063B7B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Życzenie rodziców dotyczące nie odbierania dziecka przez jednego z nich musi być poświadczone orzeczeniem sądowym.</w:t>
      </w:r>
    </w:p>
    <w:p w:rsidR="00252CD7" w:rsidRPr="007C765B" w:rsidRDefault="00252CD7" w:rsidP="00063B7B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 xml:space="preserve">Obowiązkiem nauczycieli lub osoby pełniącej dyżur jest upewnienie się, czy dziecko jest odbierane przez osoby wskazane w upoważnieniu. </w:t>
      </w:r>
    </w:p>
    <w:p w:rsidR="00252CD7" w:rsidRPr="007C765B" w:rsidRDefault="00252CD7" w:rsidP="00252CD7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 xml:space="preserve">Osoby wymienione w upoważnieniu są zobowiązane do osobistego odebrania dziecka od nauczyciela opiekującego się grupą lub nauczyciela sprawującego w zastępstwie opiekę nad dziećmi. </w:t>
      </w:r>
    </w:p>
    <w:p w:rsidR="00252CD7" w:rsidRPr="007C765B" w:rsidRDefault="00252CD7" w:rsidP="00252CD7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W przypadku odbierania dziecka z ogrodu przedszkolnego osoby odbierające dziecko są zobowiązani do osobistego poinformowania nauczycielki o zamiarze odebrania dziecka.</w:t>
      </w:r>
    </w:p>
    <w:p w:rsidR="00252CD7" w:rsidRPr="007C765B" w:rsidRDefault="00252CD7" w:rsidP="00252CD7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 xml:space="preserve">Osoba upoważniona w momencie odbioru dziecka powinna mieć przy sobie dowód osobisty i na żądanie nauczycielki lub osoby pełniącej dyżur w szatni okazać go. </w:t>
      </w:r>
    </w:p>
    <w:p w:rsidR="00252CD7" w:rsidRPr="007C765B" w:rsidRDefault="00252CD7" w:rsidP="00252CD7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Rodzice/ osoby upoważnione po odebraniu dziecka są zobowiązani opuścić plac zabaw.</w:t>
      </w:r>
    </w:p>
    <w:p w:rsidR="00252CD7" w:rsidRPr="007C765B" w:rsidRDefault="00252CD7" w:rsidP="00252CD7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W przypadku pozostania</w:t>
      </w:r>
      <w:r w:rsidR="00B667F7" w:rsidRPr="007C765B">
        <w:rPr>
          <w:rFonts w:ascii="Cambria" w:hAnsi="Cambria"/>
          <w:sz w:val="24"/>
          <w:szCs w:val="24"/>
        </w:rPr>
        <w:t xml:space="preserve"> rodzica/ osoby upoważnionej na placu przedszkolnym po odebraniu dziecka (np. rozmowa rodzica z nauczycielem) nauczyciel nie odpowiada już za bezpieczeństwo dziecka.</w:t>
      </w:r>
    </w:p>
    <w:p w:rsidR="00B667F7" w:rsidRPr="007C765B" w:rsidRDefault="00B667F7" w:rsidP="00252CD7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Rodzice są zobowiązani przekazać aktualne numery telefonów.</w:t>
      </w:r>
    </w:p>
    <w:p w:rsidR="00B667F7" w:rsidRPr="007C765B" w:rsidRDefault="00B667F7" w:rsidP="00252CD7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 xml:space="preserve">Za właściwe przestrzeganie zasad przyprowadzenia i odbierania dzieci są odpowiedzialni rodzice oraz nauczyciel. </w:t>
      </w:r>
    </w:p>
    <w:p w:rsidR="00B667F7" w:rsidRPr="007C765B" w:rsidRDefault="00B667F7" w:rsidP="00B667F7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Nauczyciele sprawują opiekę nad dzieckiem od chwili przejęcia go od osoby przyprowadzającej aż do momentu przekazania dziecka rodzicom lub upoważnionej osobie.</w:t>
      </w:r>
    </w:p>
    <w:p w:rsidR="00B667F7" w:rsidRPr="007C765B" w:rsidRDefault="00B667F7" w:rsidP="00B667F7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 xml:space="preserve"> Na pierwszym zebraniu organizacyjnym rodzice są informowani o zasadach przyprowadzania i odbierania dzieci z przedszkola. </w:t>
      </w:r>
    </w:p>
    <w:p w:rsidR="00B667F7" w:rsidRPr="007C765B" w:rsidRDefault="00B667F7" w:rsidP="00B667F7">
      <w:pPr>
        <w:pStyle w:val="Akapitzlist"/>
        <w:jc w:val="both"/>
        <w:rPr>
          <w:rFonts w:ascii="Cambria" w:hAnsi="Cambria"/>
          <w:b/>
          <w:sz w:val="14"/>
          <w:szCs w:val="14"/>
        </w:rPr>
      </w:pPr>
    </w:p>
    <w:p w:rsidR="00B667F7" w:rsidRPr="007C765B" w:rsidRDefault="00B667F7" w:rsidP="007C765B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7C765B">
        <w:rPr>
          <w:rFonts w:ascii="Cambria" w:hAnsi="Cambria"/>
          <w:b/>
          <w:sz w:val="24"/>
          <w:szCs w:val="24"/>
        </w:rPr>
        <w:t>Postępowanie w sytuacji nieodebrania dziecka z przedszkola lub zgłoszenia się po dziecko osoby niemogącej sprawować opieki.</w:t>
      </w:r>
    </w:p>
    <w:p w:rsidR="00B667F7" w:rsidRPr="007C765B" w:rsidRDefault="00B667F7" w:rsidP="00B667F7">
      <w:pPr>
        <w:pStyle w:val="Akapitzlist"/>
        <w:numPr>
          <w:ilvl w:val="0"/>
          <w:numId w:val="11"/>
        </w:numPr>
        <w:ind w:left="1418" w:hanging="425"/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Dzieci powinny być odebrane z przedszkola najpóźniej do godziny 15.30.</w:t>
      </w:r>
    </w:p>
    <w:p w:rsidR="00583058" w:rsidRPr="007C765B" w:rsidRDefault="00583058" w:rsidP="00B667F7">
      <w:pPr>
        <w:pStyle w:val="Akapitzlist"/>
        <w:numPr>
          <w:ilvl w:val="0"/>
          <w:numId w:val="11"/>
        </w:numPr>
        <w:ind w:left="1418" w:hanging="425"/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W przypadku braku możliwości odebrania dziecka z przedszkola (w godzinach pracy przedszkola- sytuacje losowe) rodzice są zobowiązani do telefonicznego poinformowania o zaistniałej sytuacji oraz do uzgodnienia innego sposobu odebrania dziecka.</w:t>
      </w:r>
    </w:p>
    <w:p w:rsidR="00583058" w:rsidRPr="007C765B" w:rsidRDefault="00583058" w:rsidP="00B667F7">
      <w:pPr>
        <w:pStyle w:val="Akapitzlist"/>
        <w:numPr>
          <w:ilvl w:val="0"/>
          <w:numId w:val="11"/>
        </w:numPr>
        <w:ind w:left="1418" w:hanging="425"/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Gdy dziecko nie zostanie odebrane po upływie czasu pracy przedszkola, nauczyciel jest zobowiązany telefonicznie powiadomić rodziców lub osoby upoważnionej do odbioru o zaistniałej sytuacji.</w:t>
      </w:r>
    </w:p>
    <w:p w:rsidR="00583058" w:rsidRPr="007C765B" w:rsidRDefault="00583058" w:rsidP="00583058">
      <w:pPr>
        <w:pStyle w:val="Akapitzlist"/>
        <w:numPr>
          <w:ilvl w:val="0"/>
          <w:numId w:val="11"/>
        </w:numPr>
        <w:ind w:left="1418" w:hanging="425"/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Jeśli pod wskazanymi przez rodziców numerami telefonów (praca, dom, telefon komórkowy) nie można uzyskać informacji o miejscu pobytu rodziców lub osób upoważnionych do odbioru dziecka, nauczyciel oczekuje z dzieckiem w placówce przez pół godziny. Po upływie tego czasu nauczycielka powinna zawiadomić dyrektora, który podejmuje decyzję o powiadomieniu policji w celu podjęcia dalszych działań przewidzianych prawem, łącznie z umieszczeniem dziecka w pogotowiu opiekuńczym.</w:t>
      </w:r>
    </w:p>
    <w:p w:rsidR="00E66C10" w:rsidRDefault="00583058" w:rsidP="00E66C10">
      <w:pPr>
        <w:pStyle w:val="Akapitzlist"/>
        <w:numPr>
          <w:ilvl w:val="0"/>
          <w:numId w:val="11"/>
        </w:numPr>
        <w:ind w:left="1418" w:hanging="425"/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lastRenderedPageBreak/>
        <w:t>Z przebiegu zaistniałej sytuacji należy sporządzić protokół zdarzenia, podpisany przez świadków, który zostaje przekazany do wiadomości dyrektora. Całe zdarzenie powinno się odbywać pod nadzorem policji. Dalsze czynności związane z umieszczeniem dziecka w pogotowiu opiekuńczym podejmuje policja.</w:t>
      </w:r>
    </w:p>
    <w:p w:rsidR="007C765B" w:rsidRPr="007C765B" w:rsidRDefault="007C765B" w:rsidP="007C765B">
      <w:pPr>
        <w:pStyle w:val="Akapitzlist"/>
        <w:ind w:left="1418"/>
        <w:jc w:val="both"/>
        <w:rPr>
          <w:rFonts w:ascii="Cambria" w:hAnsi="Cambria"/>
          <w:sz w:val="14"/>
          <w:szCs w:val="14"/>
        </w:rPr>
      </w:pPr>
    </w:p>
    <w:p w:rsidR="00E66C10" w:rsidRPr="007C765B" w:rsidRDefault="00E66C10" w:rsidP="007C765B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7C765B">
        <w:rPr>
          <w:rFonts w:ascii="Cambria" w:hAnsi="Cambria"/>
          <w:b/>
          <w:sz w:val="24"/>
          <w:szCs w:val="24"/>
        </w:rPr>
        <w:t>Postępowanie w przypadku, gdy wychowawca podejrzewa, że dziecko z przedszkola odbiera osoba będąca pod wpływem alkoholu lub narkotyków.</w:t>
      </w:r>
    </w:p>
    <w:p w:rsidR="00E66C10" w:rsidRPr="007C765B" w:rsidRDefault="00E66C10" w:rsidP="00E66C10">
      <w:pPr>
        <w:pStyle w:val="Akapitzlist"/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Nauczycielka stanowczo odmawia wydania dziecka z przedszkola, gdy stan osoby zamierzającej odebrać dziecka wskazuje na spożycie alkoholu lub gdy osoba ta zachowuje się agresywnie i nie jest w stanie zapewnić dziecku bezpieczeństwa. Nauczyciel wzywa wówczas drugiego rodzica lub inną upoważnioną do odbioru dziecka osobę.</w:t>
      </w:r>
    </w:p>
    <w:p w:rsidR="001B3C65" w:rsidRPr="007C765B" w:rsidRDefault="001B3C65" w:rsidP="00E66C10">
      <w:pPr>
        <w:pStyle w:val="Akapitzlist"/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Nauczycielka powiadamia dyrektora, który wydaje dyspozycję, mające na celu odizolowanie dziecka od osoby znajdującej się pod wpływem alkoholu.</w:t>
      </w:r>
    </w:p>
    <w:p w:rsidR="001B3C65" w:rsidRPr="007C765B" w:rsidRDefault="001B3C65" w:rsidP="00E66C10">
      <w:pPr>
        <w:pStyle w:val="Akapitzlist"/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Jeśli rodzic odmówią odebrania dziecka z przedszkola lub gdy nieobecność rodziców się przedłuża (tj.</w:t>
      </w:r>
      <w:r w:rsidR="007C765B">
        <w:rPr>
          <w:rFonts w:ascii="Cambria" w:hAnsi="Cambria"/>
          <w:sz w:val="24"/>
          <w:szCs w:val="24"/>
        </w:rPr>
        <w:t xml:space="preserve"> </w:t>
      </w:r>
      <w:r w:rsidRPr="007C765B">
        <w:rPr>
          <w:rFonts w:ascii="Cambria" w:hAnsi="Cambria"/>
          <w:sz w:val="24"/>
          <w:szCs w:val="24"/>
        </w:rPr>
        <w:t xml:space="preserve">po godzinach otwarcia przedszkola), dyrektor może po konsultacji z najbliższą jednostką policji podjąć decyzję o dalszych krokach. </w:t>
      </w:r>
    </w:p>
    <w:p w:rsidR="001B3C65" w:rsidRPr="007C765B" w:rsidRDefault="001B3C65" w:rsidP="00E66C10">
      <w:pPr>
        <w:pStyle w:val="Akapitzlist"/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Nauczyciel sporządza notatkę służbową z zaistniałego zdarzenia po zakończeniu działań.</w:t>
      </w:r>
    </w:p>
    <w:p w:rsidR="00B76E21" w:rsidRPr="007C765B" w:rsidRDefault="001B3C65" w:rsidP="00E66C10">
      <w:pPr>
        <w:pStyle w:val="Akapitzlist"/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Jeżeli powtarzają się przypadki, w których rodzic/ osoba upoważniona odbierający dziecko z przedszkola znajduje się pod wpływem alkoholu lub narkotyków, to dyrektor może rozpoznać sytuację domową i rodzinną dziecka i jeśli zachodzi taka konieczność, powiadomić o tym policję (specjalistę do spraw nieletnich) w celu dalszego zbadania sytuacj</w:t>
      </w:r>
      <w:r w:rsidR="00B76E21" w:rsidRPr="007C765B">
        <w:rPr>
          <w:rFonts w:ascii="Cambria" w:hAnsi="Cambria"/>
          <w:sz w:val="24"/>
          <w:szCs w:val="24"/>
        </w:rPr>
        <w:t>i domowej i rodzinnej dziecka, a następnie zawiadomić sąd rodzinny.</w:t>
      </w:r>
    </w:p>
    <w:p w:rsidR="00B76E21" w:rsidRPr="007C765B" w:rsidRDefault="00B76E21" w:rsidP="00E66C10">
      <w:pPr>
        <w:pStyle w:val="Akapitzlist"/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Po zdarzeniu dyrektor przedszkola przeprowadza rozmowę z rodzicami w celu wyjaśnienia zaistniałej sytuacji oraz zobowiązuje ich do przestrzegania zasad określonych w niniejszych procedurach.</w:t>
      </w:r>
    </w:p>
    <w:p w:rsidR="00B76E21" w:rsidRDefault="00B76E21" w:rsidP="007C765B">
      <w:pPr>
        <w:pStyle w:val="Akapitzlist"/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W przypadku gdy sytuacja zgłaszania się po dziecko rodzica/ osoby upoważnionej w stanie nietrzeźwości powtórzy się, dyrektor powiadamia pisemnie policję, terenowy ośrodek pomocy społecznej i wydział rodzinny sądu rejonowego.</w:t>
      </w:r>
    </w:p>
    <w:p w:rsidR="007C765B" w:rsidRPr="007C765B" w:rsidRDefault="007C765B" w:rsidP="007C765B">
      <w:pPr>
        <w:pStyle w:val="Akapitzlist"/>
        <w:ind w:left="1440"/>
        <w:jc w:val="both"/>
        <w:rPr>
          <w:rFonts w:ascii="Cambria" w:hAnsi="Cambria"/>
          <w:sz w:val="14"/>
          <w:szCs w:val="14"/>
        </w:rPr>
      </w:pPr>
    </w:p>
    <w:p w:rsidR="00B76E21" w:rsidRPr="007C765B" w:rsidRDefault="00B76E21" w:rsidP="007C765B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7C765B">
        <w:rPr>
          <w:rFonts w:ascii="Cambria" w:hAnsi="Cambria"/>
          <w:b/>
          <w:sz w:val="24"/>
          <w:szCs w:val="24"/>
        </w:rPr>
        <w:t>Postępowanie w przypadku odbierania dziecka z przedszkola przez rodziców rozwiedzionych lub żyjących w separacji.</w:t>
      </w:r>
    </w:p>
    <w:p w:rsidR="00B76E21" w:rsidRPr="007C765B" w:rsidRDefault="00B76E21" w:rsidP="00B76E21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Nauczyciel wydaje dziecko każdemu z rodziców, jeśli zachowali prawa rodzicielskie, o ile postanowienie sądu nie stanowi inaczej.</w:t>
      </w:r>
    </w:p>
    <w:p w:rsidR="00B76E21" w:rsidRPr="007C765B" w:rsidRDefault="00B76E21" w:rsidP="00B76E21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Jeśli do przedszkola zostanie dostarczone postanowienie sądu o sposobie sprawowania przez rodziców opieki nad dzieckiem, nauczyciel postępuje zgodnie z tym postanowieniem.</w:t>
      </w:r>
    </w:p>
    <w:p w:rsidR="00B76E21" w:rsidRPr="007C765B" w:rsidRDefault="00B76E21" w:rsidP="00B76E21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>O każdej próbie odebrania dziecka przez rodzica nieuprawnionego do odbioru nauczyciel powiadamia dyrektora i rodzica sprawującego opiekę nad dzieckiem.</w:t>
      </w:r>
    </w:p>
    <w:p w:rsidR="00B76E21" w:rsidRPr="007C765B" w:rsidRDefault="00B76E21" w:rsidP="00B76E21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7C765B">
        <w:rPr>
          <w:rFonts w:ascii="Cambria" w:hAnsi="Cambria"/>
          <w:sz w:val="24"/>
          <w:szCs w:val="24"/>
        </w:rPr>
        <w:t xml:space="preserve">O sytuacji kryzysowej, np. kłótnie rodziców, wyrywanie sobie dziecka itp., nauczyciel lub dyrektor powiadamia policję. </w:t>
      </w:r>
    </w:p>
    <w:p w:rsidR="00063B7B" w:rsidRPr="007C765B" w:rsidRDefault="007C765B" w:rsidP="007C765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ahoma"/>
        </w:rPr>
        <w:t xml:space="preserve">         </w:t>
      </w:r>
      <w:r w:rsidRPr="00AF4E6E">
        <w:rPr>
          <w:rFonts w:ascii="Cambria" w:hAnsi="Cambria" w:cs="Tahoma"/>
        </w:rPr>
        <w:t xml:space="preserve">Procedurę </w:t>
      </w:r>
      <w:r>
        <w:rPr>
          <w:rFonts w:ascii="Cambria" w:hAnsi="Cambria" w:cs="Tahoma"/>
        </w:rPr>
        <w:t>bezpiecznego</w:t>
      </w:r>
      <w:r w:rsidRPr="007C765B">
        <w:rPr>
          <w:rFonts w:ascii="Cambria" w:hAnsi="Cambria"/>
          <w:sz w:val="24"/>
          <w:szCs w:val="24"/>
        </w:rPr>
        <w:t xml:space="preserve"> przyprowadzania i odbierania dzieci </w:t>
      </w:r>
      <w:r>
        <w:rPr>
          <w:rFonts w:ascii="Cambria" w:hAnsi="Cambria"/>
          <w:sz w:val="24"/>
          <w:szCs w:val="24"/>
        </w:rPr>
        <w:t>w oddziałach przedszkolnych w Szkole P</w:t>
      </w:r>
      <w:r w:rsidRPr="007C765B">
        <w:rPr>
          <w:rFonts w:ascii="Cambria" w:hAnsi="Cambria"/>
          <w:sz w:val="24"/>
          <w:szCs w:val="24"/>
        </w:rPr>
        <w:t>odstawowej</w:t>
      </w:r>
      <w:r>
        <w:rPr>
          <w:rFonts w:ascii="Cambria" w:hAnsi="Cambria"/>
          <w:sz w:val="24"/>
          <w:szCs w:val="24"/>
        </w:rPr>
        <w:t xml:space="preserve"> w M</w:t>
      </w:r>
      <w:r w:rsidRPr="007C765B">
        <w:rPr>
          <w:rFonts w:ascii="Cambria" w:hAnsi="Cambria"/>
          <w:sz w:val="24"/>
          <w:szCs w:val="24"/>
        </w:rPr>
        <w:t>arcinkowie</w:t>
      </w:r>
      <w:r>
        <w:rPr>
          <w:rFonts w:ascii="Cambria" w:hAnsi="Cambria"/>
          <w:sz w:val="24"/>
          <w:szCs w:val="24"/>
        </w:rPr>
        <w:t xml:space="preserve"> </w:t>
      </w:r>
      <w:r w:rsidRPr="00AF4E6E">
        <w:rPr>
          <w:rFonts w:ascii="Cambria" w:hAnsi="Cambria" w:cs="Tahoma"/>
        </w:rPr>
        <w:t xml:space="preserve">wprowadza się na mocy </w:t>
      </w:r>
      <w:r w:rsidRPr="00AF4E6E">
        <w:rPr>
          <w:rFonts w:ascii="Cambria" w:hAnsi="Cambria" w:cs="Arial"/>
        </w:rPr>
        <w:t>zarządzenia Dyrektora Szkoły Podstawowej w Marcinkowie Nr 34/2017 z dnia 15 grudnia 2017 r</w:t>
      </w:r>
      <w:r>
        <w:rPr>
          <w:rFonts w:ascii="Cambria" w:hAnsi="Cambria" w:cs="Arial"/>
        </w:rPr>
        <w:t>.</w:t>
      </w:r>
    </w:p>
    <w:sectPr w:rsidR="00063B7B" w:rsidRPr="007C765B" w:rsidSect="007C765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9A" w:rsidRDefault="00B51F9A" w:rsidP="009A5CF5">
      <w:pPr>
        <w:spacing w:after="0" w:line="240" w:lineRule="auto"/>
      </w:pPr>
      <w:r>
        <w:separator/>
      </w:r>
    </w:p>
  </w:endnote>
  <w:endnote w:type="continuationSeparator" w:id="0">
    <w:p w:rsidR="00B51F9A" w:rsidRDefault="00B51F9A" w:rsidP="009A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286"/>
      <w:docPartObj>
        <w:docPartGallery w:val="Page Numbers (Bottom of Page)"/>
        <w:docPartUnique/>
      </w:docPartObj>
    </w:sdtPr>
    <w:sdtContent>
      <w:p w:rsidR="007C765B" w:rsidRDefault="007C765B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76E21" w:rsidRDefault="00B76E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9A" w:rsidRDefault="00B51F9A" w:rsidP="009A5CF5">
      <w:pPr>
        <w:spacing w:after="0" w:line="240" w:lineRule="auto"/>
      </w:pPr>
      <w:r>
        <w:separator/>
      </w:r>
    </w:p>
  </w:footnote>
  <w:footnote w:type="continuationSeparator" w:id="0">
    <w:p w:rsidR="00B51F9A" w:rsidRDefault="00B51F9A" w:rsidP="009A5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40F"/>
    <w:multiLevelType w:val="hybridMultilevel"/>
    <w:tmpl w:val="AC8E52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5223"/>
    <w:multiLevelType w:val="hybridMultilevel"/>
    <w:tmpl w:val="B44EB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D78CB"/>
    <w:multiLevelType w:val="hybridMultilevel"/>
    <w:tmpl w:val="ACB8B9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BA3101"/>
    <w:multiLevelType w:val="hybridMultilevel"/>
    <w:tmpl w:val="4D94A3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3C19D4"/>
    <w:multiLevelType w:val="hybridMultilevel"/>
    <w:tmpl w:val="0BCA9A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8539FD"/>
    <w:multiLevelType w:val="hybridMultilevel"/>
    <w:tmpl w:val="DD04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A353F"/>
    <w:multiLevelType w:val="hybridMultilevel"/>
    <w:tmpl w:val="EF08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F322F"/>
    <w:multiLevelType w:val="hybridMultilevel"/>
    <w:tmpl w:val="DBA62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F3B7C"/>
    <w:multiLevelType w:val="hybridMultilevel"/>
    <w:tmpl w:val="9006AB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E81EFC"/>
    <w:multiLevelType w:val="hybridMultilevel"/>
    <w:tmpl w:val="DAEAF24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B332441"/>
    <w:multiLevelType w:val="hybridMultilevel"/>
    <w:tmpl w:val="044044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45B6E"/>
    <w:multiLevelType w:val="hybridMultilevel"/>
    <w:tmpl w:val="BF7A50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C52472"/>
    <w:multiLevelType w:val="hybridMultilevel"/>
    <w:tmpl w:val="7BC84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16B17"/>
    <w:multiLevelType w:val="hybridMultilevel"/>
    <w:tmpl w:val="1EE204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CF14AE"/>
    <w:multiLevelType w:val="hybridMultilevel"/>
    <w:tmpl w:val="F856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C7CB6"/>
    <w:multiLevelType w:val="hybridMultilevel"/>
    <w:tmpl w:val="34E8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5"/>
  </w:num>
  <w:num w:numId="7">
    <w:abstractNumId w:val="14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5"/>
  </w:num>
  <w:num w:numId="14">
    <w:abstractNumId w:val="13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CF5"/>
    <w:rsid w:val="0003585C"/>
    <w:rsid w:val="00063B7B"/>
    <w:rsid w:val="001B3C65"/>
    <w:rsid w:val="00252CD7"/>
    <w:rsid w:val="00492716"/>
    <w:rsid w:val="005213C7"/>
    <w:rsid w:val="00583058"/>
    <w:rsid w:val="006B1C02"/>
    <w:rsid w:val="006D671D"/>
    <w:rsid w:val="007C765B"/>
    <w:rsid w:val="00872BE2"/>
    <w:rsid w:val="00910FBB"/>
    <w:rsid w:val="009A5CF5"/>
    <w:rsid w:val="00AD198F"/>
    <w:rsid w:val="00B51F9A"/>
    <w:rsid w:val="00B667F7"/>
    <w:rsid w:val="00B76E21"/>
    <w:rsid w:val="00D52506"/>
    <w:rsid w:val="00E01FD0"/>
    <w:rsid w:val="00E66C10"/>
    <w:rsid w:val="00F6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5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5CF5"/>
  </w:style>
  <w:style w:type="paragraph" w:styleId="Stopka">
    <w:name w:val="footer"/>
    <w:basedOn w:val="Normalny"/>
    <w:link w:val="StopkaZnak"/>
    <w:uiPriority w:val="99"/>
    <w:unhideWhenUsed/>
    <w:rsid w:val="009A5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CF5"/>
  </w:style>
  <w:style w:type="paragraph" w:styleId="Akapitzlist">
    <w:name w:val="List Paragraph"/>
    <w:basedOn w:val="Normalny"/>
    <w:uiPriority w:val="34"/>
    <w:qFormat/>
    <w:rsid w:val="009A5C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E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76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C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708B1-8508-4E6C-8957-752BDA5A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</dc:creator>
  <cp:keywords/>
  <dc:description/>
  <cp:lastModifiedBy>Ewa</cp:lastModifiedBy>
  <cp:revision>7</cp:revision>
  <cp:lastPrinted>2018-03-13T17:27:00Z</cp:lastPrinted>
  <dcterms:created xsi:type="dcterms:W3CDTF">2018-03-13T16:19:00Z</dcterms:created>
  <dcterms:modified xsi:type="dcterms:W3CDTF">2018-05-06T18:01:00Z</dcterms:modified>
</cp:coreProperties>
</file>