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97" w:rsidRDefault="00DB5F97" w:rsidP="00DB5F97">
      <w:pPr>
        <w:jc w:val="center"/>
      </w:pPr>
      <w:r>
        <w:t>Scenariusz zajęć z wykorzystaniem TIK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B5F97" w:rsidTr="000548E4">
        <w:tc>
          <w:tcPr>
            <w:tcW w:w="4606" w:type="dxa"/>
          </w:tcPr>
          <w:p w:rsidR="00DB5F97" w:rsidRDefault="00DB5F97" w:rsidP="000548E4">
            <w:r>
              <w:t>Prowadząca: Iwona Ciszewska</w:t>
            </w:r>
          </w:p>
        </w:tc>
        <w:tc>
          <w:tcPr>
            <w:tcW w:w="4606" w:type="dxa"/>
          </w:tcPr>
          <w:p w:rsidR="00DB5F97" w:rsidRDefault="00DB5F97" w:rsidP="000548E4">
            <w:r>
              <w:t>Przedmiot/rodzaj zajęć: edukacja wczesnoszkolna</w:t>
            </w:r>
          </w:p>
          <w:p w:rsidR="00DB5F97" w:rsidRDefault="00DB5F97" w:rsidP="000548E4">
            <w:r>
              <w:t>Klasa: I</w:t>
            </w:r>
          </w:p>
        </w:tc>
      </w:tr>
      <w:tr w:rsidR="00DB5F97" w:rsidTr="000548E4">
        <w:tc>
          <w:tcPr>
            <w:tcW w:w="9212" w:type="dxa"/>
            <w:gridSpan w:val="2"/>
          </w:tcPr>
          <w:p w:rsidR="00DB5F97" w:rsidRDefault="00DB5F97" w:rsidP="00DB5F97">
            <w:r>
              <w:t>Temat zajęć: Programowanie z Run Marco.</w:t>
            </w:r>
          </w:p>
        </w:tc>
      </w:tr>
      <w:tr w:rsidR="00DB5F97" w:rsidTr="000548E4">
        <w:tc>
          <w:tcPr>
            <w:tcW w:w="4606" w:type="dxa"/>
          </w:tcPr>
          <w:p w:rsidR="00DB5F97" w:rsidRDefault="00DB5F97" w:rsidP="000548E4">
            <w:r>
              <w:t>Cele uczenia się ucznia:</w:t>
            </w:r>
          </w:p>
          <w:p w:rsidR="00DB5F97" w:rsidRDefault="00DB5F97" w:rsidP="00DB5F97">
            <w:r>
              <w:t>- programuje w Run Marco,</w:t>
            </w:r>
          </w:p>
          <w:p w:rsidR="00DB5F97" w:rsidRDefault="00DB5F97" w:rsidP="00DB5F97">
            <w:r>
              <w:t>- określa kierunki,</w:t>
            </w:r>
          </w:p>
          <w:p w:rsidR="00DB5F97" w:rsidRDefault="00DB5F97" w:rsidP="00DB5F97">
            <w:r>
              <w:t>- tworzy rozwiązanie (program)</w:t>
            </w:r>
          </w:p>
          <w:p w:rsidR="00DB5F97" w:rsidRPr="00EA6C42" w:rsidRDefault="00DB5F97" w:rsidP="00DB5F97"/>
          <w:p w:rsidR="00DB5F97" w:rsidRPr="00EA6C42" w:rsidRDefault="00DB5F97" w:rsidP="000548E4"/>
        </w:tc>
        <w:tc>
          <w:tcPr>
            <w:tcW w:w="4606" w:type="dxa"/>
          </w:tcPr>
          <w:p w:rsidR="00DB5F97" w:rsidRDefault="00DB5F97" w:rsidP="000548E4">
            <w:r>
              <w:t>Kryteria sukcesu dla ucznia:</w:t>
            </w:r>
          </w:p>
          <w:p w:rsidR="00DB5F97" w:rsidRDefault="00DB5F97" w:rsidP="00DB5F97">
            <w:r>
              <w:t>-  programuje w Run Marco</w:t>
            </w:r>
          </w:p>
          <w:p w:rsidR="00DB5F97" w:rsidRDefault="00DB5F97" w:rsidP="00DB5F97">
            <w:r>
              <w:t>- prawidłowo określa kierunki</w:t>
            </w:r>
          </w:p>
          <w:p w:rsidR="00DB5F97" w:rsidRDefault="00DB5F97" w:rsidP="00DB5F97">
            <w:r>
              <w:t xml:space="preserve">- tworzy </w:t>
            </w:r>
            <w:r w:rsidR="004B65F7">
              <w:t>prosty program</w:t>
            </w:r>
          </w:p>
          <w:p w:rsidR="00DB5F97" w:rsidRDefault="00DB5F97" w:rsidP="00DB5F97">
            <w:r>
              <w:t>- umiejętnie rozwiązuje problem</w:t>
            </w:r>
          </w:p>
        </w:tc>
      </w:tr>
      <w:tr w:rsidR="00DB5F97" w:rsidTr="000548E4">
        <w:tc>
          <w:tcPr>
            <w:tcW w:w="9212" w:type="dxa"/>
            <w:gridSpan w:val="2"/>
          </w:tcPr>
          <w:p w:rsidR="00DB5F97" w:rsidRDefault="00DB5F97" w:rsidP="000548E4">
            <w:r>
              <w:t>Dotychczasowa wiedza i umiejętności uczniów:</w:t>
            </w:r>
          </w:p>
          <w:p w:rsidR="00DB5F97" w:rsidRDefault="00DB5F97" w:rsidP="000548E4">
            <w:r>
              <w:t xml:space="preserve">Uczniowie </w:t>
            </w:r>
            <w:r w:rsidR="004B65F7">
              <w:t>programują</w:t>
            </w:r>
            <w:r>
              <w:t xml:space="preserve"> w Run Marco. </w:t>
            </w:r>
          </w:p>
          <w:p w:rsidR="00DB5F97" w:rsidRDefault="00DB5F97" w:rsidP="000548E4"/>
        </w:tc>
      </w:tr>
      <w:tr w:rsidR="00DB5F97" w:rsidTr="000548E4">
        <w:tc>
          <w:tcPr>
            <w:tcW w:w="9212" w:type="dxa"/>
            <w:gridSpan w:val="2"/>
          </w:tcPr>
          <w:p w:rsidR="00DB5F97" w:rsidRDefault="00DB5F97" w:rsidP="000548E4">
            <w:r>
              <w:t>Narzędzia TIK, które zamierzam wykorzystać na tej lekcji oraz cel ich zastosowania:</w:t>
            </w:r>
          </w:p>
          <w:p w:rsidR="00DB5F97" w:rsidRPr="00513943" w:rsidRDefault="00DB5F97" w:rsidP="004B65F7">
            <w:pPr>
              <w:rPr>
                <w:rFonts w:cs="Arial"/>
                <w:shd w:val="clear" w:color="auto" w:fill="FFFFFF"/>
              </w:rPr>
            </w:pPr>
            <w:hyperlink r:id="rId4" w:history="1">
              <w:proofErr w:type="spellStart"/>
              <w:r w:rsidRPr="004B65F7">
                <w:rPr>
                  <w:rStyle w:val="Hipercze"/>
                  <w:rFonts w:cs="Arial"/>
                  <w:i/>
                  <w:color w:val="auto"/>
                  <w:shd w:val="clear" w:color="auto" w:fill="FFFFFF"/>
                </w:rPr>
                <w:t>www</w:t>
              </w:r>
              <w:proofErr w:type="spellEnd"/>
              <w:r w:rsidRPr="004B65F7">
                <w:rPr>
                  <w:rStyle w:val="Hipercze"/>
                  <w:rFonts w:cs="Arial"/>
                  <w:i/>
                  <w:color w:val="auto"/>
                  <w:shd w:val="clear" w:color="auto" w:fill="FFFFFF"/>
                </w:rPr>
                <w:t>.</w:t>
              </w:r>
            </w:hyperlink>
            <w:r w:rsidR="004B65F7" w:rsidRPr="004B65F7">
              <w:rPr>
                <w:rFonts w:cs="Arial"/>
                <w:i/>
                <w:shd w:val="clear" w:color="auto" w:fill="FFFFFF"/>
              </w:rPr>
              <w:t xml:space="preserve"> </w:t>
            </w:r>
            <w:r w:rsidR="004B65F7" w:rsidRPr="004B6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allcancode.com/</w:t>
            </w:r>
            <w:r w:rsidR="004B6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runmarco</w:t>
            </w:r>
            <w:r w:rsidRPr="000A72DC">
              <w:rPr>
                <w:rFonts w:cs="Arial"/>
                <w:color w:val="006621"/>
                <w:shd w:val="clear" w:color="auto" w:fill="FFFFFF"/>
              </w:rPr>
              <w:t xml:space="preserve">- </w:t>
            </w:r>
            <w:r>
              <w:rPr>
                <w:rFonts w:cs="Arial"/>
                <w:shd w:val="clear" w:color="auto" w:fill="FFFFFF"/>
              </w:rPr>
              <w:t xml:space="preserve">uczniowie </w:t>
            </w:r>
            <w:r w:rsidR="004B65F7">
              <w:rPr>
                <w:rFonts w:cs="Arial"/>
                <w:shd w:val="clear" w:color="auto" w:fill="FFFFFF"/>
              </w:rPr>
              <w:t xml:space="preserve">tworzą proste programy, określają kierunki, </w:t>
            </w:r>
            <w:r w:rsidRPr="000A72DC">
              <w:rPr>
                <w:rFonts w:cs="Arial"/>
                <w:shd w:val="clear" w:color="auto" w:fill="FFFFFF"/>
              </w:rPr>
              <w:t xml:space="preserve"> wzbogacają swoje wiadomości</w:t>
            </w:r>
          </w:p>
        </w:tc>
      </w:tr>
      <w:tr w:rsidR="00DB5F97" w:rsidTr="000548E4">
        <w:tc>
          <w:tcPr>
            <w:tcW w:w="9212" w:type="dxa"/>
            <w:gridSpan w:val="2"/>
          </w:tcPr>
          <w:p w:rsidR="00DB5F97" w:rsidRDefault="00DB5F97" w:rsidP="000548E4">
            <w:r>
              <w:t>Przebieg lekcji – aktywności uczniów prowadzące do osiągnięcia celów lekcji:</w:t>
            </w:r>
          </w:p>
          <w:p w:rsidR="00DB5F97" w:rsidRDefault="00DB5F97" w:rsidP="004B65F7">
            <w:r>
              <w:t xml:space="preserve">Praca z tablicą interaktywną </w:t>
            </w:r>
            <w:r w:rsidR="004B65F7">
              <w:t>– uczniowie programują w Run Marco, rozwiązują umiejętnie napotkane problemy z programowaniem.</w:t>
            </w:r>
          </w:p>
        </w:tc>
      </w:tr>
      <w:tr w:rsidR="00DB5F97" w:rsidTr="000548E4">
        <w:tc>
          <w:tcPr>
            <w:tcW w:w="9212" w:type="dxa"/>
            <w:gridSpan w:val="2"/>
          </w:tcPr>
          <w:p w:rsidR="00DB5F97" w:rsidRDefault="00DB5F97" w:rsidP="000548E4">
            <w:r>
              <w:t>Sposób podsumowania lekcji z uwzględnieniem celów:</w:t>
            </w:r>
          </w:p>
          <w:p w:rsidR="004B65F7" w:rsidRDefault="00DB5F97" w:rsidP="004B65F7">
            <w:r>
              <w:t xml:space="preserve">Zajęcia bardzo ciekawe i aktywizujące uczniów. Praca z tablicą interaktywną </w:t>
            </w:r>
            <w:r w:rsidR="004B65F7">
              <w:t xml:space="preserve"> - tworzenie programów bardzo wzbogaciły umiejętności uczniów, rozwijały logiczne myślenie.</w:t>
            </w:r>
          </w:p>
          <w:p w:rsidR="00DB5F97" w:rsidRDefault="00DB5F97" w:rsidP="004B65F7">
            <w:r>
              <w:t xml:space="preserve">Cele zostały zrealizowane, a patrząc na duże zainteresowanie i aktywność twórczą uczniów, forma realizacji była dla nich </w:t>
            </w:r>
            <w:r w:rsidR="004B65F7">
              <w:t>interesująca</w:t>
            </w:r>
            <w:r>
              <w:t xml:space="preserve"> i atrakcyjna.</w:t>
            </w:r>
          </w:p>
        </w:tc>
      </w:tr>
    </w:tbl>
    <w:p w:rsidR="00DB5F97" w:rsidRDefault="00DB5F97" w:rsidP="00DB5F97">
      <w:r>
        <w:t xml:space="preserve">Źródła: </w:t>
      </w:r>
    </w:p>
    <w:p w:rsidR="004B65F7" w:rsidRDefault="004B65F7" w:rsidP="00DB5F97">
      <w:hyperlink r:id="rId5" w:history="1">
        <w:proofErr w:type="spellStart"/>
        <w:r w:rsidRPr="004B65F7">
          <w:rPr>
            <w:rStyle w:val="Hipercze"/>
            <w:rFonts w:ascii="Times New Roman" w:hAnsi="Times New Roman" w:cs="Times New Roman"/>
            <w:i/>
            <w:color w:val="auto"/>
            <w:shd w:val="clear" w:color="auto" w:fill="FFFFFF"/>
          </w:rPr>
          <w:t>www</w:t>
        </w:r>
        <w:proofErr w:type="spellEnd"/>
        <w:r w:rsidRPr="004B65F7">
          <w:rPr>
            <w:rStyle w:val="Hipercze"/>
            <w:rFonts w:ascii="Times New Roman" w:hAnsi="Times New Roman" w:cs="Times New Roman"/>
            <w:i/>
            <w:color w:val="auto"/>
            <w:shd w:val="clear" w:color="auto" w:fill="FFFFFF"/>
          </w:rPr>
          <w:t>.</w:t>
        </w:r>
      </w:hyperlink>
      <w:r w:rsidRPr="004B65F7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4B65F7">
        <w:rPr>
          <w:rFonts w:ascii="Times New Roman" w:hAnsi="Times New Roman" w:cs="Times New Roman"/>
          <w:sz w:val="24"/>
          <w:szCs w:val="24"/>
          <w:u w:val="single"/>
        </w:rPr>
        <w:t>allcancode.com/</w:t>
      </w:r>
      <w:r>
        <w:rPr>
          <w:rFonts w:ascii="Times New Roman" w:hAnsi="Times New Roman" w:cs="Times New Roman"/>
          <w:sz w:val="24"/>
          <w:szCs w:val="24"/>
          <w:u w:val="single"/>
        </w:rPr>
        <w:t>runmarco</w:t>
      </w:r>
    </w:p>
    <w:p w:rsidR="00DB5F97" w:rsidRDefault="00DB5F97" w:rsidP="00DB5F97">
      <w:hyperlink r:id="rId6" w:history="1">
        <w:r w:rsidRPr="00185276">
          <w:rPr>
            <w:rStyle w:val="Hipercze"/>
          </w:rPr>
          <w:t>http://www.zsi1katowice.pl/phocadownload/dobre_praktyki/dobra%20praktyka_ew2-2.pdf</w:t>
        </w:r>
      </w:hyperlink>
      <w:r>
        <w:t xml:space="preserve">                (mgr Beata Ogórek)</w:t>
      </w:r>
    </w:p>
    <w:p w:rsidR="00DB5F97" w:rsidRPr="00A54E96" w:rsidRDefault="00DB5F97" w:rsidP="00DB5F97">
      <w:r>
        <w:t>Iwona Ciszewska</w:t>
      </w:r>
    </w:p>
    <w:p w:rsidR="00DB5F97" w:rsidRDefault="00DB5F97" w:rsidP="00DB5F97"/>
    <w:p w:rsidR="00644CF9" w:rsidRDefault="00644CF9"/>
    <w:sectPr w:rsidR="00644CF9" w:rsidSect="002B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B5F97"/>
    <w:rsid w:val="004B65F7"/>
    <w:rsid w:val="00644CF9"/>
    <w:rsid w:val="00DB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B5F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i1katowice.pl/phocadownload/dobre_praktyki/dobra%20praktyka_ew2-2.pdf" TargetMode="External"/><Relationship Id="rId5" Type="http://schemas.openxmlformats.org/officeDocument/2006/relationships/hyperlink" Target="http://www.matzoo.pl/klasa1" TargetMode="External"/><Relationship Id="rId4" Type="http://schemas.openxmlformats.org/officeDocument/2006/relationships/hyperlink" Target="http://www.matzoo.pl/klasa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ciszewska</dc:creator>
  <cp:lastModifiedBy>ciszewska</cp:lastModifiedBy>
  <cp:revision>2</cp:revision>
  <dcterms:created xsi:type="dcterms:W3CDTF">2018-05-28T15:18:00Z</dcterms:created>
  <dcterms:modified xsi:type="dcterms:W3CDTF">2018-05-28T15:37:00Z</dcterms:modified>
</cp:coreProperties>
</file>