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55" w:rsidRPr="00FF1FE6" w:rsidRDefault="00824781" w:rsidP="00FF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E6">
        <w:rPr>
          <w:rFonts w:ascii="Times New Roman" w:hAnsi="Times New Roman" w:cs="Times New Roman"/>
          <w:b/>
          <w:sz w:val="28"/>
          <w:szCs w:val="28"/>
        </w:rPr>
        <w:t>DOSTOSOWANIE WYMAGAŃ EDUKACYJNYCH Z MATEMATYKI</w:t>
      </w:r>
    </w:p>
    <w:p w:rsidR="00B26055" w:rsidRPr="00FF1FE6" w:rsidRDefault="00824781" w:rsidP="00FF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E6">
        <w:rPr>
          <w:rFonts w:ascii="Times New Roman" w:hAnsi="Times New Roman" w:cs="Times New Roman"/>
          <w:b/>
          <w:sz w:val="28"/>
          <w:szCs w:val="28"/>
        </w:rPr>
        <w:t>DO INDYWIDUALNYCH POTRZEB PSYCHOFIZYCZNYCH I EDUKACYJNYCH</w:t>
      </w:r>
    </w:p>
    <w:p w:rsidR="00824781" w:rsidRPr="00FF1FE6" w:rsidRDefault="00824781" w:rsidP="00FF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E6">
        <w:rPr>
          <w:rFonts w:ascii="Times New Roman" w:hAnsi="Times New Roman" w:cs="Times New Roman"/>
          <w:b/>
          <w:sz w:val="28"/>
          <w:szCs w:val="28"/>
        </w:rPr>
        <w:t>UCZNIÓW W KLASACH  IV-VII SZKOŁY PODSTAWOWEJ</w:t>
      </w:r>
    </w:p>
    <w:p w:rsidR="00824781" w:rsidRDefault="00824781" w:rsidP="00FF1FE6">
      <w:pPr>
        <w:rPr>
          <w:rFonts w:ascii="Times New Roman" w:hAnsi="Times New Roman" w:cs="Times New Roman"/>
          <w:sz w:val="24"/>
          <w:szCs w:val="24"/>
        </w:rPr>
      </w:pPr>
    </w:p>
    <w:p w:rsidR="00B26055" w:rsidRPr="00FF1FE6" w:rsidRDefault="00824781" w:rsidP="00FF1F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FE6">
        <w:rPr>
          <w:rFonts w:ascii="Times New Roman" w:hAnsi="Times New Roman" w:cs="Times New Roman"/>
          <w:sz w:val="24"/>
          <w:szCs w:val="24"/>
        </w:rPr>
        <w:t xml:space="preserve">Dostosowanie wymagań: </w:t>
      </w:r>
    </w:p>
    <w:p w:rsidR="00B26055" w:rsidRPr="006D403D" w:rsidRDefault="00824781" w:rsidP="006D403D">
      <w:p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 xml:space="preserve">dotyczy głównie form i metod pracy z uczniem, (ucznia ze specyficznymi trudnościami w uczeniu się obowiązują na lekcjach matematyki wymagania i kryteria ocen określone w wymaganiach edukacyjnych dla wszystkich uczniów), </w:t>
      </w:r>
    </w:p>
    <w:p w:rsidR="00B26055" w:rsidRPr="00824781" w:rsidRDefault="00824781" w:rsidP="008247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4781">
        <w:rPr>
          <w:rFonts w:ascii="Times New Roman" w:hAnsi="Times New Roman" w:cs="Times New Roman"/>
          <w:sz w:val="24"/>
          <w:szCs w:val="24"/>
        </w:rPr>
        <w:t xml:space="preserve">w szczególnych przypadkach dotyczy </w:t>
      </w:r>
      <w:r w:rsidRPr="00824781">
        <w:rPr>
          <w:rFonts w:ascii="Times New Roman" w:hAnsi="Times New Roman" w:cs="Times New Roman"/>
          <w:sz w:val="24"/>
          <w:szCs w:val="24"/>
        </w:rPr>
        <w:t xml:space="preserve">treści nauczania; jednak nie może polegać na takiej zmianie treści nauczania, która powoduje obniżenie wymagań wobec uczniów z normą intelektualną, </w:t>
      </w:r>
    </w:p>
    <w:p w:rsidR="00B26055" w:rsidRPr="00824781" w:rsidRDefault="00824781" w:rsidP="008247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4781">
        <w:rPr>
          <w:rFonts w:ascii="Times New Roman" w:hAnsi="Times New Roman" w:cs="Times New Roman"/>
          <w:sz w:val="24"/>
          <w:szCs w:val="24"/>
        </w:rPr>
        <w:t>nie oznacza pomijania haseł programowych, tylko ewentualnie realizowania ich na poziomie wymagań koniecznyc</w:t>
      </w:r>
      <w:r w:rsidRPr="00824781">
        <w:rPr>
          <w:rFonts w:ascii="Times New Roman" w:hAnsi="Times New Roman" w:cs="Times New Roman"/>
          <w:sz w:val="24"/>
          <w:szCs w:val="24"/>
        </w:rPr>
        <w:t xml:space="preserve">h, </w:t>
      </w:r>
    </w:p>
    <w:p w:rsidR="00B26055" w:rsidRPr="00824781" w:rsidRDefault="00824781" w:rsidP="008247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4781">
        <w:rPr>
          <w:rFonts w:ascii="Times New Roman" w:hAnsi="Times New Roman" w:cs="Times New Roman"/>
          <w:sz w:val="24"/>
          <w:szCs w:val="24"/>
        </w:rPr>
        <w:t xml:space="preserve">nie obejmuje zmian w realizowaniu podstawy programowej (od ucznia wymaga się podstawowych umiejętności i wiadomości, o których mowa w podstawie programowej). </w:t>
      </w:r>
    </w:p>
    <w:p w:rsidR="00B26055" w:rsidRPr="006D403D" w:rsidRDefault="00824781" w:rsidP="006D403D">
      <w:p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Każdy uczeń, który posiada opinię Poradni Psychologiczno</w:t>
      </w:r>
      <w:r w:rsidR="00FF1FE6" w:rsidRPr="006D403D">
        <w:rPr>
          <w:rFonts w:ascii="Times New Roman" w:hAnsi="Times New Roman" w:cs="Times New Roman"/>
          <w:sz w:val="24"/>
          <w:szCs w:val="24"/>
        </w:rPr>
        <w:t>-</w:t>
      </w:r>
      <w:r w:rsidRPr="006D403D">
        <w:rPr>
          <w:rFonts w:ascii="Times New Roman" w:hAnsi="Times New Roman" w:cs="Times New Roman"/>
          <w:sz w:val="24"/>
          <w:szCs w:val="24"/>
        </w:rPr>
        <w:t xml:space="preserve"> Pedagogicznej o dysfunkcjach jest oc</w:t>
      </w:r>
      <w:r w:rsidRPr="006D403D">
        <w:rPr>
          <w:rFonts w:ascii="Times New Roman" w:hAnsi="Times New Roman" w:cs="Times New Roman"/>
          <w:sz w:val="24"/>
          <w:szCs w:val="24"/>
        </w:rPr>
        <w:t xml:space="preserve">eniany zgodnie z indywidualnymi zaleceniami. </w:t>
      </w:r>
    </w:p>
    <w:p w:rsidR="00B26055" w:rsidRPr="006D403D" w:rsidRDefault="00824781" w:rsidP="006D403D">
      <w:p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 xml:space="preserve">Przy ustalaniu oceny nauczyciel bierze pod uwagę: </w:t>
      </w:r>
    </w:p>
    <w:p w:rsidR="00B26055" w:rsidRPr="006D403D" w:rsidRDefault="00824781" w:rsidP="006D403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 xml:space="preserve">indywidualne możliwości i właściwości każdego ucznia, </w:t>
      </w:r>
    </w:p>
    <w:p w:rsidR="00FF1FE6" w:rsidRPr="006D403D" w:rsidRDefault="00824781" w:rsidP="006D403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wysiłek wkładany przez ucznia w wywiązywanie się z obowiązków lekcyjnych,</w:t>
      </w:r>
      <w:r w:rsidR="00FF1FE6" w:rsidRPr="006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55" w:rsidRPr="00FF1FE6" w:rsidRDefault="00824781" w:rsidP="006D403D">
      <w:pPr>
        <w:pStyle w:val="Akapitzlist"/>
        <w:numPr>
          <w:ilvl w:val="0"/>
          <w:numId w:val="11"/>
        </w:numPr>
      </w:pPr>
      <w:r w:rsidRPr="006D403D">
        <w:rPr>
          <w:rFonts w:ascii="Times New Roman" w:hAnsi="Times New Roman" w:cs="Times New Roman"/>
          <w:sz w:val="24"/>
          <w:szCs w:val="24"/>
        </w:rPr>
        <w:t>zaangażowanie się z pracę na</w:t>
      </w:r>
      <w:r w:rsidRPr="006D403D">
        <w:rPr>
          <w:rFonts w:ascii="Times New Roman" w:hAnsi="Times New Roman" w:cs="Times New Roman"/>
          <w:sz w:val="24"/>
          <w:szCs w:val="24"/>
        </w:rPr>
        <w:t xml:space="preserve"> lekcjach</w:t>
      </w:r>
      <w:r w:rsidRPr="00FF1FE6">
        <w:t xml:space="preserve">. </w:t>
      </w:r>
    </w:p>
    <w:p w:rsidR="00B26055" w:rsidRPr="00FF1FE6" w:rsidRDefault="00824781" w:rsidP="00FF1FE6">
      <w:p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  <w:u w:val="single" w:color="000000"/>
        </w:rPr>
        <w:t>Formy, metody, sposoby dostosowania wymagań edukacyjnych dla uczniów:</w:t>
      </w:r>
      <w:r w:rsidRPr="00FF1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55" w:rsidRPr="00FF1FE6" w:rsidRDefault="00824781" w:rsidP="00FF1F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>ze specyficznymi trudnościami w uczeniu się: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uwzględnianie trudności związanych z zapamiętywaniem definicji pojęć nazw,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pomaganie podczas ustnych wypowiedzi poprzez zadawanie naprowadzających pytań, instruowanie, pokazywanie na przykładach,  </w:t>
      </w:r>
    </w:p>
    <w:p w:rsidR="00FF1FE6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podczas wykonywania działań wymagających wielokrotnych przekształceń umożliwia się uczniowi ustne skomentowanie wykonywanych działań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wydłużenie czasu pracy, </w:t>
      </w:r>
    </w:p>
    <w:p w:rsidR="00FF1FE6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w pracach pisemnych uwzględnianie popełniania błędów wynikających z zaburzonych funkcji wzrokowoprzestrzennych, percepcyjno-motorycznych i lateralizacji (brak przecinka, przestawienia cyfr w liczbach),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>korzystanie z modeli figu</w:t>
      </w:r>
      <w:r w:rsidRPr="00FF1FE6">
        <w:rPr>
          <w:rFonts w:ascii="Times New Roman" w:hAnsi="Times New Roman" w:cs="Times New Roman"/>
          <w:sz w:val="24"/>
          <w:szCs w:val="24"/>
        </w:rPr>
        <w:t xml:space="preserve">r geometrycznych do obliczeń w zadaniach wykorzystujących wyobraźnię przestrzenną,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podzielenie treści nauczania na mniejsze partie,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odczytywanie głośno przez nauczyciela treści zadań tekstowych i poleceń do wykonania,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>wspomaganie ucznia w ustaleniu dany</w:t>
      </w:r>
      <w:r w:rsidRPr="00FF1FE6">
        <w:rPr>
          <w:rFonts w:ascii="Times New Roman" w:hAnsi="Times New Roman" w:cs="Times New Roman"/>
          <w:sz w:val="24"/>
          <w:szCs w:val="24"/>
        </w:rPr>
        <w:t xml:space="preserve">ch z zadaniu tekstowych, zależności pomiędzy nimi, naprowadzanie poprzez rysunek,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zachęcanie ucznia do ustnego przedstawienia swojego toku myślenia </w:t>
      </w:r>
    </w:p>
    <w:p w:rsidR="00FF1FE6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kontrolowanie stopnia zrozumienia przeczytanych przez ucznia poleceń, zadania tekstowego,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>precyzyjne kie</w:t>
      </w:r>
      <w:r w:rsidRPr="00FF1FE6">
        <w:rPr>
          <w:rFonts w:ascii="Times New Roman" w:hAnsi="Times New Roman" w:cs="Times New Roman"/>
          <w:sz w:val="24"/>
          <w:szCs w:val="24"/>
        </w:rPr>
        <w:t xml:space="preserve">rowanie pytań do ucznia,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uwzględnianie przy ocenie pracy ucznia poprawność toku rozumowania a nie tylko prawidłowość wyniku końcowego, </w:t>
      </w:r>
    </w:p>
    <w:p w:rsidR="00FF1FE6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możliwość korzystania przez ucznia z gotowych wzorów, tablic itp. w czasie pracy na lekcji,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>unikanie wyrywania do odp</w:t>
      </w:r>
      <w:r w:rsidRPr="00FF1FE6">
        <w:rPr>
          <w:rFonts w:ascii="Times New Roman" w:hAnsi="Times New Roman" w:cs="Times New Roman"/>
          <w:sz w:val="24"/>
          <w:szCs w:val="24"/>
        </w:rPr>
        <w:t xml:space="preserve">owiedzi, </w:t>
      </w:r>
    </w:p>
    <w:p w:rsidR="00B26055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t xml:space="preserve">pomaganie dziecku w wykreślaniu figur, rozplanowaniu rysunku, </w:t>
      </w:r>
    </w:p>
    <w:p w:rsidR="00FF1FE6" w:rsidRPr="00FF1FE6" w:rsidRDefault="00824781" w:rsidP="00FF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FE6">
        <w:rPr>
          <w:rFonts w:ascii="Times New Roman" w:hAnsi="Times New Roman" w:cs="Times New Roman"/>
          <w:sz w:val="24"/>
          <w:szCs w:val="24"/>
        </w:rPr>
        <w:lastRenderedPageBreak/>
        <w:t xml:space="preserve">podczas rachunku pamięciowego umożliwianie dziecku zapisywanie pomocniczych liczb na kartce; </w:t>
      </w:r>
    </w:p>
    <w:p w:rsidR="00B26055" w:rsidRPr="000C7702" w:rsidRDefault="00824781" w:rsidP="000C77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z obniżoną sprawnością intelektualną: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omawianie niewielkich partii materiału, o mniejsz</w:t>
      </w:r>
      <w:r w:rsidRPr="000C7702">
        <w:rPr>
          <w:rFonts w:ascii="Times New Roman" w:hAnsi="Times New Roman" w:cs="Times New Roman"/>
          <w:sz w:val="24"/>
          <w:szCs w:val="24"/>
        </w:rPr>
        <w:t xml:space="preserve">ym stopniu trudności, 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pozostawianie więcej czasu na utrwalenie materiału, </w:t>
      </w:r>
    </w:p>
    <w:p w:rsidR="00B26055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wydawanie poleceń w prostej, bardziej zrozumiałej formie, 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odwoływanie się do konkretu, przykładu (graficznie przedstawianie treść zadania), 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unikanie pytań problemowych, przekrojowych, 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stosowanie wolniejszego tempa pracy, </w:t>
      </w:r>
    </w:p>
    <w:p w:rsidR="00B26055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udzielanie pomocy, wyjaśnień,  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mobilizowanie ucznia do wysiłku i ukończenia zadania, 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stosowanie różnych metod i sposobów przedstawienia tematu, </w:t>
      </w:r>
    </w:p>
    <w:p w:rsidR="00B26055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ocenianie toku rozumo</w:t>
      </w:r>
      <w:r w:rsidRPr="000C7702">
        <w:rPr>
          <w:rFonts w:ascii="Times New Roman" w:hAnsi="Times New Roman" w:cs="Times New Roman"/>
          <w:sz w:val="24"/>
          <w:szCs w:val="24"/>
        </w:rPr>
        <w:t xml:space="preserve">wania w zadaniach tekstowych, </w:t>
      </w:r>
    </w:p>
    <w:p w:rsidR="00FF1FE6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możliwość korzystania z kalkulatora przy trudniejszych obliczeniach, </w:t>
      </w:r>
    </w:p>
    <w:p w:rsidR="00B26055" w:rsidRPr="000C7702" w:rsidRDefault="00824781" w:rsidP="000C77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korzystanie z pomocy koleżeńskiej; </w:t>
      </w:r>
    </w:p>
    <w:p w:rsidR="00B26055" w:rsidRPr="000C7702" w:rsidRDefault="00824781" w:rsidP="000C77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zdolnych:</w:t>
      </w:r>
    </w:p>
    <w:p w:rsidR="000C7702" w:rsidRPr="000C7702" w:rsidRDefault="00824781" w:rsidP="000C77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indywidualizowanie i stopniowanie trudności (zadania problemowe o </w:t>
      </w:r>
      <w:r w:rsidR="000C7702" w:rsidRPr="000C7702">
        <w:rPr>
          <w:rFonts w:ascii="Times New Roman" w:hAnsi="Times New Roman" w:cs="Times New Roman"/>
          <w:sz w:val="24"/>
          <w:szCs w:val="24"/>
        </w:rPr>
        <w:t>zwiększonym stopniu trudności),</w:t>
      </w:r>
    </w:p>
    <w:p w:rsidR="000C7702" w:rsidRPr="000C7702" w:rsidRDefault="00824781" w:rsidP="000C77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tworzenie sytuacji dydaktycznych, które będą dla ucznia wyzwaniem i źródłem satysfakcji, </w:t>
      </w:r>
    </w:p>
    <w:p w:rsidR="000C7702" w:rsidRPr="000C7702" w:rsidRDefault="00824781" w:rsidP="000C77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zachęcanie i motywowanie do udziału w dodatkowych zajęciach i konkursach matematycznych, </w:t>
      </w:r>
    </w:p>
    <w:p w:rsidR="00B26055" w:rsidRPr="000C7702" w:rsidRDefault="00824781" w:rsidP="000C77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zachęcanie do udzielania pomocy koleżeńskiej; </w:t>
      </w:r>
    </w:p>
    <w:p w:rsidR="000C7702" w:rsidRPr="000C7702" w:rsidRDefault="00824781" w:rsidP="000C77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przewlekle chorych: </w:t>
      </w:r>
    </w:p>
    <w:p w:rsidR="00B26055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wyzn</w:t>
      </w:r>
      <w:r w:rsidRPr="000C7702">
        <w:rPr>
          <w:rFonts w:ascii="Times New Roman" w:hAnsi="Times New Roman" w:cs="Times New Roman"/>
          <w:sz w:val="24"/>
          <w:szCs w:val="24"/>
        </w:rPr>
        <w:t xml:space="preserve">aczenie dodatkowego terminu na napisanie zaległych kartkówek i prac pisemnych oraz wykonanie zaległych prac.  </w:t>
      </w:r>
    </w:p>
    <w:p w:rsidR="000C7702" w:rsidRPr="000C7702" w:rsidRDefault="00824781" w:rsidP="000C77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z zaburzeniami w zachowaniu (przejawy nadpobudliwości)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wyznaczanie konkretnego celu, zadania i angażowanie ucznia w jego realizację,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dzieleni</w:t>
      </w:r>
      <w:r w:rsidRPr="000C7702">
        <w:rPr>
          <w:rFonts w:ascii="Times New Roman" w:hAnsi="Times New Roman" w:cs="Times New Roman"/>
          <w:sz w:val="24"/>
          <w:szCs w:val="24"/>
        </w:rPr>
        <w:t xml:space="preserve">e zadania na mniejsze możliwe do zrealizowania etapy,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pomaganie w skupieniu się na wykonywaniu jednej czynności,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wydawanie kolejno jasnych i precyzyjnych poleceń,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sprawdzanie stopnia zrozumienia wprowadzanego materiału,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pobudzanie zainteresowania u</w:t>
      </w:r>
      <w:r w:rsidRPr="000C7702">
        <w:rPr>
          <w:rFonts w:ascii="Times New Roman" w:hAnsi="Times New Roman" w:cs="Times New Roman"/>
          <w:sz w:val="24"/>
          <w:szCs w:val="24"/>
        </w:rPr>
        <w:t xml:space="preserve">cznia,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przypominanie o regułach zachowania się,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zapewnienie uczniowi miejsca w pierwszej ławce, w towarzystwie spokojnego kolegi,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podkreślanie pozytywnych cech ucznia,  </w:t>
      </w:r>
    </w:p>
    <w:p w:rsidR="000C7702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stwarzanie sytuacji, w których mógłby odnieść sukces, </w:t>
      </w:r>
    </w:p>
    <w:p w:rsidR="00B26055" w:rsidRPr="000C7702" w:rsidRDefault="00824781" w:rsidP="000C77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stosowanie sposobów rozład</w:t>
      </w:r>
      <w:r w:rsidRPr="000C7702">
        <w:rPr>
          <w:rFonts w:ascii="Times New Roman" w:hAnsi="Times New Roman" w:cs="Times New Roman"/>
          <w:sz w:val="24"/>
          <w:szCs w:val="24"/>
        </w:rPr>
        <w:t xml:space="preserve">owania napięcia emocjonalnego w trakcie zajęć; </w:t>
      </w:r>
    </w:p>
    <w:p w:rsidR="00B26055" w:rsidRPr="000C7702" w:rsidRDefault="00824781" w:rsidP="000C77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z niepełnosprawnością ruchową:</w:t>
      </w:r>
    </w:p>
    <w:p w:rsidR="00B26055" w:rsidRPr="000C7702" w:rsidRDefault="00824781" w:rsidP="000C77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jeżeli niepełnosprawność dotyczy kończyn górnych, to nie jest oceniania estetyka i dokładność wykonania rysunków, szkiców itp., ale poprawność konstrukcji, </w:t>
      </w:r>
    </w:p>
    <w:p w:rsidR="00B26055" w:rsidRPr="000C7702" w:rsidRDefault="00824781" w:rsidP="000C77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>preferowanie odpowie</w:t>
      </w:r>
      <w:r w:rsidRPr="000C7702">
        <w:rPr>
          <w:rFonts w:ascii="Times New Roman" w:hAnsi="Times New Roman" w:cs="Times New Roman"/>
          <w:sz w:val="24"/>
          <w:szCs w:val="24"/>
        </w:rPr>
        <w:t xml:space="preserve">dzi ustnych: uczeń może opowiedzieć jakie czynności należy wykonać, aby rozwiązać zadanie, </w:t>
      </w:r>
    </w:p>
    <w:p w:rsidR="000C7702" w:rsidRPr="000C7702" w:rsidRDefault="00824781" w:rsidP="000C77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w testach i pracach pisemnych wykorzystywanie formy zadań zamkniętych, </w:t>
      </w:r>
    </w:p>
    <w:p w:rsidR="000C7702" w:rsidRPr="000C7702" w:rsidRDefault="00824781" w:rsidP="000C77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7702">
        <w:rPr>
          <w:rFonts w:ascii="Times New Roman" w:hAnsi="Times New Roman" w:cs="Times New Roman"/>
          <w:sz w:val="24"/>
          <w:szCs w:val="24"/>
        </w:rPr>
        <w:t xml:space="preserve">w wykonywaniu pisemnych zadań domowych korzystanie z komputera; </w:t>
      </w:r>
    </w:p>
    <w:p w:rsidR="000C7702" w:rsidRPr="006D403D" w:rsidRDefault="006D403D" w:rsidP="006D40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słabo widzących, </w:t>
      </w:r>
      <w:r w:rsidR="00824781" w:rsidRPr="006D403D">
        <w:rPr>
          <w:rFonts w:ascii="Times New Roman" w:hAnsi="Times New Roman" w:cs="Times New Roman"/>
          <w:sz w:val="24"/>
          <w:szCs w:val="24"/>
        </w:rPr>
        <w:t>słabo słyszący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824781" w:rsidRPr="006D403D">
        <w:rPr>
          <w:rFonts w:ascii="Times New Roman" w:hAnsi="Times New Roman" w:cs="Times New Roman"/>
          <w:sz w:val="24"/>
          <w:szCs w:val="24"/>
        </w:rPr>
        <w:t>:</w:t>
      </w:r>
    </w:p>
    <w:p w:rsidR="000C7702" w:rsidRPr="006D403D" w:rsidRDefault="00824781" w:rsidP="006D40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zajmowan</w:t>
      </w:r>
      <w:r w:rsidRPr="006D403D">
        <w:rPr>
          <w:rFonts w:ascii="Times New Roman" w:hAnsi="Times New Roman" w:cs="Times New Roman"/>
          <w:sz w:val="24"/>
          <w:szCs w:val="24"/>
        </w:rPr>
        <w:t>ie miejsca w pierwszych lub drugich ławkach,</w:t>
      </w:r>
      <w:r w:rsidRPr="006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3D" w:rsidRPr="006D403D" w:rsidRDefault="00824781" w:rsidP="006D40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kontrolowanie noszenia</w:t>
      </w:r>
      <w:r w:rsidR="006D403D" w:rsidRPr="006D403D">
        <w:rPr>
          <w:rFonts w:ascii="Times New Roman" w:hAnsi="Times New Roman" w:cs="Times New Roman"/>
          <w:sz w:val="24"/>
          <w:szCs w:val="24"/>
        </w:rPr>
        <w:t xml:space="preserve"> okularów, </w:t>
      </w:r>
      <w:r w:rsidRPr="006D403D">
        <w:rPr>
          <w:rFonts w:ascii="Times New Roman" w:hAnsi="Times New Roman" w:cs="Times New Roman"/>
          <w:sz w:val="24"/>
          <w:szCs w:val="24"/>
        </w:rPr>
        <w:t xml:space="preserve"> aparatu słuchowego przez ucznia (o ile jest wymagany),</w:t>
      </w:r>
      <w:r w:rsidRPr="006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3D" w:rsidRPr="006D403D" w:rsidRDefault="00824781" w:rsidP="006D40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sprawdzanie czy uczeń zrozumiał  polecenie,</w:t>
      </w:r>
      <w:r w:rsidRPr="006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3D" w:rsidRPr="006D403D" w:rsidRDefault="00824781" w:rsidP="006D40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przekazywanie informacji stając przodem do ucznia,</w:t>
      </w:r>
      <w:r w:rsidRPr="006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3D" w:rsidRPr="006D403D" w:rsidRDefault="00824781" w:rsidP="006D40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dokładne, głośne i wyraźne wyma</w:t>
      </w:r>
      <w:r w:rsidRPr="006D403D">
        <w:rPr>
          <w:rFonts w:ascii="Times New Roman" w:hAnsi="Times New Roman" w:cs="Times New Roman"/>
          <w:sz w:val="24"/>
          <w:szCs w:val="24"/>
        </w:rPr>
        <w:t>wianie pojęć, poleceń,</w:t>
      </w:r>
      <w:r w:rsidRPr="006D4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03D" w:rsidRPr="006D403D" w:rsidRDefault="00824781" w:rsidP="006D40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t>sprawdzanie czy uczeń zapisał zadanie domowe lub inne ważne  informacje,</w:t>
      </w:r>
      <w:r w:rsidRPr="006D4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055" w:rsidRPr="006D403D" w:rsidRDefault="00824781" w:rsidP="006D40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403D">
        <w:rPr>
          <w:rFonts w:ascii="Times New Roman" w:hAnsi="Times New Roman" w:cs="Times New Roman"/>
          <w:sz w:val="24"/>
          <w:szCs w:val="24"/>
        </w:rPr>
        <w:lastRenderedPageBreak/>
        <w:t>jeżeli wymaga tego sytuacja, uczeń może mieć inny test, w którym przeważają</w:t>
      </w:r>
      <w:r w:rsidR="006D403D">
        <w:rPr>
          <w:rFonts w:ascii="Times New Roman" w:hAnsi="Times New Roman" w:cs="Times New Roman"/>
          <w:sz w:val="24"/>
          <w:szCs w:val="24"/>
        </w:rPr>
        <w:t xml:space="preserve"> zadania z krótkimi poleceniami pisane powiększoną czcionką. </w:t>
      </w:r>
    </w:p>
    <w:sectPr w:rsidR="00B26055" w:rsidRPr="006D403D">
      <w:pgSz w:w="11906" w:h="16838"/>
      <w:pgMar w:top="850" w:right="842" w:bottom="85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1" style="width:95.25pt;height:127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1071730"/>
    <w:multiLevelType w:val="hybridMultilevel"/>
    <w:tmpl w:val="77F8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C58"/>
    <w:multiLevelType w:val="hybridMultilevel"/>
    <w:tmpl w:val="2D00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031"/>
    <w:multiLevelType w:val="hybridMultilevel"/>
    <w:tmpl w:val="65560F1E"/>
    <w:lvl w:ilvl="0" w:tplc="772C4DC0">
      <w:start w:val="1"/>
      <w:numFmt w:val="bullet"/>
      <w:lvlText w:val="•"/>
      <w:lvlPicBulletId w:val="0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2ACB8">
      <w:start w:val="1"/>
      <w:numFmt w:val="bullet"/>
      <w:lvlText w:val="o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4A10A">
      <w:start w:val="1"/>
      <w:numFmt w:val="bullet"/>
      <w:lvlText w:val="▪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6D4A2">
      <w:start w:val="1"/>
      <w:numFmt w:val="bullet"/>
      <w:lvlText w:val="•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C4C98">
      <w:start w:val="1"/>
      <w:numFmt w:val="bullet"/>
      <w:lvlText w:val="o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085E2">
      <w:start w:val="1"/>
      <w:numFmt w:val="bullet"/>
      <w:lvlText w:val="▪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EE502">
      <w:start w:val="1"/>
      <w:numFmt w:val="bullet"/>
      <w:lvlText w:val="•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2677E">
      <w:start w:val="1"/>
      <w:numFmt w:val="bullet"/>
      <w:lvlText w:val="o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0D77C">
      <w:start w:val="1"/>
      <w:numFmt w:val="bullet"/>
      <w:lvlText w:val="▪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374C0"/>
    <w:multiLevelType w:val="hybridMultilevel"/>
    <w:tmpl w:val="548A99B4"/>
    <w:lvl w:ilvl="0" w:tplc="07E4F328">
      <w:start w:val="3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03C46">
      <w:start w:val="1"/>
      <w:numFmt w:val="bullet"/>
      <w:lvlText w:val="•"/>
      <w:lvlPicBulletId w:val="0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A3C22">
      <w:start w:val="1"/>
      <w:numFmt w:val="bullet"/>
      <w:lvlText w:val="▪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CA9BA">
      <w:start w:val="1"/>
      <w:numFmt w:val="bullet"/>
      <w:lvlText w:val="•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AD470">
      <w:start w:val="1"/>
      <w:numFmt w:val="bullet"/>
      <w:lvlText w:val="o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453DA">
      <w:start w:val="1"/>
      <w:numFmt w:val="bullet"/>
      <w:lvlText w:val="▪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A2A7E">
      <w:start w:val="1"/>
      <w:numFmt w:val="bullet"/>
      <w:lvlText w:val="•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A4EC6">
      <w:start w:val="1"/>
      <w:numFmt w:val="bullet"/>
      <w:lvlText w:val="o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EEC68">
      <w:start w:val="1"/>
      <w:numFmt w:val="bullet"/>
      <w:lvlText w:val="▪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834B0"/>
    <w:multiLevelType w:val="hybridMultilevel"/>
    <w:tmpl w:val="0A06DB3C"/>
    <w:lvl w:ilvl="0" w:tplc="4900F90A">
      <w:start w:val="1"/>
      <w:numFmt w:val="bullet"/>
      <w:lvlText w:val="•"/>
      <w:lvlPicBulletId w:val="0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1550">
      <w:start w:val="1"/>
      <w:numFmt w:val="bullet"/>
      <w:lvlText w:val="o"/>
      <w:lvlJc w:val="left"/>
      <w:pPr>
        <w:ind w:left="1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4D392">
      <w:start w:val="1"/>
      <w:numFmt w:val="bullet"/>
      <w:lvlText w:val="▪"/>
      <w:lvlJc w:val="left"/>
      <w:pPr>
        <w:ind w:left="2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E1A9E">
      <w:start w:val="1"/>
      <w:numFmt w:val="bullet"/>
      <w:lvlText w:val="•"/>
      <w:lvlJc w:val="left"/>
      <w:pPr>
        <w:ind w:left="3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6DE">
      <w:start w:val="1"/>
      <w:numFmt w:val="bullet"/>
      <w:lvlText w:val="o"/>
      <w:lvlJc w:val="left"/>
      <w:pPr>
        <w:ind w:left="3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E3100">
      <w:start w:val="1"/>
      <w:numFmt w:val="bullet"/>
      <w:lvlText w:val="▪"/>
      <w:lvlJc w:val="left"/>
      <w:pPr>
        <w:ind w:left="4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ECA34">
      <w:start w:val="1"/>
      <w:numFmt w:val="bullet"/>
      <w:lvlText w:val="•"/>
      <w:lvlJc w:val="left"/>
      <w:pPr>
        <w:ind w:left="5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23724">
      <w:start w:val="1"/>
      <w:numFmt w:val="bullet"/>
      <w:lvlText w:val="o"/>
      <w:lvlJc w:val="left"/>
      <w:pPr>
        <w:ind w:left="6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8F8D2">
      <w:start w:val="1"/>
      <w:numFmt w:val="bullet"/>
      <w:lvlText w:val="▪"/>
      <w:lvlJc w:val="left"/>
      <w:pPr>
        <w:ind w:left="6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779F0"/>
    <w:multiLevelType w:val="hybridMultilevel"/>
    <w:tmpl w:val="11C07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2E85"/>
    <w:multiLevelType w:val="hybridMultilevel"/>
    <w:tmpl w:val="54BE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48F2"/>
    <w:multiLevelType w:val="hybridMultilevel"/>
    <w:tmpl w:val="C03A2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13397"/>
    <w:multiLevelType w:val="hybridMultilevel"/>
    <w:tmpl w:val="85AA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1C56"/>
    <w:multiLevelType w:val="hybridMultilevel"/>
    <w:tmpl w:val="8D661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A1439"/>
    <w:multiLevelType w:val="hybridMultilevel"/>
    <w:tmpl w:val="344A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42D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5"/>
    <w:rsid w:val="000C7702"/>
    <w:rsid w:val="006D403D"/>
    <w:rsid w:val="00824781"/>
    <w:rsid w:val="00B26055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4F49"/>
  <w15:docId w15:val="{152ECDBD-CA0F-4D12-85DC-FE7E0B0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2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DOSTOSOWANIE WYMAGAŃ EDUKACYJNYCH Z MATEMATYKI DO INDYWIDUALNYCH POTRZEB PSYCHOFIZYCZNYCH I EDUKACYJNYCH UCZNIÓW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DOSTOSOWANIE WYMAGAŃ EDUKACYJNYCH Z MATEMATYKI DO INDYWIDUALNYCH POTRZEB PSYCHOFIZYCZNYCH I EDUKACYJNYCH UCZNIÓW</dc:title>
  <dc:subject/>
  <dc:creator>User</dc:creator>
  <cp:keywords/>
  <cp:lastModifiedBy>Karol</cp:lastModifiedBy>
  <cp:revision>3</cp:revision>
  <dcterms:created xsi:type="dcterms:W3CDTF">2018-01-05T17:39:00Z</dcterms:created>
  <dcterms:modified xsi:type="dcterms:W3CDTF">2018-01-05T17:41:00Z</dcterms:modified>
</cp:coreProperties>
</file>