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F47" w:rsidRDefault="00E55F47" w:rsidP="00E55F47">
      <w:pPr>
        <w:spacing w:line="360" w:lineRule="auto"/>
        <w:ind w:left="348"/>
        <w:rPr>
          <w:rFonts w:ascii="Arial" w:hAnsi="Arial" w:cs="Arial"/>
        </w:rPr>
      </w:pPr>
    </w:p>
    <w:p w:rsidR="00E55F47" w:rsidRDefault="00E55F47" w:rsidP="00E55F47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24175" cy="2381250"/>
            <wp:effectExtent l="19050" t="0" r="952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4107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F47" w:rsidRPr="009E54CD" w:rsidRDefault="00E55F47" w:rsidP="00E55F47">
      <w:pPr>
        <w:spacing w:line="360" w:lineRule="auto"/>
        <w:jc w:val="center"/>
        <w:rPr>
          <w:rFonts w:ascii="Arial" w:hAnsi="Arial" w:cs="Arial"/>
          <w:i/>
          <w:sz w:val="20"/>
          <w:szCs w:val="20"/>
        </w:rPr>
      </w:pPr>
      <w:r w:rsidRPr="009E54CD">
        <w:rPr>
          <w:rFonts w:ascii="Arial" w:hAnsi="Arial" w:cs="Arial"/>
          <w:i/>
          <w:sz w:val="20"/>
          <w:szCs w:val="20"/>
        </w:rPr>
        <w:t>––––– priame svetelné lúče, - - - - -  odrazené svetelné lúče</w:t>
      </w:r>
    </w:p>
    <w:p w:rsidR="00E55F47" w:rsidRDefault="00E55F47" w:rsidP="00E55F47">
      <w:pPr>
        <w:spacing w:line="360" w:lineRule="auto"/>
        <w:jc w:val="center"/>
        <w:rPr>
          <w:rFonts w:ascii="Arial" w:hAnsi="Arial" w:cs="Arial"/>
          <w:i/>
          <w:sz w:val="20"/>
          <w:szCs w:val="20"/>
        </w:rPr>
      </w:pPr>
      <w:r w:rsidRPr="009E54CD">
        <w:rPr>
          <w:rFonts w:ascii="Arial" w:hAnsi="Arial" w:cs="Arial"/>
          <w:i/>
          <w:sz w:val="20"/>
          <w:szCs w:val="20"/>
        </w:rPr>
        <w:t>Obr. 3.2</w:t>
      </w:r>
      <w:r>
        <w:rPr>
          <w:rFonts w:ascii="Arial" w:hAnsi="Arial" w:cs="Arial"/>
          <w:i/>
          <w:sz w:val="20"/>
          <w:szCs w:val="20"/>
        </w:rPr>
        <w:t xml:space="preserve">2 </w:t>
      </w:r>
      <w:r w:rsidRPr="009E54CD">
        <w:rPr>
          <w:rFonts w:ascii="Arial" w:hAnsi="Arial" w:cs="Arial"/>
          <w:i/>
          <w:sz w:val="20"/>
          <w:szCs w:val="20"/>
        </w:rPr>
        <w:t xml:space="preserve"> funkcia </w:t>
      </w:r>
      <w:proofErr w:type="spellStart"/>
      <w:r w:rsidRPr="009E54CD">
        <w:rPr>
          <w:rFonts w:ascii="Arial" w:hAnsi="Arial" w:cs="Arial"/>
          <w:i/>
          <w:sz w:val="20"/>
          <w:szCs w:val="20"/>
        </w:rPr>
        <w:t>parabol</w:t>
      </w:r>
      <w:r>
        <w:rPr>
          <w:rFonts w:ascii="Arial" w:hAnsi="Arial" w:cs="Arial"/>
          <w:i/>
          <w:sz w:val="20"/>
          <w:szCs w:val="20"/>
        </w:rPr>
        <w:t>o</w:t>
      </w:r>
      <w:r w:rsidRPr="009E54CD">
        <w:rPr>
          <w:rFonts w:ascii="Arial" w:hAnsi="Arial" w:cs="Arial"/>
          <w:i/>
          <w:sz w:val="20"/>
          <w:szCs w:val="20"/>
        </w:rPr>
        <w:t>idného</w:t>
      </w:r>
      <w:proofErr w:type="spellEnd"/>
      <w:r w:rsidRPr="009E54CD">
        <w:rPr>
          <w:rFonts w:ascii="Arial" w:hAnsi="Arial" w:cs="Arial"/>
          <w:i/>
          <w:sz w:val="20"/>
          <w:szCs w:val="20"/>
        </w:rPr>
        <w:t xml:space="preserve"> svetlometu</w:t>
      </w:r>
    </w:p>
    <w:p w:rsidR="00E55F47" w:rsidRPr="009E54CD" w:rsidRDefault="00E55F47" w:rsidP="00E55F47">
      <w:pPr>
        <w:spacing w:line="360" w:lineRule="auto"/>
        <w:jc w:val="center"/>
        <w:rPr>
          <w:rFonts w:ascii="Arial" w:hAnsi="Arial" w:cs="Arial"/>
          <w:i/>
          <w:sz w:val="20"/>
          <w:szCs w:val="20"/>
        </w:rPr>
      </w:pPr>
    </w:p>
    <w:p w:rsidR="00E55F47" w:rsidRDefault="00E55F47" w:rsidP="00E55F47">
      <w:pPr>
        <w:spacing w:line="360" w:lineRule="auto"/>
        <w:ind w:left="348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114925" cy="2085975"/>
            <wp:effectExtent l="19050" t="0" r="9525" b="0"/>
            <wp:docPr id="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56" t="5373" r="1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F47" w:rsidRPr="006727B4" w:rsidRDefault="00E55F47" w:rsidP="00E55F47">
      <w:pPr>
        <w:spacing w:after="240" w:line="360" w:lineRule="auto"/>
        <w:ind w:left="348"/>
        <w:jc w:val="center"/>
        <w:rPr>
          <w:rFonts w:ascii="Arial" w:hAnsi="Arial" w:cs="Arial"/>
          <w:i/>
          <w:sz w:val="20"/>
          <w:szCs w:val="20"/>
        </w:rPr>
      </w:pPr>
      <w:r w:rsidRPr="006727B4">
        <w:rPr>
          <w:rFonts w:ascii="Arial" w:hAnsi="Arial" w:cs="Arial"/>
          <w:i/>
          <w:sz w:val="20"/>
          <w:szCs w:val="20"/>
        </w:rPr>
        <w:t>Obr. 3.2</w:t>
      </w:r>
      <w:r>
        <w:rPr>
          <w:rFonts w:ascii="Arial" w:hAnsi="Arial" w:cs="Arial"/>
          <w:i/>
          <w:sz w:val="20"/>
          <w:szCs w:val="20"/>
        </w:rPr>
        <w:t>3</w:t>
      </w:r>
      <w:r w:rsidRPr="006727B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727B4">
        <w:rPr>
          <w:rFonts w:ascii="Arial" w:hAnsi="Arial" w:cs="Arial"/>
          <w:i/>
          <w:sz w:val="20"/>
          <w:szCs w:val="20"/>
        </w:rPr>
        <w:t>paraboloid</w:t>
      </w:r>
      <w:proofErr w:type="spellEnd"/>
      <w:r w:rsidRPr="006727B4">
        <w:rPr>
          <w:rFonts w:ascii="Arial" w:hAnsi="Arial" w:cs="Arial"/>
          <w:i/>
          <w:sz w:val="20"/>
          <w:szCs w:val="20"/>
        </w:rPr>
        <w:t xml:space="preserve"> s 1 ohniskom</w:t>
      </w:r>
    </w:p>
    <w:p w:rsidR="00E55F47" w:rsidRPr="007D73F3" w:rsidRDefault="00E55F47" w:rsidP="00E55F47">
      <w:pPr>
        <w:jc w:val="center"/>
      </w:pPr>
      <w:r>
        <w:rPr>
          <w:noProof/>
        </w:rPr>
        <w:drawing>
          <wp:inline distT="0" distB="0" distL="0" distR="0">
            <wp:extent cx="1914525" cy="2028825"/>
            <wp:effectExtent l="19050" t="0" r="9525" b="0"/>
            <wp:docPr id="7" name="Obrázok 7" descr="dvojohnparab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vojohnparabol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950" t="3415" r="9653" b="3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F47" w:rsidRPr="006727B4" w:rsidRDefault="00E55F47" w:rsidP="00E55F47">
      <w:pPr>
        <w:spacing w:line="36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6727B4">
        <w:rPr>
          <w:rFonts w:ascii="Arial" w:hAnsi="Arial" w:cs="Arial"/>
          <w:i/>
          <w:sz w:val="20"/>
          <w:szCs w:val="20"/>
        </w:rPr>
        <w:t>Obr. 3.2</w:t>
      </w:r>
      <w:r>
        <w:rPr>
          <w:rFonts w:ascii="Arial" w:hAnsi="Arial" w:cs="Arial"/>
          <w:i/>
          <w:sz w:val="20"/>
          <w:szCs w:val="20"/>
        </w:rPr>
        <w:t xml:space="preserve">4 </w:t>
      </w:r>
      <w:r w:rsidRPr="006727B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727B4">
        <w:rPr>
          <w:rFonts w:ascii="Arial" w:hAnsi="Arial" w:cs="Arial"/>
          <w:i/>
          <w:sz w:val="20"/>
          <w:szCs w:val="20"/>
        </w:rPr>
        <w:t>Bifokálny</w:t>
      </w:r>
      <w:proofErr w:type="spellEnd"/>
      <w:r w:rsidRPr="006727B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727B4">
        <w:rPr>
          <w:rFonts w:ascii="Arial" w:hAnsi="Arial" w:cs="Arial"/>
          <w:i/>
          <w:sz w:val="20"/>
          <w:szCs w:val="20"/>
        </w:rPr>
        <w:t>paraboloid</w:t>
      </w:r>
      <w:proofErr w:type="spellEnd"/>
    </w:p>
    <w:p w:rsidR="00E55F47" w:rsidRPr="007D73F3" w:rsidRDefault="00E55F47" w:rsidP="00E55F47">
      <w:pPr>
        <w:spacing w:line="360" w:lineRule="auto"/>
        <w:rPr>
          <w:rFonts w:ascii="Arial" w:hAnsi="Arial" w:cs="Arial"/>
          <w:sz w:val="20"/>
          <w:szCs w:val="20"/>
        </w:rPr>
      </w:pPr>
    </w:p>
    <w:p w:rsidR="00E55F47" w:rsidRDefault="00E55F47" w:rsidP="00E55F47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248275" cy="2524125"/>
            <wp:effectExtent l="19050" t="0" r="9525" b="0"/>
            <wp:docPr id="8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13" t="3033" r="1913" b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F47" w:rsidRPr="006727B4" w:rsidRDefault="00E55F47" w:rsidP="00E55F47">
      <w:pPr>
        <w:spacing w:line="360" w:lineRule="auto"/>
        <w:jc w:val="center"/>
        <w:rPr>
          <w:rFonts w:ascii="Arial" w:hAnsi="Arial" w:cs="Arial"/>
          <w:i/>
          <w:sz w:val="20"/>
          <w:szCs w:val="20"/>
        </w:rPr>
      </w:pPr>
      <w:r w:rsidRPr="006727B4">
        <w:rPr>
          <w:rFonts w:ascii="Arial" w:hAnsi="Arial" w:cs="Arial"/>
          <w:i/>
          <w:sz w:val="20"/>
          <w:szCs w:val="20"/>
        </w:rPr>
        <w:t>Obr. 3.2</w:t>
      </w:r>
      <w:r>
        <w:rPr>
          <w:rFonts w:ascii="Arial" w:hAnsi="Arial" w:cs="Arial"/>
          <w:i/>
          <w:sz w:val="20"/>
          <w:szCs w:val="20"/>
        </w:rPr>
        <w:t>5</w:t>
      </w:r>
      <w:r w:rsidRPr="006727B4">
        <w:rPr>
          <w:rFonts w:ascii="Arial" w:hAnsi="Arial" w:cs="Arial"/>
          <w:i/>
          <w:sz w:val="20"/>
          <w:szCs w:val="20"/>
        </w:rPr>
        <w:t xml:space="preserve"> Elipsoidný svetlomet s 2 ohniskami</w:t>
      </w:r>
    </w:p>
    <w:p w:rsidR="00E55F47" w:rsidRPr="00367CEB" w:rsidRDefault="00E55F47" w:rsidP="00E55F47">
      <w:pPr>
        <w:spacing w:line="360" w:lineRule="auto"/>
        <w:rPr>
          <w:rFonts w:ascii="Arial" w:hAnsi="Arial" w:cs="Arial"/>
        </w:rPr>
      </w:pPr>
    </w:p>
    <w:p w:rsidR="00E55F47" w:rsidRDefault="00E55F47" w:rsidP="00E55F47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895850" cy="1695450"/>
            <wp:effectExtent l="1905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111" t="7275" r="3482" b="53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F47" w:rsidRPr="006727B4" w:rsidRDefault="00E55F47" w:rsidP="00E55F47">
      <w:pPr>
        <w:spacing w:line="360" w:lineRule="auto"/>
        <w:jc w:val="center"/>
        <w:rPr>
          <w:rFonts w:ascii="Arial" w:hAnsi="Arial" w:cs="Arial"/>
          <w:i/>
          <w:sz w:val="20"/>
          <w:szCs w:val="20"/>
        </w:rPr>
      </w:pPr>
      <w:r w:rsidRPr="006727B4">
        <w:rPr>
          <w:rFonts w:ascii="Arial" w:hAnsi="Arial" w:cs="Arial"/>
          <w:i/>
          <w:sz w:val="20"/>
          <w:szCs w:val="20"/>
        </w:rPr>
        <w:t>1-odrazová plocha, 2-clona, 3-šošovka, 4-prídavná odrazová plocha</w:t>
      </w:r>
    </w:p>
    <w:p w:rsidR="00E55F47" w:rsidRPr="006727B4" w:rsidRDefault="00E55F47" w:rsidP="00E55F47">
      <w:pPr>
        <w:spacing w:line="360" w:lineRule="auto"/>
        <w:jc w:val="center"/>
        <w:rPr>
          <w:rFonts w:ascii="Arial" w:hAnsi="Arial" w:cs="Arial"/>
          <w:i/>
          <w:sz w:val="20"/>
          <w:szCs w:val="20"/>
        </w:rPr>
      </w:pPr>
      <w:r w:rsidRPr="006727B4">
        <w:rPr>
          <w:rFonts w:ascii="Arial" w:hAnsi="Arial" w:cs="Arial"/>
          <w:i/>
          <w:sz w:val="20"/>
          <w:szCs w:val="20"/>
        </w:rPr>
        <w:t>Obr.</w:t>
      </w:r>
      <w:r>
        <w:rPr>
          <w:rFonts w:ascii="Arial" w:hAnsi="Arial" w:cs="Arial"/>
          <w:i/>
          <w:sz w:val="20"/>
          <w:szCs w:val="20"/>
        </w:rPr>
        <w:t>3.26</w:t>
      </w:r>
      <w:r w:rsidRPr="006727B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727B4">
        <w:rPr>
          <w:rFonts w:ascii="Arial" w:hAnsi="Arial" w:cs="Arial"/>
          <w:i/>
          <w:sz w:val="20"/>
          <w:szCs w:val="20"/>
        </w:rPr>
        <w:t>polyelipsoidný</w:t>
      </w:r>
      <w:proofErr w:type="spellEnd"/>
      <w:r w:rsidRPr="006727B4">
        <w:rPr>
          <w:rFonts w:ascii="Arial" w:hAnsi="Arial" w:cs="Arial"/>
          <w:i/>
          <w:sz w:val="20"/>
          <w:szCs w:val="20"/>
        </w:rPr>
        <w:t xml:space="preserve"> svetlomet</w:t>
      </w:r>
    </w:p>
    <w:p w:rsidR="00E55F47" w:rsidRDefault="00E55F47" w:rsidP="00E55F47">
      <w:pPr>
        <w:tabs>
          <w:tab w:val="left" w:pos="1134"/>
        </w:tabs>
        <w:spacing w:line="360" w:lineRule="auto"/>
        <w:jc w:val="both"/>
        <w:rPr>
          <w:rFonts w:ascii="Arial" w:hAnsi="Arial" w:cs="Arial"/>
          <w:b/>
        </w:rPr>
      </w:pPr>
    </w:p>
    <w:p w:rsidR="00E55F47" w:rsidRDefault="00E55F47" w:rsidP="00E55F47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810000" cy="1752600"/>
            <wp:effectExtent l="19050" t="0" r="0" b="0"/>
            <wp:docPr id="10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11" t="3009" r="1511" b="4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F47" w:rsidRPr="003A2862" w:rsidRDefault="00E55F47" w:rsidP="00E55F47">
      <w:pPr>
        <w:spacing w:line="360" w:lineRule="auto"/>
        <w:jc w:val="center"/>
        <w:rPr>
          <w:rFonts w:ascii="Arial" w:hAnsi="Arial" w:cs="Arial"/>
          <w:i/>
          <w:sz w:val="20"/>
          <w:szCs w:val="20"/>
        </w:rPr>
      </w:pPr>
      <w:r w:rsidRPr="003A2862">
        <w:rPr>
          <w:rFonts w:ascii="Arial" w:hAnsi="Arial" w:cs="Arial"/>
          <w:i/>
          <w:sz w:val="20"/>
          <w:szCs w:val="20"/>
        </w:rPr>
        <w:t>Obr. 3.2</w:t>
      </w:r>
      <w:r>
        <w:rPr>
          <w:rFonts w:ascii="Arial" w:hAnsi="Arial" w:cs="Arial"/>
          <w:i/>
          <w:sz w:val="20"/>
          <w:szCs w:val="20"/>
        </w:rPr>
        <w:t>7</w:t>
      </w:r>
      <w:r w:rsidRPr="003A2862">
        <w:rPr>
          <w:rFonts w:ascii="Arial" w:hAnsi="Arial" w:cs="Arial"/>
          <w:i/>
          <w:sz w:val="20"/>
          <w:szCs w:val="20"/>
        </w:rPr>
        <w:t xml:space="preserve"> svetlomet s voľnou odrazovou plochou</w:t>
      </w:r>
    </w:p>
    <w:p w:rsidR="00E55F47" w:rsidRDefault="00E55F47" w:rsidP="00E55F47">
      <w:pPr>
        <w:spacing w:line="360" w:lineRule="auto"/>
        <w:rPr>
          <w:rFonts w:ascii="Arial" w:hAnsi="Arial" w:cs="Arial"/>
        </w:rPr>
      </w:pPr>
    </w:p>
    <w:p w:rsidR="00E55F47" w:rsidRDefault="00E55F47" w:rsidP="00E55F47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743450" cy="1704975"/>
            <wp:effectExtent l="19050" t="0" r="0" b="0"/>
            <wp:docPr id="11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2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F47" w:rsidRDefault="00E55F47" w:rsidP="00E55F47">
      <w:pPr>
        <w:spacing w:line="360" w:lineRule="auto"/>
        <w:jc w:val="center"/>
        <w:rPr>
          <w:rFonts w:ascii="Arial" w:hAnsi="Arial" w:cs="Arial"/>
          <w:i/>
          <w:sz w:val="20"/>
          <w:szCs w:val="20"/>
        </w:rPr>
      </w:pPr>
      <w:r w:rsidRPr="003A2862">
        <w:rPr>
          <w:rFonts w:ascii="Arial" w:hAnsi="Arial" w:cs="Arial"/>
          <w:i/>
          <w:sz w:val="20"/>
          <w:szCs w:val="20"/>
        </w:rPr>
        <w:t>Obr. 3.2</w:t>
      </w:r>
      <w:r>
        <w:rPr>
          <w:rFonts w:ascii="Arial" w:hAnsi="Arial" w:cs="Arial"/>
          <w:i/>
          <w:sz w:val="20"/>
          <w:szCs w:val="20"/>
        </w:rPr>
        <w:t xml:space="preserve">8 </w:t>
      </w:r>
      <w:r w:rsidRPr="003A2862">
        <w:rPr>
          <w:rFonts w:ascii="Arial" w:hAnsi="Arial" w:cs="Arial"/>
          <w:i/>
          <w:sz w:val="20"/>
          <w:szCs w:val="20"/>
        </w:rPr>
        <w:t xml:space="preserve"> svetlomet s kombinovanou odrazovou plochou</w:t>
      </w:r>
    </w:p>
    <w:p w:rsidR="00E55F47" w:rsidRDefault="00E55F47" w:rsidP="00E55F4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809750" cy="1666875"/>
            <wp:effectExtent l="19050" t="0" r="0" b="0"/>
            <wp:docPr id="12" name="Obrázok 1" descr="osvetleni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osvetlenie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-20000"/>
                    </a:blip>
                    <a:srcRect t="5095" r="52344" b="23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F47" w:rsidRDefault="00E55F47" w:rsidP="00E55F47">
      <w:pPr>
        <w:jc w:val="center"/>
        <w:rPr>
          <w:rFonts w:ascii="Arial" w:hAnsi="Arial" w:cs="Arial"/>
          <w:i/>
          <w:sz w:val="20"/>
          <w:szCs w:val="20"/>
        </w:rPr>
      </w:pPr>
      <w:r w:rsidRPr="003A2862">
        <w:rPr>
          <w:rFonts w:ascii="Arial" w:hAnsi="Arial" w:cs="Arial"/>
          <w:i/>
          <w:sz w:val="20"/>
          <w:szCs w:val="20"/>
        </w:rPr>
        <w:t>Obr. 3.2</w:t>
      </w:r>
      <w:r>
        <w:rPr>
          <w:rFonts w:ascii="Arial" w:hAnsi="Arial" w:cs="Arial"/>
          <w:i/>
          <w:sz w:val="20"/>
          <w:szCs w:val="20"/>
        </w:rPr>
        <w:t xml:space="preserve">9 </w:t>
      </w:r>
      <w:r w:rsidRPr="003A2862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sz w:val="20"/>
          <w:szCs w:val="20"/>
        </w:rPr>
        <w:t>Bi-xenónový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svetlomet s odrazovým systémom</w:t>
      </w:r>
    </w:p>
    <w:p w:rsidR="00E55F47" w:rsidRDefault="00E55F47" w:rsidP="00E55F47">
      <w:pPr>
        <w:jc w:val="center"/>
      </w:pPr>
    </w:p>
    <w:p w:rsidR="00E55F47" w:rsidRDefault="00E55F47" w:rsidP="00E55F47">
      <w:pPr>
        <w:jc w:val="center"/>
      </w:pPr>
      <w:r>
        <w:rPr>
          <w:noProof/>
        </w:rPr>
        <w:drawing>
          <wp:inline distT="0" distB="0" distL="0" distR="0">
            <wp:extent cx="2914650" cy="1924050"/>
            <wp:effectExtent l="19050" t="0" r="0" b="0"/>
            <wp:docPr id="13" name="Obrázok 2" descr="osvetleni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osvetlenie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-10000"/>
                    </a:blip>
                    <a:srcRect l="48778" b="48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F47" w:rsidRDefault="00E55F47" w:rsidP="00E55F47">
      <w:pPr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Obr. 3.30 </w:t>
      </w:r>
      <w:r w:rsidRPr="003A2862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sz w:val="20"/>
          <w:szCs w:val="20"/>
        </w:rPr>
        <w:t>Bi-xenónový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projekčný svetlomet</w:t>
      </w:r>
    </w:p>
    <w:p w:rsidR="00E55F47" w:rsidRDefault="00E55F47" w:rsidP="00E55F47">
      <w:pPr>
        <w:spacing w:line="360" w:lineRule="auto"/>
        <w:jc w:val="center"/>
        <w:rPr>
          <w:rFonts w:ascii="Arial" w:hAnsi="Arial" w:cs="Arial"/>
          <w:i/>
          <w:sz w:val="20"/>
          <w:szCs w:val="20"/>
        </w:rPr>
      </w:pPr>
    </w:p>
    <w:p w:rsidR="00E55F47" w:rsidRPr="00822212" w:rsidRDefault="00E55F47" w:rsidP="00E55F47">
      <w:pPr>
        <w:pStyle w:val="Odsekzoznamu"/>
        <w:numPr>
          <w:ilvl w:val="0"/>
          <w:numId w:val="39"/>
        </w:numPr>
        <w:tabs>
          <w:tab w:val="left" w:pos="-993"/>
          <w:tab w:val="left" w:pos="426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22212">
        <w:rPr>
          <w:rFonts w:ascii="Arial" w:hAnsi="Arial" w:cs="Arial"/>
          <w:sz w:val="24"/>
          <w:szCs w:val="24"/>
        </w:rPr>
        <w:t>y</w:t>
      </w:r>
    </w:p>
    <w:p w:rsidR="00E55F47" w:rsidRPr="00822212" w:rsidRDefault="00E55F47" w:rsidP="00E55F47">
      <w:pPr>
        <w:tabs>
          <w:tab w:val="left" w:pos="-993"/>
          <w:tab w:val="left" w:pos="426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743200" cy="1933575"/>
            <wp:effectExtent l="19050" t="0" r="0" b="0"/>
            <wp:docPr id="14" name="obrázek 11" descr="ads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ads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842" t="4369" r="5505" b="48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2743200" cy="1971675"/>
            <wp:effectExtent l="19050" t="0" r="0" b="0"/>
            <wp:docPr id="15" name="obrázek 11" descr="ads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ads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842" t="52428" r="5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F47" w:rsidRPr="00822212" w:rsidRDefault="00E55F47" w:rsidP="00E55F47">
      <w:pPr>
        <w:tabs>
          <w:tab w:val="left" w:pos="-993"/>
          <w:tab w:val="left" w:pos="426"/>
        </w:tabs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822212">
        <w:rPr>
          <w:rFonts w:ascii="Arial" w:hAnsi="Arial" w:cs="Arial"/>
          <w:b/>
        </w:rPr>
        <w:tab/>
      </w:r>
      <w:r w:rsidRPr="00822212">
        <w:rPr>
          <w:rFonts w:ascii="Arial" w:hAnsi="Arial" w:cs="Arial"/>
          <w:sz w:val="20"/>
          <w:szCs w:val="20"/>
        </w:rPr>
        <w:t xml:space="preserve">bežné svetlá </w:t>
      </w:r>
      <w:r w:rsidRPr="00822212">
        <w:rPr>
          <w:rFonts w:ascii="Arial" w:hAnsi="Arial" w:cs="Arial"/>
          <w:sz w:val="20"/>
          <w:szCs w:val="20"/>
        </w:rPr>
        <w:tab/>
      </w:r>
      <w:r w:rsidRPr="00822212">
        <w:rPr>
          <w:rFonts w:ascii="Arial" w:hAnsi="Arial" w:cs="Arial"/>
          <w:sz w:val="20"/>
          <w:szCs w:val="20"/>
        </w:rPr>
        <w:tab/>
      </w:r>
      <w:r w:rsidRPr="00822212">
        <w:rPr>
          <w:rFonts w:ascii="Arial" w:hAnsi="Arial" w:cs="Arial"/>
          <w:sz w:val="20"/>
          <w:szCs w:val="20"/>
        </w:rPr>
        <w:tab/>
      </w:r>
      <w:r w:rsidRPr="00822212">
        <w:rPr>
          <w:rFonts w:ascii="Arial" w:hAnsi="Arial" w:cs="Arial"/>
          <w:sz w:val="20"/>
          <w:szCs w:val="20"/>
        </w:rPr>
        <w:tab/>
      </w:r>
      <w:r w:rsidRPr="00822212">
        <w:rPr>
          <w:rFonts w:ascii="Arial" w:hAnsi="Arial" w:cs="Arial"/>
          <w:sz w:val="20"/>
          <w:szCs w:val="20"/>
        </w:rPr>
        <w:tab/>
        <w:t>diaľničné svetlá</w:t>
      </w:r>
    </w:p>
    <w:p w:rsidR="00E55F47" w:rsidRPr="00822212" w:rsidRDefault="00E55F47" w:rsidP="00E55F47">
      <w:pPr>
        <w:tabs>
          <w:tab w:val="left" w:pos="-993"/>
          <w:tab w:val="left" w:pos="426"/>
        </w:tabs>
        <w:spacing w:line="360" w:lineRule="auto"/>
        <w:ind w:left="7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Obr.3.31 </w:t>
      </w:r>
      <w:r w:rsidRPr="00822212">
        <w:rPr>
          <w:rFonts w:ascii="Arial" w:hAnsi="Arial" w:cs="Arial"/>
          <w:sz w:val="20"/>
          <w:szCs w:val="20"/>
        </w:rPr>
        <w:t xml:space="preserve"> Osvetlenie vozovky diaľničnými a bežnými diaľkovými svetlami</w:t>
      </w:r>
    </w:p>
    <w:p w:rsidR="00E55F47" w:rsidRPr="00822212" w:rsidRDefault="00E55F47" w:rsidP="00E55F47">
      <w:pPr>
        <w:tabs>
          <w:tab w:val="left" w:pos="-993"/>
          <w:tab w:val="left" w:pos="426"/>
        </w:tabs>
        <w:spacing w:line="360" w:lineRule="auto"/>
        <w:ind w:left="720"/>
        <w:jc w:val="both"/>
        <w:rPr>
          <w:rFonts w:ascii="Arial" w:hAnsi="Arial" w:cs="Arial"/>
        </w:rPr>
      </w:pPr>
    </w:p>
    <w:p w:rsidR="00E55F47" w:rsidRPr="00822212" w:rsidRDefault="00E55F47" w:rsidP="00E55F47">
      <w:pPr>
        <w:tabs>
          <w:tab w:val="left" w:pos="-993"/>
          <w:tab w:val="left" w:pos="426"/>
        </w:tabs>
        <w:spacing w:line="360" w:lineRule="auto"/>
        <w:rPr>
          <w:rFonts w:ascii="Arial" w:hAnsi="Arial" w:cs="Arial"/>
        </w:rPr>
      </w:pPr>
    </w:p>
    <w:p w:rsidR="00E55F47" w:rsidRPr="00822212" w:rsidRDefault="00E55F47" w:rsidP="00E55F47">
      <w:pPr>
        <w:tabs>
          <w:tab w:val="left" w:pos="-993"/>
          <w:tab w:val="left" w:pos="426"/>
        </w:tabs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362200" cy="1847850"/>
            <wp:effectExtent l="19050" t="0" r="0" b="0"/>
            <wp:docPr id="16" name="obrázek 12" descr="&amp;sdg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 descr="&amp;sdgsd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639" t="3633" r="17059" b="50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drawing>
          <wp:inline distT="0" distB="0" distL="0" distR="0">
            <wp:extent cx="2314575" cy="1857375"/>
            <wp:effectExtent l="19050" t="0" r="9525" b="0"/>
            <wp:docPr id="17" name="obrázek 12" descr="&amp;sdg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 descr="&amp;sdgsd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50449" r="20337" b="4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F47" w:rsidRPr="00822212" w:rsidRDefault="00E55F47" w:rsidP="00E55F47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276475" cy="1800225"/>
            <wp:effectExtent l="19050" t="0" r="9525" b="0"/>
            <wp:docPr id="18" name="obrázek 13" descr="sdg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sdg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8820" t="4478" r="10706" b="48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drawing>
          <wp:inline distT="0" distB="0" distL="0" distR="0">
            <wp:extent cx="2343150" cy="1809750"/>
            <wp:effectExtent l="19050" t="0" r="0" b="0"/>
            <wp:docPr id="19" name="obrázek 13" descr="sdg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sdg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8820" t="54102" r="10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F47" w:rsidRPr="00822212" w:rsidRDefault="00E55F47" w:rsidP="00E55F47">
      <w:pPr>
        <w:tabs>
          <w:tab w:val="left" w:pos="-993"/>
        </w:tabs>
        <w:spacing w:line="360" w:lineRule="auto"/>
        <w:rPr>
          <w:rFonts w:ascii="Arial" w:hAnsi="Arial" w:cs="Arial"/>
          <w:sz w:val="20"/>
          <w:szCs w:val="20"/>
        </w:rPr>
      </w:pPr>
      <w:r w:rsidRPr="00822212">
        <w:rPr>
          <w:rFonts w:ascii="Arial" w:hAnsi="Arial" w:cs="Arial"/>
        </w:rPr>
        <w:tab/>
      </w:r>
      <w:r w:rsidRPr="00822212">
        <w:rPr>
          <w:rFonts w:ascii="Arial" w:hAnsi="Arial" w:cs="Arial"/>
          <w:sz w:val="20"/>
          <w:szCs w:val="20"/>
        </w:rPr>
        <w:tab/>
        <w:t>bežné svetlá</w:t>
      </w:r>
      <w:r w:rsidRPr="00822212">
        <w:rPr>
          <w:rFonts w:ascii="Arial" w:hAnsi="Arial" w:cs="Arial"/>
          <w:sz w:val="20"/>
          <w:szCs w:val="20"/>
        </w:rPr>
        <w:tab/>
      </w:r>
      <w:r w:rsidRPr="00822212">
        <w:rPr>
          <w:rFonts w:ascii="Arial" w:hAnsi="Arial" w:cs="Arial"/>
          <w:sz w:val="20"/>
          <w:szCs w:val="20"/>
        </w:rPr>
        <w:tab/>
      </w:r>
      <w:r w:rsidRPr="00822212">
        <w:rPr>
          <w:rFonts w:ascii="Arial" w:hAnsi="Arial" w:cs="Arial"/>
          <w:sz w:val="20"/>
          <w:szCs w:val="20"/>
        </w:rPr>
        <w:tab/>
      </w:r>
      <w:r w:rsidRPr="00822212">
        <w:rPr>
          <w:rFonts w:ascii="Arial" w:hAnsi="Arial" w:cs="Arial"/>
          <w:sz w:val="20"/>
          <w:szCs w:val="20"/>
        </w:rPr>
        <w:tab/>
      </w:r>
      <w:proofErr w:type="spellStart"/>
      <w:r w:rsidRPr="00822212">
        <w:rPr>
          <w:rFonts w:ascii="Arial" w:hAnsi="Arial" w:cs="Arial"/>
          <w:sz w:val="20"/>
          <w:szCs w:val="20"/>
        </w:rPr>
        <w:t>zákrutové</w:t>
      </w:r>
      <w:proofErr w:type="spellEnd"/>
      <w:r w:rsidRPr="00822212">
        <w:rPr>
          <w:rFonts w:ascii="Arial" w:hAnsi="Arial" w:cs="Arial"/>
          <w:sz w:val="20"/>
          <w:szCs w:val="20"/>
        </w:rPr>
        <w:t xml:space="preserve"> svetlá</w:t>
      </w:r>
      <w:r w:rsidRPr="00822212">
        <w:rPr>
          <w:rFonts w:ascii="Arial" w:hAnsi="Arial" w:cs="Arial"/>
          <w:sz w:val="20"/>
          <w:szCs w:val="20"/>
        </w:rPr>
        <w:tab/>
      </w:r>
    </w:p>
    <w:p w:rsidR="00E55F47" w:rsidRPr="00822212" w:rsidRDefault="00E55F47" w:rsidP="00E55F47">
      <w:pPr>
        <w:tabs>
          <w:tab w:val="left" w:pos="-993"/>
        </w:tabs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822212">
        <w:rPr>
          <w:rFonts w:ascii="Arial" w:hAnsi="Arial" w:cs="Arial"/>
          <w:sz w:val="20"/>
          <w:szCs w:val="20"/>
        </w:rPr>
        <w:t>Obr.</w:t>
      </w:r>
      <w:r>
        <w:rPr>
          <w:rFonts w:ascii="Arial" w:hAnsi="Arial" w:cs="Arial"/>
          <w:sz w:val="20"/>
          <w:szCs w:val="20"/>
        </w:rPr>
        <w:t>3.32</w:t>
      </w:r>
      <w:r w:rsidRPr="00822212">
        <w:rPr>
          <w:rFonts w:ascii="Arial" w:hAnsi="Arial" w:cs="Arial"/>
          <w:sz w:val="20"/>
          <w:szCs w:val="20"/>
        </w:rPr>
        <w:t xml:space="preserve">  Osvetlenie vozovky </w:t>
      </w:r>
      <w:proofErr w:type="spellStart"/>
      <w:r w:rsidRPr="00822212">
        <w:rPr>
          <w:rFonts w:ascii="Arial" w:hAnsi="Arial" w:cs="Arial"/>
          <w:sz w:val="20"/>
          <w:szCs w:val="20"/>
        </w:rPr>
        <w:t>zákrutovými</w:t>
      </w:r>
      <w:proofErr w:type="spellEnd"/>
      <w:r w:rsidRPr="00822212">
        <w:rPr>
          <w:rFonts w:ascii="Arial" w:hAnsi="Arial" w:cs="Arial"/>
          <w:sz w:val="20"/>
          <w:szCs w:val="20"/>
        </w:rPr>
        <w:t xml:space="preserve"> svetlami</w:t>
      </w:r>
    </w:p>
    <w:p w:rsidR="00E55F47" w:rsidRPr="00822212" w:rsidRDefault="00E55F47" w:rsidP="00E55F47">
      <w:pPr>
        <w:tabs>
          <w:tab w:val="left" w:pos="-993"/>
          <w:tab w:val="left" w:pos="426"/>
        </w:tabs>
        <w:spacing w:line="360" w:lineRule="auto"/>
        <w:ind w:left="851"/>
        <w:jc w:val="both"/>
        <w:rPr>
          <w:rFonts w:ascii="Arial" w:hAnsi="Arial" w:cs="Arial"/>
          <w:b/>
        </w:rPr>
      </w:pPr>
    </w:p>
    <w:p w:rsidR="00E55F47" w:rsidRPr="00822212" w:rsidRDefault="00E55F47" w:rsidP="00E55F47">
      <w:pPr>
        <w:tabs>
          <w:tab w:val="left" w:pos="-993"/>
          <w:tab w:val="decimal" w:pos="8789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tab/>
      </w:r>
      <w:r>
        <w:rPr>
          <w:rFonts w:ascii="Arial" w:hAnsi="Arial" w:cs="Arial"/>
          <w:b/>
          <w:noProof/>
        </w:rPr>
        <w:drawing>
          <wp:inline distT="0" distB="0" distL="0" distR="0">
            <wp:extent cx="2628900" cy="1781175"/>
            <wp:effectExtent l="19050" t="0" r="0" b="0"/>
            <wp:docPr id="20" name="obrázek 14" descr="n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nnn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5260" b="51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drawing>
          <wp:inline distT="0" distB="0" distL="0" distR="0">
            <wp:extent cx="2571750" cy="1781175"/>
            <wp:effectExtent l="19050" t="0" r="0" b="0"/>
            <wp:docPr id="21" name="obrázek 14" descr="n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nnn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50130" r="5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F47" w:rsidRPr="00822212" w:rsidRDefault="00E55F47" w:rsidP="00E55F47">
      <w:pPr>
        <w:tabs>
          <w:tab w:val="left" w:pos="-993"/>
          <w:tab w:val="left" w:pos="426"/>
        </w:tabs>
        <w:spacing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822212">
        <w:rPr>
          <w:rFonts w:ascii="Arial" w:hAnsi="Arial" w:cs="Arial"/>
        </w:rPr>
        <w:tab/>
      </w:r>
      <w:r w:rsidRPr="00822212">
        <w:rPr>
          <w:rFonts w:ascii="Arial" w:hAnsi="Arial" w:cs="Arial"/>
          <w:sz w:val="20"/>
          <w:szCs w:val="20"/>
        </w:rPr>
        <w:t>bežné svetlá</w:t>
      </w:r>
      <w:r w:rsidRPr="00822212">
        <w:rPr>
          <w:rFonts w:ascii="Arial" w:hAnsi="Arial" w:cs="Arial"/>
          <w:sz w:val="20"/>
          <w:szCs w:val="20"/>
        </w:rPr>
        <w:tab/>
      </w:r>
      <w:r w:rsidRPr="00822212">
        <w:rPr>
          <w:rFonts w:ascii="Arial" w:hAnsi="Arial" w:cs="Arial"/>
          <w:sz w:val="20"/>
          <w:szCs w:val="20"/>
        </w:rPr>
        <w:tab/>
      </w:r>
      <w:r w:rsidRPr="00822212">
        <w:rPr>
          <w:rFonts w:ascii="Arial" w:hAnsi="Arial" w:cs="Arial"/>
          <w:sz w:val="20"/>
          <w:szCs w:val="20"/>
        </w:rPr>
        <w:tab/>
      </w:r>
      <w:r w:rsidRPr="00822212">
        <w:rPr>
          <w:rFonts w:ascii="Arial" w:hAnsi="Arial" w:cs="Arial"/>
          <w:sz w:val="20"/>
          <w:szCs w:val="20"/>
        </w:rPr>
        <w:tab/>
      </w:r>
      <w:r w:rsidRPr="00822212">
        <w:rPr>
          <w:rFonts w:ascii="Arial" w:hAnsi="Arial" w:cs="Arial"/>
          <w:sz w:val="20"/>
          <w:szCs w:val="20"/>
        </w:rPr>
        <w:tab/>
        <w:t>mestské svetlá</w:t>
      </w:r>
    </w:p>
    <w:p w:rsidR="00E55F47" w:rsidRPr="00822212" w:rsidRDefault="00E55F47" w:rsidP="00E55F47">
      <w:pPr>
        <w:tabs>
          <w:tab w:val="left" w:pos="-993"/>
        </w:tabs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822212">
        <w:rPr>
          <w:rFonts w:ascii="Arial" w:hAnsi="Arial" w:cs="Arial"/>
          <w:sz w:val="20"/>
          <w:szCs w:val="20"/>
        </w:rPr>
        <w:t>Obr.</w:t>
      </w:r>
      <w:r>
        <w:rPr>
          <w:rFonts w:ascii="Arial" w:hAnsi="Arial" w:cs="Arial"/>
          <w:sz w:val="20"/>
          <w:szCs w:val="20"/>
        </w:rPr>
        <w:t>3.33</w:t>
      </w:r>
      <w:r w:rsidRPr="00822212">
        <w:rPr>
          <w:rFonts w:ascii="Arial" w:hAnsi="Arial" w:cs="Arial"/>
          <w:sz w:val="20"/>
          <w:szCs w:val="20"/>
        </w:rPr>
        <w:t xml:space="preserve">  Svetelný kužeľ mestských svetiel</w:t>
      </w:r>
    </w:p>
    <w:p w:rsidR="00E55F47" w:rsidRDefault="00E55F47" w:rsidP="00E55F47">
      <w:pPr>
        <w:tabs>
          <w:tab w:val="left" w:pos="-993"/>
          <w:tab w:val="left" w:pos="426"/>
        </w:tabs>
        <w:spacing w:line="360" w:lineRule="auto"/>
        <w:ind w:firstLine="709"/>
        <w:jc w:val="both"/>
        <w:rPr>
          <w:rFonts w:ascii="Arial" w:hAnsi="Arial" w:cs="Arial"/>
        </w:rPr>
      </w:pPr>
    </w:p>
    <w:p w:rsidR="00E55F47" w:rsidRDefault="00E55F47" w:rsidP="00E55F47">
      <w:pPr>
        <w:spacing w:line="360" w:lineRule="auto"/>
        <w:ind w:right="139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2800350" cy="2257425"/>
            <wp:effectExtent l="1905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F47" w:rsidRDefault="00E55F47" w:rsidP="00E55F47">
      <w:pPr>
        <w:spacing w:line="360" w:lineRule="auto"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obr. 3.34</w:t>
      </w:r>
      <w:r w:rsidRPr="00604731">
        <w:rPr>
          <w:rFonts w:ascii="Arial" w:hAnsi="Arial" w:cs="Arial"/>
          <w:i/>
          <w:sz w:val="20"/>
          <w:szCs w:val="20"/>
        </w:rPr>
        <w:t xml:space="preserve"> mechanický spínač brzdových svetiel</w:t>
      </w:r>
    </w:p>
    <w:p w:rsidR="00E55F47" w:rsidRPr="00604731" w:rsidRDefault="00E55F47" w:rsidP="00E55F47">
      <w:pPr>
        <w:spacing w:line="360" w:lineRule="auto"/>
        <w:jc w:val="center"/>
        <w:rPr>
          <w:rFonts w:ascii="Arial" w:hAnsi="Arial" w:cs="Arial"/>
          <w:i/>
          <w:sz w:val="20"/>
          <w:szCs w:val="20"/>
        </w:rPr>
      </w:pPr>
    </w:p>
    <w:p w:rsidR="00E55F47" w:rsidRDefault="00E55F47" w:rsidP="00E55F47">
      <w:pPr>
        <w:spacing w:line="360" w:lineRule="auto"/>
        <w:ind w:right="13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733675" cy="1943100"/>
            <wp:effectExtent l="19050" t="0" r="9525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F47" w:rsidRPr="00B94B81" w:rsidRDefault="00E55F47" w:rsidP="00E55F47">
      <w:pPr>
        <w:spacing w:line="360" w:lineRule="auto"/>
        <w:jc w:val="center"/>
        <w:rPr>
          <w:rFonts w:ascii="Arial" w:hAnsi="Arial" w:cs="Arial"/>
          <w:i/>
          <w:sz w:val="20"/>
          <w:szCs w:val="20"/>
        </w:rPr>
      </w:pPr>
      <w:r w:rsidRPr="00D93D00">
        <w:rPr>
          <w:rFonts w:ascii="Arial" w:hAnsi="Arial" w:cs="Arial"/>
          <w:i/>
          <w:sz w:val="20"/>
          <w:szCs w:val="20"/>
        </w:rPr>
        <w:t>obr.</w:t>
      </w:r>
      <w:r>
        <w:rPr>
          <w:rFonts w:ascii="Arial" w:hAnsi="Arial" w:cs="Arial"/>
          <w:i/>
          <w:sz w:val="20"/>
          <w:szCs w:val="20"/>
          <w:lang w:val="en-US"/>
        </w:rPr>
        <w:t xml:space="preserve">3.35 </w:t>
      </w:r>
      <w:proofErr w:type="spellStart"/>
      <w:r>
        <w:rPr>
          <w:rFonts w:ascii="Arial" w:hAnsi="Arial" w:cs="Arial"/>
          <w:i/>
          <w:sz w:val="20"/>
          <w:szCs w:val="20"/>
          <w:lang w:val="en-US"/>
        </w:rPr>
        <w:t>tlakov</w:t>
      </w:r>
      <w:proofErr w:type="spellEnd"/>
      <w:r>
        <w:rPr>
          <w:rFonts w:ascii="Arial" w:hAnsi="Arial" w:cs="Arial"/>
          <w:i/>
          <w:sz w:val="20"/>
          <w:szCs w:val="20"/>
        </w:rPr>
        <w:t>ý spínač brzdového svetla</w:t>
      </w:r>
    </w:p>
    <w:p w:rsidR="00E55F47" w:rsidRDefault="00E55F47" w:rsidP="00E55F47">
      <w:pPr>
        <w:spacing w:line="360" w:lineRule="auto"/>
        <w:ind w:right="139"/>
        <w:jc w:val="center"/>
        <w:rPr>
          <w:rFonts w:ascii="Arial" w:hAnsi="Arial" w:cs="Arial"/>
          <w:b/>
        </w:rPr>
      </w:pPr>
    </w:p>
    <w:p w:rsidR="00E55F47" w:rsidRDefault="00E55F47" w:rsidP="00E55F47">
      <w:pPr>
        <w:spacing w:line="360" w:lineRule="auto"/>
        <w:ind w:right="-2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990850" cy="1962150"/>
            <wp:effectExtent l="19050" t="0" r="0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F47" w:rsidRPr="005B270C" w:rsidRDefault="00E55F47" w:rsidP="00E55F47">
      <w:pPr>
        <w:spacing w:line="360" w:lineRule="auto"/>
        <w:ind w:right="139"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obr.3.36 prerušovač s ohrievaným drôtom</w:t>
      </w:r>
    </w:p>
    <w:p w:rsidR="00E55F47" w:rsidRPr="00900908" w:rsidRDefault="00E55F47" w:rsidP="00E55F47">
      <w:pPr>
        <w:spacing w:line="360" w:lineRule="auto"/>
        <w:ind w:right="-2"/>
        <w:jc w:val="center"/>
        <w:rPr>
          <w:rFonts w:ascii="Arial" w:hAnsi="Arial" w:cs="Arial"/>
          <w:b/>
        </w:rPr>
      </w:pPr>
    </w:p>
    <w:p w:rsidR="00E55F47" w:rsidRPr="002357EF" w:rsidRDefault="00E55F47" w:rsidP="00E55F47">
      <w:pPr>
        <w:spacing w:line="360" w:lineRule="auto"/>
        <w:ind w:right="-2" w:firstLine="709"/>
        <w:jc w:val="both"/>
        <w:rPr>
          <w:rFonts w:ascii="Arial" w:hAnsi="Arial" w:cs="Arial"/>
          <w:b/>
        </w:rPr>
      </w:pPr>
      <w:r w:rsidRPr="002357EF">
        <w:rPr>
          <w:rFonts w:ascii="Arial" w:hAnsi="Arial" w:cs="Arial"/>
          <w:b/>
        </w:rPr>
        <w:t xml:space="preserve"> </w:t>
      </w:r>
    </w:p>
    <w:p w:rsidR="00E55F47" w:rsidRDefault="00E55F47" w:rsidP="00E55F47">
      <w:pPr>
        <w:spacing w:line="360" w:lineRule="auto"/>
        <w:ind w:right="139"/>
        <w:jc w:val="center"/>
        <w:rPr>
          <w:rFonts w:ascii="Arial" w:hAnsi="Arial" w:cs="Arial"/>
          <w:b/>
        </w:rPr>
      </w:pPr>
    </w:p>
    <w:sectPr w:rsidR="00E55F47" w:rsidSect="00F84D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2pt;height:12.75pt" o:bullet="t">
        <v:imagedata r:id="rId1" o:title="BD21302_"/>
      </v:shape>
    </w:pict>
  </w:numPicBullet>
  <w:numPicBullet w:numPicBulletId="1">
    <w:pict>
      <v:shape id="_x0000_i1038" type="#_x0000_t75" style="width:9pt;height:9pt" o:bullet="t">
        <v:imagedata r:id="rId2" o:title="BD14984_"/>
      </v:shape>
    </w:pict>
  </w:numPicBullet>
  <w:numPicBullet w:numPicBulletId="2">
    <w:pict>
      <v:shape id="_x0000_i1039" type="#_x0000_t75" style="width:9pt;height:9pt" o:bullet="t">
        <v:imagedata r:id="rId3" o:title="BD15277_"/>
      </v:shape>
    </w:pict>
  </w:numPicBullet>
  <w:abstractNum w:abstractNumId="0">
    <w:nsid w:val="01ED0FBE"/>
    <w:multiLevelType w:val="hybridMultilevel"/>
    <w:tmpl w:val="2B2A5954"/>
    <w:lvl w:ilvl="0" w:tplc="041B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">
    <w:nsid w:val="04FE3ABD"/>
    <w:multiLevelType w:val="hybridMultilevel"/>
    <w:tmpl w:val="47669722"/>
    <w:lvl w:ilvl="0" w:tplc="AFD06F3A">
      <w:start w:val="1"/>
      <w:numFmt w:val="bullet"/>
      <w:lvlText w:val=""/>
      <w:lvlPicBulletId w:val="1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E856D81C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2E3E7256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C38665D0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6B563D74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053C4C26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9AC0290C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2F40F404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D368BFB2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2">
    <w:nsid w:val="07B85FA4"/>
    <w:multiLevelType w:val="hybridMultilevel"/>
    <w:tmpl w:val="DA2C896C"/>
    <w:lvl w:ilvl="0" w:tplc="FDD8DEA0">
      <w:start w:val="1"/>
      <w:numFmt w:val="bullet"/>
      <w:lvlText w:val=""/>
      <w:lvlPicBulletId w:val="2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8955D8E"/>
    <w:multiLevelType w:val="hybridMultilevel"/>
    <w:tmpl w:val="9EEC541A"/>
    <w:lvl w:ilvl="0" w:tplc="3EA0D966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B0019">
      <w:start w:val="1"/>
      <w:numFmt w:val="lowerLetter"/>
      <w:lvlText w:val="%2."/>
      <w:lvlJc w:val="left"/>
      <w:pPr>
        <w:ind w:left="2148" w:hanging="360"/>
      </w:pPr>
    </w:lvl>
    <w:lvl w:ilvl="2" w:tplc="041B001B" w:tentative="1">
      <w:start w:val="1"/>
      <w:numFmt w:val="lowerRoman"/>
      <w:lvlText w:val="%3."/>
      <w:lvlJc w:val="right"/>
      <w:pPr>
        <w:ind w:left="2868" w:hanging="180"/>
      </w:pPr>
    </w:lvl>
    <w:lvl w:ilvl="3" w:tplc="041B000F" w:tentative="1">
      <w:start w:val="1"/>
      <w:numFmt w:val="decimal"/>
      <w:lvlText w:val="%4."/>
      <w:lvlJc w:val="left"/>
      <w:pPr>
        <w:ind w:left="3588" w:hanging="360"/>
      </w:pPr>
    </w:lvl>
    <w:lvl w:ilvl="4" w:tplc="041B0019" w:tentative="1">
      <w:start w:val="1"/>
      <w:numFmt w:val="lowerLetter"/>
      <w:lvlText w:val="%5."/>
      <w:lvlJc w:val="left"/>
      <w:pPr>
        <w:ind w:left="4308" w:hanging="360"/>
      </w:pPr>
    </w:lvl>
    <w:lvl w:ilvl="5" w:tplc="041B001B" w:tentative="1">
      <w:start w:val="1"/>
      <w:numFmt w:val="lowerRoman"/>
      <w:lvlText w:val="%6."/>
      <w:lvlJc w:val="right"/>
      <w:pPr>
        <w:ind w:left="5028" w:hanging="180"/>
      </w:pPr>
    </w:lvl>
    <w:lvl w:ilvl="6" w:tplc="041B000F" w:tentative="1">
      <w:start w:val="1"/>
      <w:numFmt w:val="decimal"/>
      <w:lvlText w:val="%7."/>
      <w:lvlJc w:val="left"/>
      <w:pPr>
        <w:ind w:left="5748" w:hanging="360"/>
      </w:pPr>
    </w:lvl>
    <w:lvl w:ilvl="7" w:tplc="041B0019" w:tentative="1">
      <w:start w:val="1"/>
      <w:numFmt w:val="lowerLetter"/>
      <w:lvlText w:val="%8."/>
      <w:lvlJc w:val="left"/>
      <w:pPr>
        <w:ind w:left="6468" w:hanging="360"/>
      </w:pPr>
    </w:lvl>
    <w:lvl w:ilvl="8" w:tplc="041B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0A5211ED"/>
    <w:multiLevelType w:val="hybridMultilevel"/>
    <w:tmpl w:val="DA0A3EBE"/>
    <w:lvl w:ilvl="0" w:tplc="AFD06F3A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6250ED7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E6C12C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9BCF9B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014134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3763F7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7F6B7D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84AAA0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A30D05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>
    <w:nsid w:val="0BFD1CFB"/>
    <w:multiLevelType w:val="hybridMultilevel"/>
    <w:tmpl w:val="0E18F1FA"/>
    <w:lvl w:ilvl="0" w:tplc="041B0017">
      <w:start w:val="1"/>
      <w:numFmt w:val="lowerLetter"/>
      <w:lvlText w:val="%1)"/>
      <w:lvlJc w:val="left"/>
      <w:pPr>
        <w:ind w:left="750" w:hanging="360"/>
      </w:pPr>
    </w:lvl>
    <w:lvl w:ilvl="1" w:tplc="041B0019" w:tentative="1">
      <w:start w:val="1"/>
      <w:numFmt w:val="lowerLetter"/>
      <w:lvlText w:val="%2."/>
      <w:lvlJc w:val="left"/>
      <w:pPr>
        <w:ind w:left="1470" w:hanging="360"/>
      </w:pPr>
    </w:lvl>
    <w:lvl w:ilvl="2" w:tplc="041B001B" w:tentative="1">
      <w:start w:val="1"/>
      <w:numFmt w:val="lowerRoman"/>
      <w:lvlText w:val="%3."/>
      <w:lvlJc w:val="right"/>
      <w:pPr>
        <w:ind w:left="2190" w:hanging="180"/>
      </w:pPr>
    </w:lvl>
    <w:lvl w:ilvl="3" w:tplc="041B000F" w:tentative="1">
      <w:start w:val="1"/>
      <w:numFmt w:val="decimal"/>
      <w:lvlText w:val="%4."/>
      <w:lvlJc w:val="left"/>
      <w:pPr>
        <w:ind w:left="2910" w:hanging="360"/>
      </w:pPr>
    </w:lvl>
    <w:lvl w:ilvl="4" w:tplc="041B0019" w:tentative="1">
      <w:start w:val="1"/>
      <w:numFmt w:val="lowerLetter"/>
      <w:lvlText w:val="%5."/>
      <w:lvlJc w:val="left"/>
      <w:pPr>
        <w:ind w:left="3630" w:hanging="360"/>
      </w:pPr>
    </w:lvl>
    <w:lvl w:ilvl="5" w:tplc="041B001B" w:tentative="1">
      <w:start w:val="1"/>
      <w:numFmt w:val="lowerRoman"/>
      <w:lvlText w:val="%6."/>
      <w:lvlJc w:val="right"/>
      <w:pPr>
        <w:ind w:left="4350" w:hanging="180"/>
      </w:pPr>
    </w:lvl>
    <w:lvl w:ilvl="6" w:tplc="041B000F" w:tentative="1">
      <w:start w:val="1"/>
      <w:numFmt w:val="decimal"/>
      <w:lvlText w:val="%7."/>
      <w:lvlJc w:val="left"/>
      <w:pPr>
        <w:ind w:left="5070" w:hanging="360"/>
      </w:pPr>
    </w:lvl>
    <w:lvl w:ilvl="7" w:tplc="041B0019" w:tentative="1">
      <w:start w:val="1"/>
      <w:numFmt w:val="lowerLetter"/>
      <w:lvlText w:val="%8."/>
      <w:lvlJc w:val="left"/>
      <w:pPr>
        <w:ind w:left="5790" w:hanging="360"/>
      </w:pPr>
    </w:lvl>
    <w:lvl w:ilvl="8" w:tplc="041B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6">
    <w:nsid w:val="0FCD6E75"/>
    <w:multiLevelType w:val="hybridMultilevel"/>
    <w:tmpl w:val="B818F27E"/>
    <w:lvl w:ilvl="0" w:tplc="3EA0D9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03B5940"/>
    <w:multiLevelType w:val="hybridMultilevel"/>
    <w:tmpl w:val="7D2C5F58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300C92"/>
    <w:multiLevelType w:val="hybridMultilevel"/>
    <w:tmpl w:val="CFD6C0EC"/>
    <w:lvl w:ilvl="0" w:tplc="CD26CA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6753E8"/>
    <w:multiLevelType w:val="hybridMultilevel"/>
    <w:tmpl w:val="40544BAE"/>
    <w:lvl w:ilvl="0" w:tplc="CD26CA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B11090"/>
    <w:multiLevelType w:val="hybridMultilevel"/>
    <w:tmpl w:val="7506C52C"/>
    <w:lvl w:ilvl="0" w:tplc="AFD06F3A">
      <w:start w:val="1"/>
      <w:numFmt w:val="bullet"/>
      <w:lvlText w:val=""/>
      <w:lvlPicBulletId w:val="1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AE047AD6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FC4A4C8E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6FB011AE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BE96021C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473400A6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21CCDD9C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361AD6C6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2A32474C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11">
    <w:nsid w:val="244F24AF"/>
    <w:multiLevelType w:val="hybridMultilevel"/>
    <w:tmpl w:val="08FE7766"/>
    <w:lvl w:ilvl="0" w:tplc="AFD06F3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8A7B2E"/>
    <w:multiLevelType w:val="hybridMultilevel"/>
    <w:tmpl w:val="ABA0BCF2"/>
    <w:lvl w:ilvl="0" w:tplc="AFD06F3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B20FD9"/>
    <w:multiLevelType w:val="multilevel"/>
    <w:tmpl w:val="FF06292E"/>
    <w:lvl w:ilvl="0">
      <w:start w:val="1"/>
      <w:numFmt w:val="decimal"/>
      <w:pStyle w:val="Nadpis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tabs>
          <w:tab w:val="num" w:pos="567"/>
        </w:tabs>
        <w:ind w:left="792" w:hanging="792"/>
      </w:pPr>
      <w:rPr>
        <w:rFonts w:hint="default"/>
      </w:rPr>
    </w:lvl>
    <w:lvl w:ilvl="2">
      <w:start w:val="1"/>
      <w:numFmt w:val="decimal"/>
      <w:pStyle w:val="Nadpis3"/>
      <w:lvlText w:val="%1.%2.%3."/>
      <w:lvlJc w:val="left"/>
      <w:pPr>
        <w:tabs>
          <w:tab w:val="num" w:pos="567"/>
        </w:tabs>
        <w:ind w:left="1224" w:hanging="1224"/>
      </w:pPr>
      <w:rPr>
        <w:rFonts w:hint="default"/>
        <w:b/>
      </w:rPr>
    </w:lvl>
    <w:lvl w:ilvl="3">
      <w:start w:val="1"/>
      <w:numFmt w:val="decimal"/>
      <w:pStyle w:val="Nadpis4"/>
      <w:lvlText w:val="%1.%2.%3.%4."/>
      <w:lvlJc w:val="left"/>
      <w:pPr>
        <w:tabs>
          <w:tab w:val="num" w:pos="1260"/>
        </w:tabs>
        <w:ind w:left="1188" w:hanging="648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vertAlign w:val="baseline"/>
        <w:em w:val="none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>
    <w:nsid w:val="30A13B98"/>
    <w:multiLevelType w:val="hybridMultilevel"/>
    <w:tmpl w:val="E512A1D6"/>
    <w:lvl w:ilvl="0" w:tplc="FDD8DEA0">
      <w:start w:val="1"/>
      <w:numFmt w:val="bullet"/>
      <w:lvlText w:val=""/>
      <w:lvlPicBulletId w:val="2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226BB42" w:tentative="1">
      <w:start w:val="1"/>
      <w:numFmt w:val="bullet"/>
      <w:lvlText w:val="•"/>
      <w:lvlJc w:val="left"/>
      <w:pPr>
        <w:tabs>
          <w:tab w:val="num" w:pos="2148"/>
        </w:tabs>
        <w:ind w:left="2148" w:hanging="360"/>
      </w:pPr>
      <w:rPr>
        <w:rFonts w:ascii="Arial" w:hAnsi="Arial" w:hint="default"/>
      </w:rPr>
    </w:lvl>
    <w:lvl w:ilvl="2" w:tplc="55367EEA" w:tentative="1">
      <w:start w:val="1"/>
      <w:numFmt w:val="bullet"/>
      <w:lvlText w:val="•"/>
      <w:lvlJc w:val="left"/>
      <w:pPr>
        <w:tabs>
          <w:tab w:val="num" w:pos="2868"/>
        </w:tabs>
        <w:ind w:left="2868" w:hanging="360"/>
      </w:pPr>
      <w:rPr>
        <w:rFonts w:ascii="Arial" w:hAnsi="Arial" w:hint="default"/>
      </w:rPr>
    </w:lvl>
    <w:lvl w:ilvl="3" w:tplc="3F4CB78A" w:tentative="1">
      <w:start w:val="1"/>
      <w:numFmt w:val="bullet"/>
      <w:lvlText w:val="•"/>
      <w:lvlJc w:val="left"/>
      <w:pPr>
        <w:tabs>
          <w:tab w:val="num" w:pos="3588"/>
        </w:tabs>
        <w:ind w:left="3588" w:hanging="360"/>
      </w:pPr>
      <w:rPr>
        <w:rFonts w:ascii="Arial" w:hAnsi="Arial" w:hint="default"/>
      </w:rPr>
    </w:lvl>
    <w:lvl w:ilvl="4" w:tplc="BEC888A8" w:tentative="1">
      <w:start w:val="1"/>
      <w:numFmt w:val="bullet"/>
      <w:lvlText w:val="•"/>
      <w:lvlJc w:val="left"/>
      <w:pPr>
        <w:tabs>
          <w:tab w:val="num" w:pos="4308"/>
        </w:tabs>
        <w:ind w:left="4308" w:hanging="360"/>
      </w:pPr>
      <w:rPr>
        <w:rFonts w:ascii="Arial" w:hAnsi="Arial" w:hint="default"/>
      </w:rPr>
    </w:lvl>
    <w:lvl w:ilvl="5" w:tplc="2F124A58" w:tentative="1">
      <w:start w:val="1"/>
      <w:numFmt w:val="bullet"/>
      <w:lvlText w:val="•"/>
      <w:lvlJc w:val="left"/>
      <w:pPr>
        <w:tabs>
          <w:tab w:val="num" w:pos="5028"/>
        </w:tabs>
        <w:ind w:left="5028" w:hanging="360"/>
      </w:pPr>
      <w:rPr>
        <w:rFonts w:ascii="Arial" w:hAnsi="Arial" w:hint="default"/>
      </w:rPr>
    </w:lvl>
    <w:lvl w:ilvl="6" w:tplc="A114F068" w:tentative="1">
      <w:start w:val="1"/>
      <w:numFmt w:val="bullet"/>
      <w:lvlText w:val="•"/>
      <w:lvlJc w:val="left"/>
      <w:pPr>
        <w:tabs>
          <w:tab w:val="num" w:pos="5748"/>
        </w:tabs>
        <w:ind w:left="5748" w:hanging="360"/>
      </w:pPr>
      <w:rPr>
        <w:rFonts w:ascii="Arial" w:hAnsi="Arial" w:hint="default"/>
      </w:rPr>
    </w:lvl>
    <w:lvl w:ilvl="7" w:tplc="44F6EB24" w:tentative="1">
      <w:start w:val="1"/>
      <w:numFmt w:val="bullet"/>
      <w:lvlText w:val="•"/>
      <w:lvlJc w:val="left"/>
      <w:pPr>
        <w:tabs>
          <w:tab w:val="num" w:pos="6468"/>
        </w:tabs>
        <w:ind w:left="6468" w:hanging="360"/>
      </w:pPr>
      <w:rPr>
        <w:rFonts w:ascii="Arial" w:hAnsi="Arial" w:hint="default"/>
      </w:rPr>
    </w:lvl>
    <w:lvl w:ilvl="8" w:tplc="74F4474A" w:tentative="1">
      <w:start w:val="1"/>
      <w:numFmt w:val="bullet"/>
      <w:lvlText w:val="•"/>
      <w:lvlJc w:val="left"/>
      <w:pPr>
        <w:tabs>
          <w:tab w:val="num" w:pos="7188"/>
        </w:tabs>
        <w:ind w:left="7188" w:hanging="360"/>
      </w:pPr>
      <w:rPr>
        <w:rFonts w:ascii="Arial" w:hAnsi="Arial" w:hint="default"/>
      </w:rPr>
    </w:lvl>
  </w:abstractNum>
  <w:abstractNum w:abstractNumId="15">
    <w:nsid w:val="321D468B"/>
    <w:multiLevelType w:val="hybridMultilevel"/>
    <w:tmpl w:val="EB246B08"/>
    <w:lvl w:ilvl="0" w:tplc="3EA0D96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987819"/>
    <w:multiLevelType w:val="hybridMultilevel"/>
    <w:tmpl w:val="B2DE6AD4"/>
    <w:lvl w:ilvl="0" w:tplc="0770B3FC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DD8DEA0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D58AA8F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99282A3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4CCC89B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6C06A41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839C622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0984856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39EDDB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D825428"/>
    <w:multiLevelType w:val="hybridMultilevel"/>
    <w:tmpl w:val="780E3798"/>
    <w:lvl w:ilvl="0" w:tplc="AFD06F3A">
      <w:start w:val="1"/>
      <w:numFmt w:val="bullet"/>
      <w:lvlText w:val=""/>
      <w:lvlPicBulletId w:val="1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59EE84C2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6DB425F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20DE615C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75305546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F62A49E4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2F089C5E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3188A7C2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34F64FA2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18">
    <w:nsid w:val="3F9D31C6"/>
    <w:multiLevelType w:val="hybridMultilevel"/>
    <w:tmpl w:val="4E0CA850"/>
    <w:lvl w:ilvl="0" w:tplc="64F0C2F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AFD06F3A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ABD0D33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8560356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9A96EAB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8BACAC9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76EFC3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CAEDD2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65C8441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09B4309"/>
    <w:multiLevelType w:val="hybridMultilevel"/>
    <w:tmpl w:val="F57C2F30"/>
    <w:lvl w:ilvl="0" w:tplc="E0465908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207A4A12">
      <w:start w:val="165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B0F1C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B0F1C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78D64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A47E0B80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A71C593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0029DB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6CD2156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0B64355"/>
    <w:multiLevelType w:val="hybridMultilevel"/>
    <w:tmpl w:val="ABFA3946"/>
    <w:lvl w:ilvl="0" w:tplc="F72E4B9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0172FE"/>
    <w:multiLevelType w:val="hybridMultilevel"/>
    <w:tmpl w:val="7284BB90"/>
    <w:lvl w:ilvl="0" w:tplc="AFD06F3A">
      <w:start w:val="1"/>
      <w:numFmt w:val="bullet"/>
      <w:lvlText w:val=""/>
      <w:lvlPicBulletId w:val="1"/>
      <w:lvlJc w:val="left"/>
      <w:pPr>
        <w:ind w:left="783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2">
    <w:nsid w:val="4AE614FD"/>
    <w:multiLevelType w:val="hybridMultilevel"/>
    <w:tmpl w:val="AC68A8FE"/>
    <w:lvl w:ilvl="0" w:tplc="F72E4B9E">
      <w:start w:val="1"/>
      <w:numFmt w:val="bullet"/>
      <w:lvlText w:val=""/>
      <w:lvlPicBulletId w:val="1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  <w:color w:val="auto"/>
      </w:rPr>
    </w:lvl>
    <w:lvl w:ilvl="1" w:tplc="041B000F">
      <w:start w:val="1"/>
      <w:numFmt w:val="decimal"/>
      <w:lvlText w:val="%2."/>
      <w:lvlJc w:val="left"/>
      <w:pPr>
        <w:tabs>
          <w:tab w:val="num" w:pos="2856"/>
        </w:tabs>
        <w:ind w:left="2856" w:hanging="360"/>
      </w:pPr>
      <w:rPr>
        <w:rFonts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23">
    <w:nsid w:val="517F35E9"/>
    <w:multiLevelType w:val="hybridMultilevel"/>
    <w:tmpl w:val="DE063DF4"/>
    <w:lvl w:ilvl="0" w:tplc="AFD06F3A">
      <w:start w:val="1"/>
      <w:numFmt w:val="bullet"/>
      <w:lvlText w:val=""/>
      <w:lvlPicBulletId w:val="1"/>
      <w:lvlJc w:val="left"/>
      <w:pPr>
        <w:tabs>
          <w:tab w:val="num" w:pos="1427"/>
        </w:tabs>
        <w:ind w:left="1427" w:hanging="360"/>
      </w:pPr>
      <w:rPr>
        <w:rFonts w:ascii="Symbol" w:hAnsi="Symbol" w:hint="default"/>
        <w:color w:val="auto"/>
      </w:rPr>
    </w:lvl>
    <w:lvl w:ilvl="1" w:tplc="14BE2A6E" w:tentative="1">
      <w:start w:val="1"/>
      <w:numFmt w:val="bullet"/>
      <w:lvlText w:val="•"/>
      <w:lvlJc w:val="left"/>
      <w:pPr>
        <w:tabs>
          <w:tab w:val="num" w:pos="2147"/>
        </w:tabs>
        <w:ind w:left="2147" w:hanging="360"/>
      </w:pPr>
      <w:rPr>
        <w:rFonts w:ascii="Arial" w:hAnsi="Arial" w:hint="default"/>
      </w:rPr>
    </w:lvl>
    <w:lvl w:ilvl="2" w:tplc="3550A9CC" w:tentative="1">
      <w:start w:val="1"/>
      <w:numFmt w:val="bullet"/>
      <w:lvlText w:val="•"/>
      <w:lvlJc w:val="left"/>
      <w:pPr>
        <w:tabs>
          <w:tab w:val="num" w:pos="2867"/>
        </w:tabs>
        <w:ind w:left="2867" w:hanging="360"/>
      </w:pPr>
      <w:rPr>
        <w:rFonts w:ascii="Arial" w:hAnsi="Arial" w:hint="default"/>
      </w:rPr>
    </w:lvl>
    <w:lvl w:ilvl="3" w:tplc="71C0417A" w:tentative="1">
      <w:start w:val="1"/>
      <w:numFmt w:val="bullet"/>
      <w:lvlText w:val="•"/>
      <w:lvlJc w:val="left"/>
      <w:pPr>
        <w:tabs>
          <w:tab w:val="num" w:pos="3587"/>
        </w:tabs>
        <w:ind w:left="3587" w:hanging="360"/>
      </w:pPr>
      <w:rPr>
        <w:rFonts w:ascii="Arial" w:hAnsi="Arial" w:hint="default"/>
      </w:rPr>
    </w:lvl>
    <w:lvl w:ilvl="4" w:tplc="62EC9692" w:tentative="1">
      <w:start w:val="1"/>
      <w:numFmt w:val="bullet"/>
      <w:lvlText w:val="•"/>
      <w:lvlJc w:val="left"/>
      <w:pPr>
        <w:tabs>
          <w:tab w:val="num" w:pos="4307"/>
        </w:tabs>
        <w:ind w:left="4307" w:hanging="360"/>
      </w:pPr>
      <w:rPr>
        <w:rFonts w:ascii="Arial" w:hAnsi="Arial" w:hint="default"/>
      </w:rPr>
    </w:lvl>
    <w:lvl w:ilvl="5" w:tplc="0432522E" w:tentative="1">
      <w:start w:val="1"/>
      <w:numFmt w:val="bullet"/>
      <w:lvlText w:val="•"/>
      <w:lvlJc w:val="left"/>
      <w:pPr>
        <w:tabs>
          <w:tab w:val="num" w:pos="5027"/>
        </w:tabs>
        <w:ind w:left="5027" w:hanging="360"/>
      </w:pPr>
      <w:rPr>
        <w:rFonts w:ascii="Arial" w:hAnsi="Arial" w:hint="default"/>
      </w:rPr>
    </w:lvl>
    <w:lvl w:ilvl="6" w:tplc="2996E074" w:tentative="1">
      <w:start w:val="1"/>
      <w:numFmt w:val="bullet"/>
      <w:lvlText w:val="•"/>
      <w:lvlJc w:val="left"/>
      <w:pPr>
        <w:tabs>
          <w:tab w:val="num" w:pos="5747"/>
        </w:tabs>
        <w:ind w:left="5747" w:hanging="360"/>
      </w:pPr>
      <w:rPr>
        <w:rFonts w:ascii="Arial" w:hAnsi="Arial" w:hint="default"/>
      </w:rPr>
    </w:lvl>
    <w:lvl w:ilvl="7" w:tplc="4B3EE6A2" w:tentative="1">
      <w:start w:val="1"/>
      <w:numFmt w:val="bullet"/>
      <w:lvlText w:val="•"/>
      <w:lvlJc w:val="left"/>
      <w:pPr>
        <w:tabs>
          <w:tab w:val="num" w:pos="6467"/>
        </w:tabs>
        <w:ind w:left="6467" w:hanging="360"/>
      </w:pPr>
      <w:rPr>
        <w:rFonts w:ascii="Arial" w:hAnsi="Arial" w:hint="default"/>
      </w:rPr>
    </w:lvl>
    <w:lvl w:ilvl="8" w:tplc="8876919E" w:tentative="1">
      <w:start w:val="1"/>
      <w:numFmt w:val="bullet"/>
      <w:lvlText w:val="•"/>
      <w:lvlJc w:val="left"/>
      <w:pPr>
        <w:tabs>
          <w:tab w:val="num" w:pos="7187"/>
        </w:tabs>
        <w:ind w:left="7187" w:hanging="360"/>
      </w:pPr>
      <w:rPr>
        <w:rFonts w:ascii="Arial" w:hAnsi="Arial" w:hint="default"/>
      </w:rPr>
    </w:lvl>
  </w:abstractNum>
  <w:abstractNum w:abstractNumId="24">
    <w:nsid w:val="56C80AA7"/>
    <w:multiLevelType w:val="hybridMultilevel"/>
    <w:tmpl w:val="CCD6D64A"/>
    <w:lvl w:ilvl="0" w:tplc="3EA0D9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F4FAD7F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512685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5950A43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529466C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4C808A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C760364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0F06B3A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592643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F870DC9"/>
    <w:multiLevelType w:val="hybridMultilevel"/>
    <w:tmpl w:val="0CD233F6"/>
    <w:lvl w:ilvl="0" w:tplc="AFD06F3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C66A68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689D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0EBB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C01B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D271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8893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B65A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2821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5F976007"/>
    <w:multiLevelType w:val="hybridMultilevel"/>
    <w:tmpl w:val="7A4641D2"/>
    <w:lvl w:ilvl="0" w:tplc="FDD8DEA0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b w:val="0"/>
        <w:i/>
        <w:color w:val="auto"/>
        <w:sz w:val="20"/>
        <w:szCs w:val="20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DE0323"/>
    <w:multiLevelType w:val="hybridMultilevel"/>
    <w:tmpl w:val="D7AC969C"/>
    <w:lvl w:ilvl="0" w:tplc="041B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8">
    <w:nsid w:val="60EC191F"/>
    <w:multiLevelType w:val="hybridMultilevel"/>
    <w:tmpl w:val="E2EABD72"/>
    <w:lvl w:ilvl="0" w:tplc="041B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9">
    <w:nsid w:val="638E7BB6"/>
    <w:multiLevelType w:val="hybridMultilevel"/>
    <w:tmpl w:val="9E2C951C"/>
    <w:lvl w:ilvl="0" w:tplc="F72E4B9E">
      <w:start w:val="1"/>
      <w:numFmt w:val="bullet"/>
      <w:lvlText w:val=""/>
      <w:lvlPicBulletId w:val="1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0">
    <w:nsid w:val="667D06AC"/>
    <w:multiLevelType w:val="hybridMultilevel"/>
    <w:tmpl w:val="AA340AF2"/>
    <w:lvl w:ilvl="0" w:tplc="2EBA0722">
      <w:start w:val="1"/>
      <w:numFmt w:val="lowerLetter"/>
      <w:lvlText w:val="%1."/>
      <w:lvlJc w:val="left"/>
      <w:pPr>
        <w:ind w:left="1429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67394C59"/>
    <w:multiLevelType w:val="hybridMultilevel"/>
    <w:tmpl w:val="70C6FB16"/>
    <w:lvl w:ilvl="0" w:tplc="AFD06F3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F61EA0"/>
    <w:multiLevelType w:val="hybridMultilevel"/>
    <w:tmpl w:val="19C4DC90"/>
    <w:lvl w:ilvl="0" w:tplc="F72E4B9E">
      <w:start w:val="1"/>
      <w:numFmt w:val="bullet"/>
      <w:lvlText w:val=""/>
      <w:lvlPicBulletId w:val="1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F72E4B9E">
      <w:start w:val="1"/>
      <w:numFmt w:val="bullet"/>
      <w:lvlText w:val=""/>
      <w:lvlPicBulletId w:val="1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auto"/>
      </w:rPr>
    </w:lvl>
    <w:lvl w:ilvl="2" w:tplc="D58AA8F6" w:tentative="1">
      <w:start w:val="1"/>
      <w:numFmt w:val="lowerLetter"/>
      <w:lvlText w:val="%3)"/>
      <w:lvlJc w:val="left"/>
      <w:pPr>
        <w:tabs>
          <w:tab w:val="num" w:pos="2508"/>
        </w:tabs>
        <w:ind w:left="2508" w:hanging="360"/>
      </w:pPr>
    </w:lvl>
    <w:lvl w:ilvl="3" w:tplc="99282A32" w:tentative="1">
      <w:start w:val="1"/>
      <w:numFmt w:val="lowerLetter"/>
      <w:lvlText w:val="%4)"/>
      <w:lvlJc w:val="left"/>
      <w:pPr>
        <w:tabs>
          <w:tab w:val="num" w:pos="3228"/>
        </w:tabs>
        <w:ind w:left="3228" w:hanging="360"/>
      </w:pPr>
    </w:lvl>
    <w:lvl w:ilvl="4" w:tplc="4CCC89BC" w:tentative="1">
      <w:start w:val="1"/>
      <w:numFmt w:val="lowerLetter"/>
      <w:lvlText w:val="%5)"/>
      <w:lvlJc w:val="left"/>
      <w:pPr>
        <w:tabs>
          <w:tab w:val="num" w:pos="3948"/>
        </w:tabs>
        <w:ind w:left="3948" w:hanging="360"/>
      </w:pPr>
    </w:lvl>
    <w:lvl w:ilvl="5" w:tplc="6C06A41E" w:tentative="1">
      <w:start w:val="1"/>
      <w:numFmt w:val="lowerLetter"/>
      <w:lvlText w:val="%6)"/>
      <w:lvlJc w:val="left"/>
      <w:pPr>
        <w:tabs>
          <w:tab w:val="num" w:pos="4668"/>
        </w:tabs>
        <w:ind w:left="4668" w:hanging="360"/>
      </w:pPr>
    </w:lvl>
    <w:lvl w:ilvl="6" w:tplc="839C6228" w:tentative="1">
      <w:start w:val="1"/>
      <w:numFmt w:val="lowerLetter"/>
      <w:lvlText w:val="%7)"/>
      <w:lvlJc w:val="left"/>
      <w:pPr>
        <w:tabs>
          <w:tab w:val="num" w:pos="5388"/>
        </w:tabs>
        <w:ind w:left="5388" w:hanging="360"/>
      </w:pPr>
    </w:lvl>
    <w:lvl w:ilvl="7" w:tplc="09848562" w:tentative="1">
      <w:start w:val="1"/>
      <w:numFmt w:val="lowerLetter"/>
      <w:lvlText w:val="%8)"/>
      <w:lvlJc w:val="left"/>
      <w:pPr>
        <w:tabs>
          <w:tab w:val="num" w:pos="6108"/>
        </w:tabs>
        <w:ind w:left="6108" w:hanging="360"/>
      </w:pPr>
    </w:lvl>
    <w:lvl w:ilvl="8" w:tplc="739EDDB0" w:tentative="1">
      <w:start w:val="1"/>
      <w:numFmt w:val="lowerLetter"/>
      <w:lvlText w:val="%9)"/>
      <w:lvlJc w:val="left"/>
      <w:pPr>
        <w:tabs>
          <w:tab w:val="num" w:pos="6828"/>
        </w:tabs>
        <w:ind w:left="6828" w:hanging="360"/>
      </w:pPr>
    </w:lvl>
  </w:abstractNum>
  <w:abstractNum w:abstractNumId="33">
    <w:nsid w:val="682E708F"/>
    <w:multiLevelType w:val="hybridMultilevel"/>
    <w:tmpl w:val="D00E3B64"/>
    <w:lvl w:ilvl="0" w:tplc="AFD06F3A">
      <w:start w:val="1"/>
      <w:numFmt w:val="bullet"/>
      <w:lvlText w:val=""/>
      <w:lvlPicBulletId w:val="1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  <w:color w:val="auto"/>
      </w:rPr>
    </w:lvl>
    <w:lvl w:ilvl="1" w:tplc="37D2CADC" w:tentative="1">
      <w:start w:val="1"/>
      <w:numFmt w:val="bullet"/>
      <w:lvlText w:val="•"/>
      <w:lvlJc w:val="left"/>
      <w:pPr>
        <w:tabs>
          <w:tab w:val="num" w:pos="2856"/>
        </w:tabs>
        <w:ind w:left="2856" w:hanging="360"/>
      </w:pPr>
      <w:rPr>
        <w:rFonts w:ascii="Arial" w:hAnsi="Arial" w:hint="default"/>
      </w:rPr>
    </w:lvl>
    <w:lvl w:ilvl="2" w:tplc="09EE6EF0" w:tentative="1">
      <w:start w:val="1"/>
      <w:numFmt w:val="bullet"/>
      <w:lvlText w:val="•"/>
      <w:lvlJc w:val="left"/>
      <w:pPr>
        <w:tabs>
          <w:tab w:val="num" w:pos="3576"/>
        </w:tabs>
        <w:ind w:left="3576" w:hanging="360"/>
      </w:pPr>
      <w:rPr>
        <w:rFonts w:ascii="Arial" w:hAnsi="Arial" w:hint="default"/>
      </w:rPr>
    </w:lvl>
    <w:lvl w:ilvl="3" w:tplc="8F2CF204" w:tentative="1">
      <w:start w:val="1"/>
      <w:numFmt w:val="bullet"/>
      <w:lvlText w:val="•"/>
      <w:lvlJc w:val="left"/>
      <w:pPr>
        <w:tabs>
          <w:tab w:val="num" w:pos="4296"/>
        </w:tabs>
        <w:ind w:left="4296" w:hanging="360"/>
      </w:pPr>
      <w:rPr>
        <w:rFonts w:ascii="Arial" w:hAnsi="Arial" w:hint="default"/>
      </w:rPr>
    </w:lvl>
    <w:lvl w:ilvl="4" w:tplc="48D6CE46" w:tentative="1">
      <w:start w:val="1"/>
      <w:numFmt w:val="bullet"/>
      <w:lvlText w:val="•"/>
      <w:lvlJc w:val="left"/>
      <w:pPr>
        <w:tabs>
          <w:tab w:val="num" w:pos="5016"/>
        </w:tabs>
        <w:ind w:left="5016" w:hanging="360"/>
      </w:pPr>
      <w:rPr>
        <w:rFonts w:ascii="Arial" w:hAnsi="Arial" w:hint="default"/>
      </w:rPr>
    </w:lvl>
    <w:lvl w:ilvl="5" w:tplc="DEA4C384" w:tentative="1">
      <w:start w:val="1"/>
      <w:numFmt w:val="bullet"/>
      <w:lvlText w:val="•"/>
      <w:lvlJc w:val="left"/>
      <w:pPr>
        <w:tabs>
          <w:tab w:val="num" w:pos="5736"/>
        </w:tabs>
        <w:ind w:left="5736" w:hanging="360"/>
      </w:pPr>
      <w:rPr>
        <w:rFonts w:ascii="Arial" w:hAnsi="Arial" w:hint="default"/>
      </w:rPr>
    </w:lvl>
    <w:lvl w:ilvl="6" w:tplc="16F2AFA4" w:tentative="1">
      <w:start w:val="1"/>
      <w:numFmt w:val="bullet"/>
      <w:lvlText w:val="•"/>
      <w:lvlJc w:val="left"/>
      <w:pPr>
        <w:tabs>
          <w:tab w:val="num" w:pos="6456"/>
        </w:tabs>
        <w:ind w:left="6456" w:hanging="360"/>
      </w:pPr>
      <w:rPr>
        <w:rFonts w:ascii="Arial" w:hAnsi="Arial" w:hint="default"/>
      </w:rPr>
    </w:lvl>
    <w:lvl w:ilvl="7" w:tplc="AE881ED0" w:tentative="1">
      <w:start w:val="1"/>
      <w:numFmt w:val="bullet"/>
      <w:lvlText w:val="•"/>
      <w:lvlJc w:val="left"/>
      <w:pPr>
        <w:tabs>
          <w:tab w:val="num" w:pos="7176"/>
        </w:tabs>
        <w:ind w:left="7176" w:hanging="360"/>
      </w:pPr>
      <w:rPr>
        <w:rFonts w:ascii="Arial" w:hAnsi="Arial" w:hint="default"/>
      </w:rPr>
    </w:lvl>
    <w:lvl w:ilvl="8" w:tplc="96BEA22A" w:tentative="1">
      <w:start w:val="1"/>
      <w:numFmt w:val="bullet"/>
      <w:lvlText w:val="•"/>
      <w:lvlJc w:val="left"/>
      <w:pPr>
        <w:tabs>
          <w:tab w:val="num" w:pos="7896"/>
        </w:tabs>
        <w:ind w:left="7896" w:hanging="360"/>
      </w:pPr>
      <w:rPr>
        <w:rFonts w:ascii="Arial" w:hAnsi="Arial" w:hint="default"/>
      </w:rPr>
    </w:lvl>
  </w:abstractNum>
  <w:abstractNum w:abstractNumId="34">
    <w:nsid w:val="6D104F1B"/>
    <w:multiLevelType w:val="hybridMultilevel"/>
    <w:tmpl w:val="11ECD816"/>
    <w:lvl w:ilvl="0" w:tplc="FDD8DEA0">
      <w:start w:val="1"/>
      <w:numFmt w:val="bullet"/>
      <w:lvlText w:val=""/>
      <w:lvlPicBulletId w:val="2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AFCE130E" w:tentative="1">
      <w:start w:val="1"/>
      <w:numFmt w:val="bullet"/>
      <w:lvlText w:val="•"/>
      <w:lvlJc w:val="left"/>
      <w:pPr>
        <w:tabs>
          <w:tab w:val="num" w:pos="2148"/>
        </w:tabs>
        <w:ind w:left="2148" w:hanging="360"/>
      </w:pPr>
      <w:rPr>
        <w:rFonts w:ascii="Arial" w:hAnsi="Arial" w:hint="default"/>
      </w:rPr>
    </w:lvl>
    <w:lvl w:ilvl="2" w:tplc="60CA9786" w:tentative="1">
      <w:start w:val="1"/>
      <w:numFmt w:val="bullet"/>
      <w:lvlText w:val="•"/>
      <w:lvlJc w:val="left"/>
      <w:pPr>
        <w:tabs>
          <w:tab w:val="num" w:pos="2868"/>
        </w:tabs>
        <w:ind w:left="2868" w:hanging="360"/>
      </w:pPr>
      <w:rPr>
        <w:rFonts w:ascii="Arial" w:hAnsi="Arial" w:hint="default"/>
      </w:rPr>
    </w:lvl>
    <w:lvl w:ilvl="3" w:tplc="8856D766" w:tentative="1">
      <w:start w:val="1"/>
      <w:numFmt w:val="bullet"/>
      <w:lvlText w:val="•"/>
      <w:lvlJc w:val="left"/>
      <w:pPr>
        <w:tabs>
          <w:tab w:val="num" w:pos="3588"/>
        </w:tabs>
        <w:ind w:left="3588" w:hanging="360"/>
      </w:pPr>
      <w:rPr>
        <w:rFonts w:ascii="Arial" w:hAnsi="Arial" w:hint="default"/>
      </w:rPr>
    </w:lvl>
    <w:lvl w:ilvl="4" w:tplc="DCFAE742" w:tentative="1">
      <w:start w:val="1"/>
      <w:numFmt w:val="bullet"/>
      <w:lvlText w:val="•"/>
      <w:lvlJc w:val="left"/>
      <w:pPr>
        <w:tabs>
          <w:tab w:val="num" w:pos="4308"/>
        </w:tabs>
        <w:ind w:left="4308" w:hanging="360"/>
      </w:pPr>
      <w:rPr>
        <w:rFonts w:ascii="Arial" w:hAnsi="Arial" w:hint="default"/>
      </w:rPr>
    </w:lvl>
    <w:lvl w:ilvl="5" w:tplc="8E3654BC" w:tentative="1">
      <w:start w:val="1"/>
      <w:numFmt w:val="bullet"/>
      <w:lvlText w:val="•"/>
      <w:lvlJc w:val="left"/>
      <w:pPr>
        <w:tabs>
          <w:tab w:val="num" w:pos="5028"/>
        </w:tabs>
        <w:ind w:left="5028" w:hanging="360"/>
      </w:pPr>
      <w:rPr>
        <w:rFonts w:ascii="Arial" w:hAnsi="Arial" w:hint="default"/>
      </w:rPr>
    </w:lvl>
    <w:lvl w:ilvl="6" w:tplc="1A2EC27C" w:tentative="1">
      <w:start w:val="1"/>
      <w:numFmt w:val="bullet"/>
      <w:lvlText w:val="•"/>
      <w:lvlJc w:val="left"/>
      <w:pPr>
        <w:tabs>
          <w:tab w:val="num" w:pos="5748"/>
        </w:tabs>
        <w:ind w:left="5748" w:hanging="360"/>
      </w:pPr>
      <w:rPr>
        <w:rFonts w:ascii="Arial" w:hAnsi="Arial" w:hint="default"/>
      </w:rPr>
    </w:lvl>
    <w:lvl w:ilvl="7" w:tplc="C27481F4" w:tentative="1">
      <w:start w:val="1"/>
      <w:numFmt w:val="bullet"/>
      <w:lvlText w:val="•"/>
      <w:lvlJc w:val="left"/>
      <w:pPr>
        <w:tabs>
          <w:tab w:val="num" w:pos="6468"/>
        </w:tabs>
        <w:ind w:left="6468" w:hanging="360"/>
      </w:pPr>
      <w:rPr>
        <w:rFonts w:ascii="Arial" w:hAnsi="Arial" w:hint="default"/>
      </w:rPr>
    </w:lvl>
    <w:lvl w:ilvl="8" w:tplc="DC3206BE" w:tentative="1">
      <w:start w:val="1"/>
      <w:numFmt w:val="bullet"/>
      <w:lvlText w:val="•"/>
      <w:lvlJc w:val="left"/>
      <w:pPr>
        <w:tabs>
          <w:tab w:val="num" w:pos="7188"/>
        </w:tabs>
        <w:ind w:left="7188" w:hanging="360"/>
      </w:pPr>
      <w:rPr>
        <w:rFonts w:ascii="Arial" w:hAnsi="Arial" w:hint="default"/>
      </w:rPr>
    </w:lvl>
  </w:abstractNum>
  <w:abstractNum w:abstractNumId="35">
    <w:nsid w:val="70041C57"/>
    <w:multiLevelType w:val="hybridMultilevel"/>
    <w:tmpl w:val="C6CAD458"/>
    <w:lvl w:ilvl="0" w:tplc="BF2CB06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A96B958">
      <w:start w:val="148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A8A0C8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80E0975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5F3E4DD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2248E1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A50425D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876494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480671D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125692A"/>
    <w:multiLevelType w:val="hybridMultilevel"/>
    <w:tmpl w:val="92F40B7E"/>
    <w:lvl w:ilvl="0" w:tplc="1CB0F1C6">
      <w:start w:val="1"/>
      <w:numFmt w:val="bullet"/>
      <w:lvlText w:val="•"/>
      <w:lvlJc w:val="left"/>
      <w:pPr>
        <w:tabs>
          <w:tab w:val="num" w:pos="2484"/>
        </w:tabs>
        <w:ind w:left="2484" w:hanging="360"/>
      </w:pPr>
      <w:rPr>
        <w:rFonts w:ascii="Arial" w:hAnsi="Arial" w:hint="default"/>
      </w:rPr>
    </w:lvl>
    <w:lvl w:ilvl="1" w:tplc="C722F38E" w:tentative="1">
      <w:start w:val="1"/>
      <w:numFmt w:val="bullet"/>
      <w:lvlText w:val="•"/>
      <w:lvlJc w:val="left"/>
      <w:pPr>
        <w:tabs>
          <w:tab w:val="num" w:pos="3204"/>
        </w:tabs>
        <w:ind w:left="3204" w:hanging="360"/>
      </w:pPr>
      <w:rPr>
        <w:rFonts w:ascii="Arial" w:hAnsi="Arial" w:hint="default"/>
      </w:rPr>
    </w:lvl>
    <w:lvl w:ilvl="2" w:tplc="143E0B24" w:tentative="1">
      <w:start w:val="1"/>
      <w:numFmt w:val="bullet"/>
      <w:lvlText w:val="•"/>
      <w:lvlJc w:val="left"/>
      <w:pPr>
        <w:tabs>
          <w:tab w:val="num" w:pos="3924"/>
        </w:tabs>
        <w:ind w:left="3924" w:hanging="360"/>
      </w:pPr>
      <w:rPr>
        <w:rFonts w:ascii="Arial" w:hAnsi="Arial" w:hint="default"/>
      </w:rPr>
    </w:lvl>
    <w:lvl w:ilvl="3" w:tplc="DAC0B9F8" w:tentative="1">
      <w:start w:val="1"/>
      <w:numFmt w:val="bullet"/>
      <w:lvlText w:val="•"/>
      <w:lvlJc w:val="left"/>
      <w:pPr>
        <w:tabs>
          <w:tab w:val="num" w:pos="4644"/>
        </w:tabs>
        <w:ind w:left="4644" w:hanging="360"/>
      </w:pPr>
      <w:rPr>
        <w:rFonts w:ascii="Arial" w:hAnsi="Arial" w:hint="default"/>
      </w:rPr>
    </w:lvl>
    <w:lvl w:ilvl="4" w:tplc="F3E641E2" w:tentative="1">
      <w:start w:val="1"/>
      <w:numFmt w:val="bullet"/>
      <w:lvlText w:val="•"/>
      <w:lvlJc w:val="left"/>
      <w:pPr>
        <w:tabs>
          <w:tab w:val="num" w:pos="5364"/>
        </w:tabs>
        <w:ind w:left="5364" w:hanging="360"/>
      </w:pPr>
      <w:rPr>
        <w:rFonts w:ascii="Arial" w:hAnsi="Arial" w:hint="default"/>
      </w:rPr>
    </w:lvl>
    <w:lvl w:ilvl="5" w:tplc="06624258" w:tentative="1">
      <w:start w:val="1"/>
      <w:numFmt w:val="bullet"/>
      <w:lvlText w:val="•"/>
      <w:lvlJc w:val="left"/>
      <w:pPr>
        <w:tabs>
          <w:tab w:val="num" w:pos="6084"/>
        </w:tabs>
        <w:ind w:left="6084" w:hanging="360"/>
      </w:pPr>
      <w:rPr>
        <w:rFonts w:ascii="Arial" w:hAnsi="Arial" w:hint="default"/>
      </w:rPr>
    </w:lvl>
    <w:lvl w:ilvl="6" w:tplc="893E7528" w:tentative="1">
      <w:start w:val="1"/>
      <w:numFmt w:val="bullet"/>
      <w:lvlText w:val="•"/>
      <w:lvlJc w:val="left"/>
      <w:pPr>
        <w:tabs>
          <w:tab w:val="num" w:pos="6804"/>
        </w:tabs>
        <w:ind w:left="6804" w:hanging="360"/>
      </w:pPr>
      <w:rPr>
        <w:rFonts w:ascii="Arial" w:hAnsi="Arial" w:hint="default"/>
      </w:rPr>
    </w:lvl>
    <w:lvl w:ilvl="7" w:tplc="F9C23A3A" w:tentative="1">
      <w:start w:val="1"/>
      <w:numFmt w:val="bullet"/>
      <w:lvlText w:val="•"/>
      <w:lvlJc w:val="left"/>
      <w:pPr>
        <w:tabs>
          <w:tab w:val="num" w:pos="7524"/>
        </w:tabs>
        <w:ind w:left="7524" w:hanging="360"/>
      </w:pPr>
      <w:rPr>
        <w:rFonts w:ascii="Arial" w:hAnsi="Arial" w:hint="default"/>
      </w:rPr>
    </w:lvl>
    <w:lvl w:ilvl="8" w:tplc="0CB6E520" w:tentative="1">
      <w:start w:val="1"/>
      <w:numFmt w:val="bullet"/>
      <w:lvlText w:val="•"/>
      <w:lvlJc w:val="left"/>
      <w:pPr>
        <w:tabs>
          <w:tab w:val="num" w:pos="8244"/>
        </w:tabs>
        <w:ind w:left="8244" w:hanging="360"/>
      </w:pPr>
      <w:rPr>
        <w:rFonts w:ascii="Arial" w:hAnsi="Arial" w:hint="default"/>
      </w:rPr>
    </w:lvl>
  </w:abstractNum>
  <w:abstractNum w:abstractNumId="37">
    <w:nsid w:val="73C10A05"/>
    <w:multiLevelType w:val="hybridMultilevel"/>
    <w:tmpl w:val="0338DF60"/>
    <w:lvl w:ilvl="0" w:tplc="F72E4B9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F24B4C"/>
    <w:multiLevelType w:val="hybridMultilevel"/>
    <w:tmpl w:val="6370481C"/>
    <w:lvl w:ilvl="0" w:tplc="3EA0D9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59EE84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DB425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DE61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3055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2A49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089C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88A7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F64F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A206AD3"/>
    <w:multiLevelType w:val="hybridMultilevel"/>
    <w:tmpl w:val="A17CC3E4"/>
    <w:lvl w:ilvl="0" w:tplc="3EA0D9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color w:val="auto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9A6BA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18BC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F663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00B6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06ED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1E27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5EA04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D795969"/>
    <w:multiLevelType w:val="hybridMultilevel"/>
    <w:tmpl w:val="B5ECA832"/>
    <w:lvl w:ilvl="0" w:tplc="041B0017">
      <w:start w:val="1"/>
      <w:numFmt w:val="lowerLetter"/>
      <w:lvlText w:val="%1)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38"/>
  </w:num>
  <w:num w:numId="3">
    <w:abstractNumId w:val="17"/>
  </w:num>
  <w:num w:numId="4">
    <w:abstractNumId w:val="1"/>
  </w:num>
  <w:num w:numId="5">
    <w:abstractNumId w:val="23"/>
  </w:num>
  <w:num w:numId="6">
    <w:abstractNumId w:val="25"/>
  </w:num>
  <w:num w:numId="7">
    <w:abstractNumId w:val="4"/>
  </w:num>
  <w:num w:numId="8">
    <w:abstractNumId w:val="10"/>
  </w:num>
  <w:num w:numId="9">
    <w:abstractNumId w:val="11"/>
  </w:num>
  <w:num w:numId="10">
    <w:abstractNumId w:val="12"/>
  </w:num>
  <w:num w:numId="11">
    <w:abstractNumId w:val="31"/>
  </w:num>
  <w:num w:numId="12">
    <w:abstractNumId w:val="3"/>
  </w:num>
  <w:num w:numId="13">
    <w:abstractNumId w:val="39"/>
  </w:num>
  <w:num w:numId="14">
    <w:abstractNumId w:val="34"/>
  </w:num>
  <w:num w:numId="15">
    <w:abstractNumId w:val="14"/>
  </w:num>
  <w:num w:numId="16">
    <w:abstractNumId w:val="5"/>
  </w:num>
  <w:num w:numId="17">
    <w:abstractNumId w:val="24"/>
  </w:num>
  <w:num w:numId="18">
    <w:abstractNumId w:val="35"/>
  </w:num>
  <w:num w:numId="19">
    <w:abstractNumId w:val="16"/>
  </w:num>
  <w:num w:numId="20">
    <w:abstractNumId w:val="20"/>
  </w:num>
  <w:num w:numId="21">
    <w:abstractNumId w:val="37"/>
  </w:num>
  <w:num w:numId="22">
    <w:abstractNumId w:val="2"/>
  </w:num>
  <w:num w:numId="23">
    <w:abstractNumId w:val="32"/>
  </w:num>
  <w:num w:numId="24">
    <w:abstractNumId w:val="0"/>
  </w:num>
  <w:num w:numId="25">
    <w:abstractNumId w:val="27"/>
  </w:num>
  <w:num w:numId="26">
    <w:abstractNumId w:val="6"/>
  </w:num>
  <w:num w:numId="27">
    <w:abstractNumId w:val="29"/>
  </w:num>
  <w:num w:numId="28">
    <w:abstractNumId w:val="22"/>
  </w:num>
  <w:num w:numId="29">
    <w:abstractNumId w:val="40"/>
  </w:num>
  <w:num w:numId="30">
    <w:abstractNumId w:val="26"/>
  </w:num>
  <w:num w:numId="31">
    <w:abstractNumId w:val="9"/>
  </w:num>
  <w:num w:numId="32">
    <w:abstractNumId w:val="8"/>
  </w:num>
  <w:num w:numId="33">
    <w:abstractNumId w:val="30"/>
  </w:num>
  <w:num w:numId="34">
    <w:abstractNumId w:val="18"/>
  </w:num>
  <w:num w:numId="35">
    <w:abstractNumId w:val="36"/>
  </w:num>
  <w:num w:numId="36">
    <w:abstractNumId w:val="15"/>
  </w:num>
  <w:num w:numId="37">
    <w:abstractNumId w:val="19"/>
  </w:num>
  <w:num w:numId="38">
    <w:abstractNumId w:val="33"/>
  </w:num>
  <w:num w:numId="39">
    <w:abstractNumId w:val="21"/>
  </w:num>
  <w:num w:numId="40">
    <w:abstractNumId w:val="28"/>
  </w:num>
  <w:num w:numId="4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55F47"/>
    <w:rsid w:val="001D4740"/>
    <w:rsid w:val="002E5049"/>
    <w:rsid w:val="004D26C4"/>
    <w:rsid w:val="00CE6135"/>
    <w:rsid w:val="00E55F47"/>
    <w:rsid w:val="00F84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55F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E55F47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qFormat/>
    <w:rsid w:val="00E55F47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Cs/>
      <w:sz w:val="28"/>
      <w:szCs w:val="28"/>
    </w:rPr>
  </w:style>
  <w:style w:type="paragraph" w:styleId="Nadpis3">
    <w:name w:val="heading 3"/>
    <w:basedOn w:val="Normlny"/>
    <w:next w:val="Normlny"/>
    <w:link w:val="Nadpis3Char"/>
    <w:qFormat/>
    <w:rsid w:val="00E55F47"/>
    <w:pPr>
      <w:keepNext/>
      <w:numPr>
        <w:ilvl w:val="2"/>
        <w:numId w:val="1"/>
      </w:numPr>
      <w:spacing w:before="240" w:after="60" w:line="360" w:lineRule="auto"/>
      <w:outlineLvl w:val="2"/>
    </w:pPr>
    <w:rPr>
      <w:rFonts w:cs="Arial"/>
      <w:b/>
      <w:bCs/>
      <w:sz w:val="26"/>
      <w:szCs w:val="26"/>
    </w:rPr>
  </w:style>
  <w:style w:type="paragraph" w:styleId="Nadpis4">
    <w:name w:val="heading 4"/>
    <w:basedOn w:val="Normlny"/>
    <w:next w:val="Normlny"/>
    <w:link w:val="Nadpis4Char"/>
    <w:qFormat/>
    <w:rsid w:val="00E55F47"/>
    <w:pPr>
      <w:keepNext/>
      <w:numPr>
        <w:ilvl w:val="3"/>
        <w:numId w:val="1"/>
      </w:numPr>
      <w:spacing w:before="240" w:after="60"/>
      <w:outlineLvl w:val="3"/>
    </w:pPr>
    <w:rPr>
      <w:bCs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E55F47"/>
    <w:rPr>
      <w:rFonts w:ascii="Arial" w:eastAsia="Times New Roman" w:hAnsi="Arial" w:cs="Arial"/>
      <w:b/>
      <w:bCs/>
      <w:kern w:val="32"/>
      <w:sz w:val="32"/>
      <w:szCs w:val="32"/>
      <w:lang w:eastAsia="sk-SK"/>
    </w:rPr>
  </w:style>
  <w:style w:type="character" w:customStyle="1" w:styleId="Nadpis2Char">
    <w:name w:val="Nadpis 2 Char"/>
    <w:basedOn w:val="Predvolenpsmoodseku"/>
    <w:link w:val="Nadpis2"/>
    <w:rsid w:val="00E55F47"/>
    <w:rPr>
      <w:rFonts w:ascii="Arial" w:eastAsia="Times New Roman" w:hAnsi="Arial" w:cs="Arial"/>
      <w:b/>
      <w:bCs/>
      <w:iCs/>
      <w:sz w:val="28"/>
      <w:szCs w:val="28"/>
      <w:lang w:eastAsia="sk-SK"/>
    </w:rPr>
  </w:style>
  <w:style w:type="character" w:customStyle="1" w:styleId="Nadpis3Char">
    <w:name w:val="Nadpis 3 Char"/>
    <w:basedOn w:val="Predvolenpsmoodseku"/>
    <w:link w:val="Nadpis3"/>
    <w:rsid w:val="00E55F47"/>
    <w:rPr>
      <w:rFonts w:ascii="Times New Roman" w:eastAsia="Times New Roman" w:hAnsi="Times New Roman" w:cs="Arial"/>
      <w:b/>
      <w:bCs/>
      <w:sz w:val="26"/>
      <w:szCs w:val="26"/>
      <w:lang w:eastAsia="sk-SK"/>
    </w:rPr>
  </w:style>
  <w:style w:type="character" w:customStyle="1" w:styleId="Nadpis4Char">
    <w:name w:val="Nadpis 4 Char"/>
    <w:basedOn w:val="Predvolenpsmoodseku"/>
    <w:link w:val="Nadpis4"/>
    <w:rsid w:val="00E55F47"/>
    <w:rPr>
      <w:rFonts w:ascii="Times New Roman" w:eastAsia="Times New Roman" w:hAnsi="Times New Roman" w:cs="Times New Roman"/>
      <w:bCs/>
      <w:sz w:val="24"/>
      <w:szCs w:val="28"/>
      <w:lang w:eastAsia="sk-SK"/>
    </w:rPr>
  </w:style>
  <w:style w:type="paragraph" w:styleId="Odsekzoznamu">
    <w:name w:val="List Paragraph"/>
    <w:basedOn w:val="Normlny"/>
    <w:uiPriority w:val="34"/>
    <w:qFormat/>
    <w:rsid w:val="00E55F4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Bezmezer">
    <w:name w:val="Bez mezer"/>
    <w:qFormat/>
    <w:rsid w:val="00E55F47"/>
    <w:pPr>
      <w:spacing w:after="0" w:line="240" w:lineRule="auto"/>
    </w:pPr>
    <w:rPr>
      <w:rFonts w:ascii="Calibri" w:eastAsia="Calibri" w:hAnsi="Calibri" w:cs="Times New Roman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55F4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55F47"/>
    <w:rPr>
      <w:rFonts w:ascii="Tahoma" w:eastAsia="Times New Roman" w:hAnsi="Tahoma" w:cs="Tahoma"/>
      <w:sz w:val="16"/>
      <w:szCs w:val="16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wmf"/><Relationship Id="rId13" Type="http://schemas.openxmlformats.org/officeDocument/2006/relationships/image" Target="media/image12.jpeg"/><Relationship Id="rId18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6.jpeg"/><Relationship Id="rId12" Type="http://schemas.openxmlformats.org/officeDocument/2006/relationships/image" Target="media/image11.jpeg"/><Relationship Id="rId17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15.jpeg"/><Relationship Id="rId20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5.wmf"/><Relationship Id="rId11" Type="http://schemas.openxmlformats.org/officeDocument/2006/relationships/image" Target="media/image10.wmf"/><Relationship Id="rId5" Type="http://schemas.openxmlformats.org/officeDocument/2006/relationships/image" Target="media/image4.png"/><Relationship Id="rId15" Type="http://schemas.openxmlformats.org/officeDocument/2006/relationships/image" Target="media/image14.jpeg"/><Relationship Id="rId10" Type="http://schemas.openxmlformats.org/officeDocument/2006/relationships/image" Target="media/image9.wmf"/><Relationship Id="rId19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8.png"/><Relationship Id="rId14" Type="http://schemas.openxmlformats.org/officeDocument/2006/relationships/image" Target="media/image13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145</Words>
  <Characters>829</Characters>
  <Application>Microsoft Office Word</Application>
  <DocSecurity>0</DocSecurity>
  <Lines>6</Lines>
  <Paragraphs>1</Paragraphs>
  <ScaleCrop>false</ScaleCrop>
  <Company/>
  <LinksUpToDate>false</LinksUpToDate>
  <CharactersWithSpaces>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2018-04-16T06:37:00Z</dcterms:created>
  <dcterms:modified xsi:type="dcterms:W3CDTF">2018-04-16T06:37:00Z</dcterms:modified>
</cp:coreProperties>
</file>