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B7" w:rsidRDefault="00663B85" w:rsidP="00E176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-200025</wp:posOffset>
            </wp:positionV>
            <wp:extent cx="733425" cy="942975"/>
            <wp:effectExtent l="19050" t="0" r="9525" b="0"/>
            <wp:wrapNone/>
            <wp:docPr id="9" name="Obraz 9" descr="http://www.ifp.ajd.czest.pl/images/gfx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fp.ajd.czest.pl/images/gfx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-390525</wp:posOffset>
            </wp:positionV>
            <wp:extent cx="923925" cy="1343025"/>
            <wp:effectExtent l="19050" t="0" r="9525" b="0"/>
            <wp:wrapNone/>
            <wp:docPr id="10" name="Obraz 1" descr="P123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4" descr="P12304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CB7" w:rsidRDefault="00755CB7" w:rsidP="00663B85">
      <w:pPr>
        <w:rPr>
          <w:rFonts w:ascii="Times New Roman" w:hAnsi="Times New Roman" w:cs="Times New Roman"/>
          <w:b/>
          <w:sz w:val="32"/>
          <w:szCs w:val="32"/>
        </w:rPr>
      </w:pPr>
    </w:p>
    <w:p w:rsidR="00C4146B" w:rsidRPr="00E42DFB" w:rsidRDefault="00E42DFB" w:rsidP="00663B85">
      <w:pPr>
        <w:ind w:left="2124" w:firstLine="708"/>
        <w:jc w:val="center"/>
        <w:rPr>
          <w:rFonts w:ascii="Times New Roman" w:hAnsi="Times New Roman" w:cs="Times New Roman"/>
          <w:b/>
          <w:color w:val="CC0066"/>
          <w:sz w:val="32"/>
          <w:szCs w:val="32"/>
        </w:rPr>
      </w:pPr>
      <w:r w:rsidRPr="00E42DFB">
        <w:rPr>
          <w:rFonts w:ascii="Times New Roman" w:hAnsi="Times New Roman" w:cs="Times New Roman"/>
          <w:b/>
          <w:noProof/>
          <w:color w:val="CC0066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237490</wp:posOffset>
            </wp:positionV>
            <wp:extent cx="923925" cy="1104900"/>
            <wp:effectExtent l="19050" t="0" r="9525" b="0"/>
            <wp:wrapNone/>
            <wp:docPr id="4" name="Obraz 4" descr="C:\Users\Ania\Desktop\z20338383V,Portret-poety-z-1950-r--pedzla-Celiny-Sunderland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z20338383V,Portret-poety-z-1950-r--pedzla-Celiny-Sunderland-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30000"/>
                    </a:blip>
                    <a:srcRect r="20011" b="3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85" w:rsidRPr="00E42DFB">
        <w:rPr>
          <w:rFonts w:ascii="Times New Roman" w:hAnsi="Times New Roman" w:cs="Times New Roman"/>
          <w:b/>
          <w:noProof/>
          <w:color w:val="CC0066"/>
          <w:sz w:val="32"/>
          <w:szCs w:val="3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46990</wp:posOffset>
            </wp:positionV>
            <wp:extent cx="895350" cy="1104900"/>
            <wp:effectExtent l="19050" t="0" r="0" b="0"/>
            <wp:wrapNone/>
            <wp:docPr id="8" name="Obraz 6" descr="Znalezione obrazy dla zapytania towarzystwo historyczne im. szembe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towarzystwo historyczne im. szembek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4AF" w:rsidRPr="00E42DFB">
        <w:rPr>
          <w:rFonts w:ascii="Times New Roman" w:hAnsi="Times New Roman" w:cs="Times New Roman"/>
          <w:b/>
          <w:color w:val="CC0066"/>
          <w:sz w:val="32"/>
          <w:szCs w:val="32"/>
        </w:rPr>
        <w:t>REGULAMIN KONKURSU MAŁYCH FORM TEATRALNYCH</w:t>
      </w:r>
    </w:p>
    <w:p w:rsidR="00B564AF" w:rsidRPr="00E42DFB" w:rsidRDefault="00663B85" w:rsidP="00663B85">
      <w:pPr>
        <w:ind w:left="2124" w:firstLine="708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487045</wp:posOffset>
            </wp:positionV>
            <wp:extent cx="1323975" cy="1485900"/>
            <wp:effectExtent l="19050" t="0" r="9525" b="0"/>
            <wp:wrapNone/>
            <wp:docPr id="1" name="Obraz 1" descr="Znalezione obrazy dla zapytania fr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red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5BA" w:rsidRPr="00E176D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E176D5" w:rsidRPr="00E42DFB">
        <w:rPr>
          <w:rFonts w:ascii="Times New Roman" w:hAnsi="Times New Roman" w:cs="Times New Roman"/>
          <w:b/>
          <w:color w:val="FF0066"/>
          <w:sz w:val="56"/>
          <w:szCs w:val="56"/>
        </w:rPr>
        <w:t>Brzechwołanki</w:t>
      </w:r>
      <w:proofErr w:type="spellEnd"/>
      <w:r w:rsidR="00E176D5" w:rsidRPr="00E42DFB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 i </w:t>
      </w:r>
      <w:proofErr w:type="spellStart"/>
      <w:r w:rsidR="00E176D5" w:rsidRPr="00E42DFB">
        <w:rPr>
          <w:rFonts w:ascii="Times New Roman" w:hAnsi="Times New Roman" w:cs="Times New Roman"/>
          <w:b/>
          <w:color w:val="FF0066"/>
          <w:sz w:val="56"/>
          <w:szCs w:val="56"/>
        </w:rPr>
        <w:t>Fredroscenki</w:t>
      </w:r>
      <w:proofErr w:type="spellEnd"/>
    </w:p>
    <w:p w:rsidR="00663B85" w:rsidRDefault="00663B85" w:rsidP="00663B85">
      <w:pPr>
        <w:ind w:left="212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90805</wp:posOffset>
            </wp:positionV>
            <wp:extent cx="800100" cy="904875"/>
            <wp:effectExtent l="19050" t="0" r="0" b="0"/>
            <wp:wrapNone/>
            <wp:docPr id="7" name="Obraz 3" descr="Znalezione obrazy dla zapytania bytom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ytom 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975BA" w:rsidRPr="00C355CA">
        <w:rPr>
          <w:rFonts w:ascii="Times New Roman" w:hAnsi="Times New Roman" w:cs="Times New Roman"/>
          <w:b/>
          <w:i/>
          <w:sz w:val="24"/>
          <w:szCs w:val="24"/>
        </w:rPr>
        <w:t>Konkurs „</w:t>
      </w:r>
      <w:proofErr w:type="spellStart"/>
      <w:r w:rsidR="00A975BA" w:rsidRPr="00C355CA">
        <w:rPr>
          <w:rFonts w:ascii="Times New Roman" w:hAnsi="Times New Roman" w:cs="Times New Roman"/>
          <w:b/>
          <w:i/>
          <w:sz w:val="24"/>
          <w:szCs w:val="24"/>
        </w:rPr>
        <w:t>Brzechwołanki</w:t>
      </w:r>
      <w:proofErr w:type="spellEnd"/>
      <w:r w:rsidR="00A975BA" w:rsidRPr="00C355CA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A975BA" w:rsidRPr="00C355CA">
        <w:rPr>
          <w:rFonts w:ascii="Times New Roman" w:hAnsi="Times New Roman" w:cs="Times New Roman"/>
          <w:b/>
          <w:i/>
          <w:sz w:val="24"/>
          <w:szCs w:val="24"/>
        </w:rPr>
        <w:t>Fredroscenki</w:t>
      </w:r>
      <w:proofErr w:type="spellEnd"/>
      <w:r w:rsidR="00A975BA" w:rsidRPr="00C355CA">
        <w:rPr>
          <w:rFonts w:ascii="Times New Roman" w:hAnsi="Times New Roman" w:cs="Times New Roman"/>
          <w:b/>
          <w:i/>
          <w:sz w:val="24"/>
          <w:szCs w:val="24"/>
        </w:rPr>
        <w:t xml:space="preserve">” został objęty </w:t>
      </w:r>
    </w:p>
    <w:p w:rsidR="00A975BA" w:rsidRPr="00C355CA" w:rsidRDefault="00A975BA" w:rsidP="00663B85">
      <w:pPr>
        <w:ind w:left="212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5CA">
        <w:rPr>
          <w:rFonts w:ascii="Times New Roman" w:hAnsi="Times New Roman" w:cs="Times New Roman"/>
          <w:b/>
          <w:i/>
          <w:sz w:val="24"/>
          <w:szCs w:val="24"/>
        </w:rPr>
        <w:t xml:space="preserve">honorowymi </w:t>
      </w:r>
      <w:r w:rsidR="00663B8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355CA">
        <w:rPr>
          <w:rFonts w:ascii="Times New Roman" w:hAnsi="Times New Roman" w:cs="Times New Roman"/>
          <w:b/>
          <w:i/>
          <w:sz w:val="24"/>
          <w:szCs w:val="24"/>
        </w:rPr>
        <w:t>patronatami</w:t>
      </w:r>
    </w:p>
    <w:p w:rsidR="00A975BA" w:rsidRPr="00663B85" w:rsidRDefault="00A975BA" w:rsidP="00663B85">
      <w:pPr>
        <w:spacing w:after="0"/>
        <w:ind w:left="2832"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63B8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Instytutu Filologii Polskiej Wydziału Filologiczno-Historycznego Akademii im. Jana Długosza</w:t>
      </w:r>
    </w:p>
    <w:p w:rsidR="00663B85" w:rsidRPr="00663B85" w:rsidRDefault="00663B85" w:rsidP="00663B85">
      <w:pPr>
        <w:spacing w:after="0"/>
        <w:ind w:left="4956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63B8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</w:t>
      </w:r>
      <w:r w:rsidR="00A975BA" w:rsidRPr="00663B85">
        <w:rPr>
          <w:rFonts w:ascii="Times New Roman" w:hAnsi="Times New Roman" w:cs="Times New Roman"/>
          <w:b/>
          <w:i/>
          <w:color w:val="00B050"/>
          <w:sz w:val="28"/>
          <w:szCs w:val="28"/>
        </w:rPr>
        <w:t>Częstochowskiego Oddziału</w:t>
      </w:r>
    </w:p>
    <w:p w:rsidR="00A975BA" w:rsidRPr="00663B85" w:rsidRDefault="00663B85" w:rsidP="00663B85">
      <w:pPr>
        <w:spacing w:after="0"/>
        <w:ind w:left="2832" w:firstLine="708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63B8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</w:t>
      </w:r>
      <w:r w:rsidR="00A975BA" w:rsidRPr="00663B8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Towarzystwa Historycznego im. </w:t>
      </w:r>
      <w:proofErr w:type="spellStart"/>
      <w:r w:rsidR="00A975BA" w:rsidRPr="00663B85">
        <w:rPr>
          <w:rFonts w:ascii="Times New Roman" w:hAnsi="Times New Roman" w:cs="Times New Roman"/>
          <w:b/>
          <w:i/>
          <w:color w:val="00B050"/>
          <w:sz w:val="28"/>
          <w:szCs w:val="28"/>
        </w:rPr>
        <w:t>Szembeków</w:t>
      </w:r>
      <w:proofErr w:type="spellEnd"/>
    </w:p>
    <w:p w:rsidR="000604F1" w:rsidRPr="00663B85" w:rsidRDefault="00663B85" w:rsidP="00663B85">
      <w:pPr>
        <w:spacing w:after="0"/>
        <w:ind w:left="2832" w:firstLine="708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63B8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604F1" w:rsidRPr="00663B85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Prezydenta Miasta Bytomia Pana Damiana </w:t>
      </w:r>
      <w:proofErr w:type="spellStart"/>
      <w:r w:rsidR="000604F1" w:rsidRPr="00663B85">
        <w:rPr>
          <w:rFonts w:ascii="Times New Roman" w:hAnsi="Times New Roman" w:cs="Times New Roman"/>
          <w:b/>
          <w:i/>
          <w:color w:val="7030A0"/>
          <w:sz w:val="28"/>
          <w:szCs w:val="28"/>
        </w:rPr>
        <w:t>Bartyli</w:t>
      </w:r>
      <w:proofErr w:type="spellEnd"/>
    </w:p>
    <w:p w:rsidR="002520BA" w:rsidRDefault="002520BA" w:rsidP="00252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0BA" w:rsidRPr="00FD20E4" w:rsidRDefault="002520BA" w:rsidP="00252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4AF" w:rsidRPr="002A7519" w:rsidRDefault="00B564AF" w:rsidP="00252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W tym roku mija 225. rocznica urodzin Aleksandra Fredry oraz 120. rocznica urodzin Jana Brzechwy.</w:t>
      </w:r>
    </w:p>
    <w:p w:rsidR="00B564AF" w:rsidRPr="002A7519" w:rsidRDefault="00B564AF">
      <w:p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Chociaż obaj pisarze żyli i tworzyli w zupełnie innych czasach, to jest coś, co ich znakomicie łączy</w:t>
      </w:r>
      <w:r w:rsidR="00545E87" w:rsidRPr="002A7519">
        <w:rPr>
          <w:rFonts w:ascii="Times New Roman" w:hAnsi="Times New Roman" w:cs="Times New Roman"/>
          <w:sz w:val="24"/>
          <w:szCs w:val="24"/>
        </w:rPr>
        <w:t>. Obaj pozostawili teksty przeznaczone dla młodego czytelnika (choć można je czytać niezależnie od wieku). Czyż nie znamy dylematów osiołka, któremu „w żłoby dano” , sporu „Pawła i Gawła”, problemów „Skarżypyty” , „Kłamczuchy” lub „Lenia”?</w:t>
      </w:r>
    </w:p>
    <w:p w:rsidR="00545E87" w:rsidRDefault="00545E87">
      <w:p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 xml:space="preserve">A zatem proponujemy Wam zabawę teatralną z tekstami obu pisarzy. Przygotujcie interpretację tekstów Aleksandra Fredry lub Jana Brzechwy i </w:t>
      </w:r>
      <w:r w:rsidR="00350B83" w:rsidRPr="002A7519">
        <w:rPr>
          <w:rFonts w:ascii="Times New Roman" w:hAnsi="Times New Roman" w:cs="Times New Roman"/>
          <w:sz w:val="24"/>
          <w:szCs w:val="24"/>
        </w:rPr>
        <w:t>pochwalcie się efektem Waszej twórczej pracy na szkolnej scenie.</w:t>
      </w:r>
      <w:r w:rsidR="002A7519">
        <w:rPr>
          <w:rFonts w:ascii="Times New Roman" w:hAnsi="Times New Roman" w:cs="Times New Roman"/>
          <w:sz w:val="24"/>
          <w:szCs w:val="24"/>
        </w:rPr>
        <w:t xml:space="preserve"> Możecie wybrać teksty dowolne obu autorów, nie tylko te wskazane powyżej.</w:t>
      </w:r>
    </w:p>
    <w:p w:rsidR="00C355CA" w:rsidRDefault="001D3FF9" w:rsidP="00C3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501015</wp:posOffset>
            </wp:positionV>
            <wp:extent cx="751205" cy="845820"/>
            <wp:effectExtent l="133350" t="95250" r="125095" b="87630"/>
            <wp:wrapNone/>
            <wp:docPr id="5" name="Obraz 1" descr="Znalezione obrazy dla zapytania fr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red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69549">
                      <a:off x="0" y="0"/>
                      <a:ext cx="75120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637540</wp:posOffset>
            </wp:positionV>
            <wp:extent cx="673735" cy="645160"/>
            <wp:effectExtent l="76200" t="76200" r="69215" b="59690"/>
            <wp:wrapNone/>
            <wp:docPr id="6" name="Obraz 4" descr="C:\Users\Ania\Desktop\z20338383V,Portret-poety-z-1950-r--pedzla-Celiny-Sunderland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z20338383V,Portret-poety-z-1950-r--pedzla-Celiny-Sunderland-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30000"/>
                    </a:blip>
                    <a:srcRect b="34018"/>
                    <a:stretch>
                      <a:fillRect/>
                    </a:stretch>
                  </pic:blipFill>
                  <pic:spPr bwMode="auto">
                    <a:xfrm rot="728020">
                      <a:off x="0" y="0"/>
                      <a:ext cx="6737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637540</wp:posOffset>
            </wp:positionV>
            <wp:extent cx="673735" cy="645160"/>
            <wp:effectExtent l="76200" t="76200" r="69215" b="59690"/>
            <wp:wrapNone/>
            <wp:docPr id="3" name="Obraz 4" descr="C:\Users\Ania\Desktop\z20338383V,Portret-poety-z-1950-r--pedzla-Celiny-Sunderland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z20338383V,Portret-poety-z-1950-r--pedzla-Celiny-Sunderland-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30000"/>
                    </a:blip>
                    <a:srcRect b="34018"/>
                    <a:stretch>
                      <a:fillRect/>
                    </a:stretch>
                  </pic:blipFill>
                  <pic:spPr bwMode="auto">
                    <a:xfrm rot="728020">
                      <a:off x="0" y="0"/>
                      <a:ext cx="6737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E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4162426</wp:posOffset>
            </wp:positionH>
            <wp:positionV relativeFrom="paragraph">
              <wp:posOffset>501015</wp:posOffset>
            </wp:positionV>
            <wp:extent cx="751205" cy="845820"/>
            <wp:effectExtent l="133350" t="95250" r="125095" b="87630"/>
            <wp:wrapNone/>
            <wp:docPr id="2" name="Obraz 1" descr="Znalezione obrazy dla zapytania fr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red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69549">
                      <a:off x="0" y="0"/>
                      <a:ext cx="75120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519">
        <w:rPr>
          <w:rFonts w:ascii="Times New Roman" w:hAnsi="Times New Roman" w:cs="Times New Roman"/>
          <w:sz w:val="24"/>
          <w:szCs w:val="24"/>
        </w:rPr>
        <w:t xml:space="preserve">Udział w Konkursie będzie pretekstem do twórczej pracy i zabawy – na chwilę oderwiemy się od komputerów, telefonów i Internetu. Nasze spotkanie będzie miał walory wychowawcze. Spędzimy wspólnie czas. Wymienimy się doświadczeniami i dorobkiem artystycznym. </w:t>
      </w:r>
    </w:p>
    <w:p w:rsidR="00545E87" w:rsidRPr="001D3FF9" w:rsidRDefault="00545E87">
      <w:pPr>
        <w:rPr>
          <w:rFonts w:ascii="Times New Roman" w:hAnsi="Times New Roman" w:cs="Times New Roman"/>
          <w:sz w:val="24"/>
          <w:szCs w:val="24"/>
        </w:rPr>
      </w:pPr>
      <w:r w:rsidRPr="00E176D5">
        <w:rPr>
          <w:rFonts w:ascii="Times New Roman" w:hAnsi="Times New Roman" w:cs="Times New Roman"/>
          <w:b/>
          <w:sz w:val="24"/>
          <w:szCs w:val="24"/>
        </w:rPr>
        <w:t>Zapraszamy do udziału w Konkursie Małych Form Teatralnych.</w:t>
      </w:r>
      <w:r w:rsidR="00046EE3" w:rsidRPr="00046EE3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</w:p>
    <w:p w:rsidR="00545E87" w:rsidRPr="002A7519" w:rsidRDefault="00545E87">
      <w:p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Regulamin Konkursu :</w:t>
      </w:r>
    </w:p>
    <w:p w:rsidR="00545E87" w:rsidRPr="002A7519" w:rsidRDefault="00545E87" w:rsidP="00545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Konkurs przeznaczony jest dla uczniów szkół podstawowych i gimnazjów</w:t>
      </w:r>
      <w:r w:rsidR="00E176D5">
        <w:rPr>
          <w:rFonts w:ascii="Times New Roman" w:hAnsi="Times New Roman" w:cs="Times New Roman"/>
          <w:sz w:val="24"/>
          <w:szCs w:val="24"/>
        </w:rPr>
        <w:t>, także uczestników zajęć pozalekcyjnych</w:t>
      </w:r>
      <w:r w:rsidRPr="002A7519">
        <w:rPr>
          <w:rFonts w:ascii="Times New Roman" w:hAnsi="Times New Roman" w:cs="Times New Roman"/>
          <w:sz w:val="24"/>
          <w:szCs w:val="24"/>
        </w:rPr>
        <w:t>.</w:t>
      </w:r>
    </w:p>
    <w:p w:rsidR="00545E87" w:rsidRPr="002A7519" w:rsidRDefault="00350B83" w:rsidP="00545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Konkurs będzie przebiegał w trzech kategoriach wiekowych :</w:t>
      </w:r>
    </w:p>
    <w:p w:rsidR="00350B83" w:rsidRPr="002A7519" w:rsidRDefault="00350B83" w:rsidP="00350B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Uczniowie młodsi – klasy I – III.</w:t>
      </w:r>
    </w:p>
    <w:p w:rsidR="00350B83" w:rsidRPr="002A7519" w:rsidRDefault="00350B83" w:rsidP="00350B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 xml:space="preserve">Uczniowie starsi – klasy IV – </w:t>
      </w:r>
      <w:r w:rsidR="007135DC" w:rsidRPr="002A7519">
        <w:rPr>
          <w:rFonts w:ascii="Times New Roman" w:hAnsi="Times New Roman" w:cs="Times New Roman"/>
          <w:sz w:val="24"/>
          <w:szCs w:val="24"/>
        </w:rPr>
        <w:t>VII oraz klasy gimnazjalne</w:t>
      </w:r>
      <w:r w:rsidRPr="002A7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5DC" w:rsidRPr="002A7519" w:rsidRDefault="007135DC" w:rsidP="00350B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 xml:space="preserve">Wszyscy powyżsi, do występu których chcą się przyłączyć i wystąpić na scenie Rodzice i Nauczyciele (byleby nie było Ich więcej niż uczniów </w:t>
      </w:r>
      <w:r w:rsidR="006E0BD2" w:rsidRPr="002A7519">
        <w:rPr>
          <w:rFonts w:ascii="Times New Roman" w:hAnsi="Times New Roman" w:cs="Times New Roman"/>
          <w:sz w:val="24"/>
          <w:szCs w:val="24"/>
        </w:rPr>
        <w:t>;) )</w:t>
      </w:r>
    </w:p>
    <w:p w:rsidR="00350B83" w:rsidRPr="002A7519" w:rsidRDefault="00350B83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Do udziału w Konkursie mogą zgłaszać się występujący:</w:t>
      </w:r>
    </w:p>
    <w:p w:rsidR="00350B83" w:rsidRPr="002A7519" w:rsidRDefault="00350B83" w:rsidP="00350B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 xml:space="preserve">Indywidualnie </w:t>
      </w:r>
      <w:r w:rsidR="007135DC" w:rsidRPr="002A7519">
        <w:rPr>
          <w:rFonts w:ascii="Times New Roman" w:hAnsi="Times New Roman" w:cs="Times New Roman"/>
          <w:sz w:val="24"/>
          <w:szCs w:val="24"/>
        </w:rPr>
        <w:t>–</w:t>
      </w:r>
      <w:r w:rsidRPr="002A7519">
        <w:rPr>
          <w:rFonts w:ascii="Times New Roman" w:hAnsi="Times New Roman" w:cs="Times New Roman"/>
          <w:sz w:val="24"/>
          <w:szCs w:val="24"/>
        </w:rPr>
        <w:t xml:space="preserve"> </w:t>
      </w:r>
      <w:r w:rsidR="007135DC" w:rsidRPr="002A7519">
        <w:rPr>
          <w:rFonts w:ascii="Times New Roman" w:hAnsi="Times New Roman" w:cs="Times New Roman"/>
          <w:sz w:val="24"/>
          <w:szCs w:val="24"/>
        </w:rPr>
        <w:t>indywidualna teatralizowana recytacja (kostium, rekwizyt, ruch sceniczny, przetwarzanie tekstu – wszystko dozwolone).</w:t>
      </w:r>
      <w:r w:rsidR="006E0BD2" w:rsidRPr="002A7519">
        <w:rPr>
          <w:rFonts w:ascii="Times New Roman" w:hAnsi="Times New Roman" w:cs="Times New Roman"/>
          <w:sz w:val="24"/>
          <w:szCs w:val="24"/>
        </w:rPr>
        <w:t xml:space="preserve"> Dla kategorii  a i b.</w:t>
      </w:r>
      <w:r w:rsidR="00A975BA">
        <w:rPr>
          <w:rFonts w:ascii="Times New Roman" w:hAnsi="Times New Roman" w:cs="Times New Roman"/>
          <w:sz w:val="24"/>
          <w:szCs w:val="24"/>
        </w:rPr>
        <w:t xml:space="preserve"> Czas występu do 10 minut.</w:t>
      </w:r>
    </w:p>
    <w:p w:rsidR="007135DC" w:rsidRDefault="007135DC" w:rsidP="00350B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lastRenderedPageBreak/>
        <w:t>W małych grupach (kilka osób) – teatralizacja wiersza (kostium, rekwizyt, ruch sceniczny, przetwarzanie tekstu – wszystko dozwolone).</w:t>
      </w:r>
      <w:r w:rsidR="006E0BD2" w:rsidRPr="002A7519">
        <w:rPr>
          <w:rFonts w:ascii="Times New Roman" w:hAnsi="Times New Roman" w:cs="Times New Roman"/>
          <w:sz w:val="24"/>
          <w:szCs w:val="24"/>
        </w:rPr>
        <w:t xml:space="preserve"> Dla kategorii  a, b i c.</w:t>
      </w:r>
      <w:r w:rsidR="00A975BA">
        <w:rPr>
          <w:rFonts w:ascii="Times New Roman" w:hAnsi="Times New Roman" w:cs="Times New Roman"/>
          <w:sz w:val="24"/>
          <w:szCs w:val="24"/>
        </w:rPr>
        <w:t xml:space="preserve"> Czas występu do 20 minut.</w:t>
      </w:r>
    </w:p>
    <w:p w:rsidR="00A975BA" w:rsidRPr="00A975BA" w:rsidRDefault="00A975BA" w:rsidP="00A97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Konkursu obowiązuje zasada wzajemnego oglądania występów.</w:t>
      </w:r>
    </w:p>
    <w:p w:rsidR="00350B83" w:rsidRDefault="00350B83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>Aby wziąć udział w Konkursie należy zgłosić chęć występu do dnia 20 kwietnia 2018r.</w:t>
      </w:r>
      <w:r w:rsidR="007135DC" w:rsidRPr="002A7519">
        <w:rPr>
          <w:rFonts w:ascii="Times New Roman" w:hAnsi="Times New Roman" w:cs="Times New Roman"/>
          <w:sz w:val="24"/>
          <w:szCs w:val="24"/>
        </w:rPr>
        <w:t xml:space="preserve"> według załączonego wzoru.</w:t>
      </w:r>
      <w:r w:rsidR="00E176D5">
        <w:rPr>
          <w:rFonts w:ascii="Times New Roman" w:hAnsi="Times New Roman" w:cs="Times New Roman"/>
          <w:sz w:val="24"/>
          <w:szCs w:val="24"/>
        </w:rPr>
        <w:t xml:space="preserve"> Zgłoszenie można dostarczyć osobiście lub przez adres mailowy : </w:t>
      </w:r>
      <w:hyperlink r:id="rId12" w:history="1">
        <w:r w:rsidR="00E176D5" w:rsidRPr="00E176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zso5.bytom@wp.pl</w:t>
        </w:r>
      </w:hyperlink>
      <w:r w:rsidR="00E176D5" w:rsidRPr="00E176D5">
        <w:rPr>
          <w:rFonts w:ascii="Times New Roman" w:hAnsi="Times New Roman" w:cs="Times New Roman"/>
          <w:sz w:val="24"/>
          <w:szCs w:val="24"/>
        </w:rPr>
        <w:t xml:space="preserve">  </w:t>
      </w:r>
      <w:r w:rsidR="00E1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D5" w:rsidRPr="002A7519" w:rsidRDefault="00E176D5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pytania dotyczące Konkursu chętnie odpowie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( 32 2864145 lub anna_meiser@poczta.onet.pl).</w:t>
      </w:r>
    </w:p>
    <w:p w:rsidR="006E0BD2" w:rsidRPr="002A7519" w:rsidRDefault="006E0BD2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D5">
        <w:rPr>
          <w:rFonts w:ascii="Times New Roman" w:hAnsi="Times New Roman" w:cs="Times New Roman"/>
          <w:b/>
          <w:sz w:val="24"/>
          <w:szCs w:val="24"/>
        </w:rPr>
        <w:t>Konkurs odbędzie się w dniu</w:t>
      </w:r>
      <w:r w:rsidRPr="002A7519">
        <w:rPr>
          <w:rFonts w:ascii="Times New Roman" w:hAnsi="Times New Roman" w:cs="Times New Roman"/>
          <w:sz w:val="24"/>
          <w:szCs w:val="24"/>
        </w:rPr>
        <w:t xml:space="preserve"> </w:t>
      </w:r>
      <w:r w:rsidRPr="00E176D5">
        <w:rPr>
          <w:rFonts w:ascii="Times New Roman" w:hAnsi="Times New Roman" w:cs="Times New Roman"/>
          <w:b/>
          <w:sz w:val="24"/>
          <w:szCs w:val="24"/>
        </w:rPr>
        <w:t xml:space="preserve">26 kwietnia 2018 r. </w:t>
      </w:r>
      <w:r w:rsidR="007C39D7" w:rsidRPr="00E176D5">
        <w:rPr>
          <w:rFonts w:ascii="Times New Roman" w:hAnsi="Times New Roman" w:cs="Times New Roman"/>
          <w:b/>
          <w:sz w:val="24"/>
          <w:szCs w:val="24"/>
        </w:rPr>
        <w:t>od godziny 14.00</w:t>
      </w:r>
      <w:r w:rsidR="007C39D7" w:rsidRPr="002A7519">
        <w:rPr>
          <w:rFonts w:ascii="Times New Roman" w:hAnsi="Times New Roman" w:cs="Times New Roman"/>
          <w:sz w:val="24"/>
          <w:szCs w:val="24"/>
        </w:rPr>
        <w:t xml:space="preserve"> (jeśli uczestnicy chcieliby wystąpić w późniejszych godzinach – prosimy o podanie takiej informacji w zgłoszeniu).</w:t>
      </w:r>
    </w:p>
    <w:p w:rsidR="007C39D7" w:rsidRPr="002A7519" w:rsidRDefault="007C39D7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 xml:space="preserve">Konkurs odbędzie się na scenie kameralnej w ZSO nr 5 im. J.F. </w:t>
      </w:r>
      <w:proofErr w:type="spellStart"/>
      <w:r w:rsidRPr="002A7519">
        <w:rPr>
          <w:rFonts w:ascii="Times New Roman" w:hAnsi="Times New Roman" w:cs="Times New Roman"/>
          <w:sz w:val="24"/>
          <w:szCs w:val="24"/>
        </w:rPr>
        <w:t>Kennedy’ego</w:t>
      </w:r>
      <w:proofErr w:type="spellEnd"/>
      <w:r w:rsidRPr="002A7519">
        <w:rPr>
          <w:rFonts w:ascii="Times New Roman" w:hAnsi="Times New Roman" w:cs="Times New Roman"/>
          <w:sz w:val="24"/>
          <w:szCs w:val="24"/>
        </w:rPr>
        <w:t xml:space="preserve"> w Bytomiu – Miechowicach przy ul. </w:t>
      </w:r>
      <w:proofErr w:type="spellStart"/>
      <w:r w:rsidRPr="002A7519">
        <w:rPr>
          <w:rFonts w:ascii="Times New Roman" w:hAnsi="Times New Roman" w:cs="Times New Roman"/>
          <w:sz w:val="24"/>
          <w:szCs w:val="24"/>
        </w:rPr>
        <w:t>Nickla</w:t>
      </w:r>
      <w:proofErr w:type="spellEnd"/>
      <w:r w:rsidRPr="002A7519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7C39D7" w:rsidRPr="00A975BA" w:rsidRDefault="007C39D7" w:rsidP="00A97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519">
        <w:rPr>
          <w:rFonts w:ascii="Times New Roman" w:hAnsi="Times New Roman" w:cs="Times New Roman"/>
          <w:sz w:val="24"/>
          <w:szCs w:val="24"/>
        </w:rPr>
        <w:t xml:space="preserve">Organizatorzy zapewniają : szatnie dla występujących (możliwość przebrania się), sprzęt nagłaśniający (mikrofony, możliwość wykorzystania ścieżki dźwiękowej zapisanej na </w:t>
      </w:r>
      <w:proofErr w:type="spellStart"/>
      <w:r w:rsidRPr="002A7519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2A7519">
        <w:rPr>
          <w:rFonts w:ascii="Times New Roman" w:hAnsi="Times New Roman" w:cs="Times New Roman"/>
          <w:sz w:val="24"/>
          <w:szCs w:val="24"/>
        </w:rPr>
        <w:t>).</w:t>
      </w:r>
      <w:r w:rsidR="00A975BA" w:rsidRPr="00A975BA">
        <w:rPr>
          <w:rFonts w:ascii="Times New Roman" w:hAnsi="Times New Roman" w:cs="Times New Roman"/>
          <w:sz w:val="24"/>
          <w:szCs w:val="24"/>
        </w:rPr>
        <w:t xml:space="preserve"> </w:t>
      </w:r>
      <w:r w:rsidR="00A975BA">
        <w:rPr>
          <w:rFonts w:ascii="Times New Roman" w:hAnsi="Times New Roman" w:cs="Times New Roman"/>
          <w:sz w:val="24"/>
          <w:szCs w:val="24"/>
        </w:rPr>
        <w:t>Organizatorzy nie zapewniają zwrotu kosztów podróży.</w:t>
      </w:r>
    </w:p>
    <w:p w:rsidR="00E176D5" w:rsidRDefault="007C39D7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D5">
        <w:rPr>
          <w:rFonts w:ascii="Times New Roman" w:hAnsi="Times New Roman" w:cs="Times New Roman"/>
          <w:sz w:val="24"/>
          <w:szCs w:val="24"/>
        </w:rPr>
        <w:t>Zostaną przyznane miejsca oraz tytuły Mistrza Sceny w każdej kategorii wiekowej.</w:t>
      </w:r>
      <w:r w:rsidR="002A7519" w:rsidRPr="00E1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D7" w:rsidRDefault="007C39D7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D5">
        <w:rPr>
          <w:rFonts w:ascii="Times New Roman" w:hAnsi="Times New Roman" w:cs="Times New Roman"/>
          <w:sz w:val="24"/>
          <w:szCs w:val="24"/>
        </w:rPr>
        <w:t xml:space="preserve">Uczestnicy poprzez zgłoszenie udziału w konkursie wyrażają także zgodę na </w:t>
      </w:r>
      <w:r w:rsidR="002A7519" w:rsidRPr="00E176D5">
        <w:rPr>
          <w:rFonts w:ascii="Times New Roman" w:hAnsi="Times New Roman" w:cs="Times New Roman"/>
          <w:sz w:val="24"/>
          <w:szCs w:val="24"/>
        </w:rPr>
        <w:t xml:space="preserve">wykonanie zdjęć oraz </w:t>
      </w:r>
      <w:r w:rsidRPr="00E176D5">
        <w:rPr>
          <w:rFonts w:ascii="Times New Roman" w:hAnsi="Times New Roman" w:cs="Times New Roman"/>
          <w:sz w:val="24"/>
          <w:szCs w:val="24"/>
        </w:rPr>
        <w:t>przetwarzanie danych (imię, nazwisko, klasa, szkoła, tytuł występu)</w:t>
      </w:r>
      <w:r w:rsidR="002A7519" w:rsidRPr="00E176D5">
        <w:rPr>
          <w:rFonts w:ascii="Times New Roman" w:hAnsi="Times New Roman" w:cs="Times New Roman"/>
          <w:sz w:val="24"/>
          <w:szCs w:val="24"/>
        </w:rPr>
        <w:t xml:space="preserve"> na potrzeby promocji Konkursu. </w:t>
      </w:r>
    </w:p>
    <w:p w:rsidR="00A975BA" w:rsidRDefault="00A975BA" w:rsidP="00350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 wprowadzenia zmian organizacyjnych, jeżeli nastąpi taka konieczność.</w:t>
      </w:r>
    </w:p>
    <w:p w:rsidR="00E176D5" w:rsidRDefault="00E176D5" w:rsidP="00E176D5">
      <w:pPr>
        <w:rPr>
          <w:rFonts w:ascii="Times New Roman" w:hAnsi="Times New Roman" w:cs="Times New Roman"/>
          <w:sz w:val="24"/>
          <w:szCs w:val="24"/>
        </w:rPr>
      </w:pPr>
    </w:p>
    <w:p w:rsidR="00E176D5" w:rsidRDefault="00E176D5" w:rsidP="00E1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ZGŁOSZENIA</w:t>
      </w:r>
      <w:r w:rsidR="0083703E">
        <w:rPr>
          <w:rFonts w:ascii="Times New Roman" w:hAnsi="Times New Roman" w:cs="Times New Roman"/>
          <w:sz w:val="24"/>
          <w:szCs w:val="24"/>
        </w:rPr>
        <w:t xml:space="preserve"> (zgłaszający może sam spisać zgłoszenie, udzielając informacji jak poniżej)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E176D5" w:rsidTr="00E176D5">
        <w:tc>
          <w:tcPr>
            <w:tcW w:w="5303" w:type="dxa"/>
          </w:tcPr>
          <w:p w:rsidR="00E176D5" w:rsidRDefault="00E176D5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szkoła lub placówka</w:t>
            </w: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E176D5" w:rsidRDefault="00E176D5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D5" w:rsidTr="00E176D5">
        <w:tc>
          <w:tcPr>
            <w:tcW w:w="5303" w:type="dxa"/>
          </w:tcPr>
          <w:p w:rsidR="00E176D5" w:rsidRDefault="00E176D5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Opiekuna </w:t>
            </w:r>
            <w:r w:rsidR="0083703E">
              <w:rPr>
                <w:rFonts w:ascii="Times New Roman" w:hAnsi="Times New Roman" w:cs="Times New Roman"/>
                <w:sz w:val="24"/>
                <w:szCs w:val="24"/>
              </w:rPr>
              <w:t>uczestnika/ów (Pod czyim kierunkiem przygotowywali się uczestnicy?)</w:t>
            </w: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E176D5" w:rsidRDefault="00E176D5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D5" w:rsidTr="00E176D5">
        <w:tc>
          <w:tcPr>
            <w:tcW w:w="5303" w:type="dxa"/>
          </w:tcPr>
          <w:p w:rsidR="00E176D5" w:rsidRDefault="0083703E" w:rsidP="0083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uczestnika/ imiona i nazwiska uczestników</w:t>
            </w:r>
          </w:p>
          <w:p w:rsidR="0083703E" w:rsidRDefault="0083703E" w:rsidP="0083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E176D5" w:rsidRDefault="00E176D5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D5" w:rsidTr="00E176D5">
        <w:tc>
          <w:tcPr>
            <w:tcW w:w="5303" w:type="dxa"/>
          </w:tcPr>
          <w:p w:rsidR="00E176D5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wiekowa  (a , b, c )</w:t>
            </w: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E176D5" w:rsidRDefault="00E176D5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D5" w:rsidTr="00E176D5">
        <w:tc>
          <w:tcPr>
            <w:tcW w:w="5303" w:type="dxa"/>
          </w:tcPr>
          <w:p w:rsidR="00E176D5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występu </w:t>
            </w: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E176D5" w:rsidRDefault="00E176D5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3E" w:rsidTr="00E176D5">
        <w:tc>
          <w:tcPr>
            <w:tcW w:w="5303" w:type="dxa"/>
          </w:tcPr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występu</w:t>
            </w: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3E" w:rsidTr="00E176D5">
        <w:tc>
          <w:tcPr>
            <w:tcW w:w="5303" w:type="dxa"/>
          </w:tcPr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Prośby, uwagi, potrzeby</w:t>
            </w: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83703E" w:rsidRDefault="0083703E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6D5" w:rsidRPr="00E176D5" w:rsidRDefault="00E176D5" w:rsidP="00E176D5">
      <w:pPr>
        <w:rPr>
          <w:rFonts w:ascii="Times New Roman" w:hAnsi="Times New Roman" w:cs="Times New Roman"/>
          <w:sz w:val="24"/>
          <w:szCs w:val="24"/>
        </w:rPr>
      </w:pPr>
    </w:p>
    <w:sectPr w:rsidR="00E176D5" w:rsidRPr="00E176D5" w:rsidSect="00E1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480"/>
    <w:multiLevelType w:val="hybridMultilevel"/>
    <w:tmpl w:val="14D81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2A84"/>
    <w:multiLevelType w:val="hybridMultilevel"/>
    <w:tmpl w:val="C6C89358"/>
    <w:lvl w:ilvl="0" w:tplc="E9E8E7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A0383"/>
    <w:multiLevelType w:val="hybridMultilevel"/>
    <w:tmpl w:val="670A8600"/>
    <w:lvl w:ilvl="0" w:tplc="EB0827D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083"/>
    <w:rsid w:val="00046EE3"/>
    <w:rsid w:val="000604F1"/>
    <w:rsid w:val="00197FC8"/>
    <w:rsid w:val="001D3FF9"/>
    <w:rsid w:val="002520BA"/>
    <w:rsid w:val="002A7519"/>
    <w:rsid w:val="00350B83"/>
    <w:rsid w:val="00545E87"/>
    <w:rsid w:val="00663B85"/>
    <w:rsid w:val="006E0BD2"/>
    <w:rsid w:val="007115F9"/>
    <w:rsid w:val="007135DC"/>
    <w:rsid w:val="00755CB7"/>
    <w:rsid w:val="00766083"/>
    <w:rsid w:val="007C39D7"/>
    <w:rsid w:val="0083703E"/>
    <w:rsid w:val="00A751F6"/>
    <w:rsid w:val="00A975BA"/>
    <w:rsid w:val="00B564AF"/>
    <w:rsid w:val="00B611C0"/>
    <w:rsid w:val="00C355CA"/>
    <w:rsid w:val="00C4146B"/>
    <w:rsid w:val="00E176D5"/>
    <w:rsid w:val="00E42DFB"/>
    <w:rsid w:val="00E92435"/>
    <w:rsid w:val="00FC0D30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4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6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zso5.byto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cp:lastPrinted>2018-02-25T15:28:00Z</cp:lastPrinted>
  <dcterms:created xsi:type="dcterms:W3CDTF">2018-02-25T08:29:00Z</dcterms:created>
  <dcterms:modified xsi:type="dcterms:W3CDTF">2018-03-24T11:36:00Z</dcterms:modified>
</cp:coreProperties>
</file>