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1" w:rsidRPr="00803ECB" w:rsidRDefault="00122DFE" w:rsidP="001A1F8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03ECB">
        <w:rPr>
          <w:rFonts w:ascii="Arial" w:hAnsi="Arial" w:cs="Arial"/>
          <w:b/>
          <w:color w:val="FF0000"/>
          <w:sz w:val="40"/>
          <w:szCs w:val="40"/>
        </w:rPr>
        <w:t>PREVÁDZKOVÝ PORIADOK DETSKÉHO IHRISKA</w:t>
      </w:r>
    </w:p>
    <w:p w:rsidR="00122DFE" w:rsidRPr="001A1F8A" w:rsidRDefault="00122DFE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bookmarkStart w:id="0" w:name="_GoBack"/>
      <w:bookmarkEnd w:id="0"/>
      <w:r w:rsidRPr="001A1F8A">
        <w:rPr>
          <w:rFonts w:ascii="Arial" w:hAnsi="Arial" w:cs="Arial"/>
          <w:b/>
        </w:rPr>
        <w:t>Prevádzkovateľom</w:t>
      </w:r>
      <w:r w:rsidRPr="001A1F8A">
        <w:rPr>
          <w:rFonts w:ascii="Arial" w:hAnsi="Arial" w:cs="Arial"/>
        </w:rPr>
        <w:t xml:space="preserve"> ihriska je Základná</w:t>
      </w:r>
      <w:r w:rsidR="001A1F8A" w:rsidRPr="001A1F8A">
        <w:rPr>
          <w:rFonts w:ascii="Arial" w:hAnsi="Arial" w:cs="Arial"/>
        </w:rPr>
        <w:t xml:space="preserve"> </w:t>
      </w:r>
      <w:r w:rsidRPr="001A1F8A">
        <w:rPr>
          <w:rFonts w:ascii="Arial" w:hAnsi="Arial" w:cs="Arial"/>
        </w:rPr>
        <w:t>škola s materskou školou, Školská 321, Brezovica</w:t>
      </w:r>
    </w:p>
    <w:p w:rsidR="00122DFE" w:rsidRPr="001A1F8A" w:rsidRDefault="00122DFE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 xml:space="preserve">Prevádzkové hodiny </w:t>
      </w:r>
      <w:r w:rsidRPr="001A1F8A">
        <w:rPr>
          <w:rFonts w:ascii="Arial" w:hAnsi="Arial" w:cs="Arial"/>
        </w:rPr>
        <w:t>detského ihriska:</w:t>
      </w:r>
    </w:p>
    <w:p w:rsidR="00122DFE" w:rsidRPr="001A1F8A" w:rsidRDefault="00122DFE" w:rsidP="001A1F8A">
      <w:pPr>
        <w:pStyle w:val="Odsekzoznamu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Pre potreby MŠ:</w:t>
      </w:r>
      <w:r w:rsidRPr="001A1F8A">
        <w:rPr>
          <w:rFonts w:ascii="Arial" w:hAnsi="Arial" w:cs="Arial"/>
        </w:rPr>
        <w:t xml:space="preserve"> počas pracovných dní školského roka v čase od 8,00 do 11,30 a od 14,00 do 16,30 h.</w:t>
      </w:r>
    </w:p>
    <w:p w:rsidR="00122DFE" w:rsidRPr="001A1F8A" w:rsidRDefault="00122DFE" w:rsidP="001A1F8A">
      <w:pPr>
        <w:pStyle w:val="Odsekzoznamu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Pre verejnosť:</w:t>
      </w:r>
      <w:r w:rsidRPr="001A1F8A">
        <w:rPr>
          <w:rFonts w:ascii="Arial" w:hAnsi="Arial" w:cs="Arial"/>
        </w:rPr>
        <w:t xml:space="preserve"> počas pracovných dní školského roka od 11,30 do 14,00 a od 16,00 do 20,00 h, počas prázdnin, sviatkov a dní pracovného pokoja od 8,00 do 20,00 h.</w:t>
      </w:r>
    </w:p>
    <w:p w:rsidR="00122DFE" w:rsidRPr="001A1F8A" w:rsidRDefault="00122DFE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O čistotu a údržbu</w:t>
      </w:r>
      <w:r w:rsidRPr="001A1F8A">
        <w:rPr>
          <w:rFonts w:ascii="Arial" w:hAnsi="Arial" w:cs="Arial"/>
        </w:rPr>
        <w:t xml:space="preserve"> priestorov a zariadení ihriska sa stará </w:t>
      </w:r>
      <w:r w:rsidR="001A1F8A" w:rsidRPr="001A1F8A">
        <w:rPr>
          <w:rFonts w:ascii="Arial" w:hAnsi="Arial" w:cs="Arial"/>
        </w:rPr>
        <w:t>prevádzkovateľ</w:t>
      </w:r>
      <w:r w:rsidRPr="001A1F8A">
        <w:rPr>
          <w:rFonts w:ascii="Arial" w:hAnsi="Arial" w:cs="Arial"/>
        </w:rPr>
        <w:t>.</w:t>
      </w:r>
    </w:p>
    <w:p w:rsidR="00122DFE" w:rsidRPr="001A1F8A" w:rsidRDefault="00122DFE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</w:rPr>
        <w:t xml:space="preserve">Zariadenia detského ihriska môžu používať </w:t>
      </w:r>
      <w:r w:rsidRPr="001A1F8A">
        <w:rPr>
          <w:rFonts w:ascii="Arial" w:hAnsi="Arial" w:cs="Arial"/>
          <w:b/>
        </w:rPr>
        <w:t xml:space="preserve">deti vo veku od </w:t>
      </w:r>
      <w:r w:rsidRPr="00391069">
        <w:rPr>
          <w:rFonts w:ascii="Arial" w:hAnsi="Arial" w:cs="Arial"/>
          <w:b/>
          <w:u w:val="single"/>
        </w:rPr>
        <w:t>1 do 7 rokov</w:t>
      </w:r>
      <w:r w:rsidRPr="001A1F8A">
        <w:rPr>
          <w:rFonts w:ascii="Arial" w:hAnsi="Arial" w:cs="Arial"/>
        </w:rPr>
        <w:t>.</w:t>
      </w:r>
    </w:p>
    <w:p w:rsidR="00122DFE" w:rsidRPr="001A1F8A" w:rsidRDefault="00122DFE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</w:rPr>
        <w:t xml:space="preserve">V čase vyhradenom pre MŠ zabezpečujú </w:t>
      </w:r>
      <w:r w:rsidRPr="001A1F8A">
        <w:rPr>
          <w:rFonts w:ascii="Arial" w:hAnsi="Arial" w:cs="Arial"/>
          <w:b/>
        </w:rPr>
        <w:t>dozor</w:t>
      </w:r>
      <w:r w:rsidRPr="001A1F8A">
        <w:rPr>
          <w:rFonts w:ascii="Arial" w:hAnsi="Arial" w:cs="Arial"/>
        </w:rPr>
        <w:t xml:space="preserve"> na ihrisku učiteľky MŠ. V čase vyhradenom pre verejnosť zabezpečí dozor </w:t>
      </w:r>
      <w:r w:rsidR="00E6481F" w:rsidRPr="001A1F8A">
        <w:rPr>
          <w:rFonts w:ascii="Arial" w:hAnsi="Arial" w:cs="Arial"/>
        </w:rPr>
        <w:t>nad dieťaťom jeho</w:t>
      </w:r>
      <w:r w:rsidRPr="001A1F8A">
        <w:rPr>
          <w:rFonts w:ascii="Arial" w:hAnsi="Arial" w:cs="Arial"/>
        </w:rPr>
        <w:t xml:space="preserve"> zákonný zástupca alebo ním poverená osoba.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Na detskom ihrisku je dovolené vykonávať výlučne tie aktivity, na ktoré sú jeho zariadenia prispôsobené.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Každý návštevník detského ihriska je povinný riadiť sa pokynmi osôb, ktoré sú určené vykonávať dozor.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Každý návštevník detského ihriska je povinný správať sa tak</w:t>
      </w:r>
      <w:r w:rsidRPr="001A1F8A">
        <w:rPr>
          <w:rFonts w:ascii="Arial" w:hAnsi="Arial" w:cs="Arial"/>
        </w:rPr>
        <w:t>, aby jeho konaním nedošlo k zraneniu, ujme na zdraví alebo poškodeniu majetku na detskom ihrisku. Návštevník je plne zodpovedný za škody, ktoré vznikli jeho pričinením.</w:t>
      </w:r>
    </w:p>
    <w:p w:rsidR="001A1F8A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Za škody vzniknuté nedodržiavaním ustanovení prevádzkového poriadku a všeobecných bezpečnostných pravidiel</w:t>
      </w:r>
      <w:r w:rsidRPr="001A1F8A">
        <w:rPr>
          <w:rFonts w:ascii="Arial" w:hAnsi="Arial" w:cs="Arial"/>
        </w:rPr>
        <w:t xml:space="preserve"> zodpovedá osoba porušujúca tieto pravidlá alebo jej zákonný zástupca.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Každý návštevník detského ihriska je povinný dodržiavať na ihrisku poriadok a čistotu.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S jednotlivými zariadeniami detského ihriska sa zakazuje akákoľvek manipulácia nad rámec ich funkčného určenia.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Vedenie psov a iných zvierat do areálu je zakázané!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 w:rsidRPr="001A1F8A">
        <w:rPr>
          <w:rFonts w:ascii="Arial" w:hAnsi="Arial" w:cs="Arial"/>
          <w:b/>
        </w:rPr>
        <w:t>Návštevníci sú povinní dodržiavať stanovený prevádzkový čas.</w:t>
      </w:r>
      <w:r w:rsidRPr="001A1F8A">
        <w:rPr>
          <w:rFonts w:ascii="Arial" w:hAnsi="Arial" w:cs="Arial"/>
        </w:rPr>
        <w:t xml:space="preserve"> Zdržovať sa v areáli a používať jeho zariadenia mimo prevádzkových hodín je zakázané.</w:t>
      </w:r>
    </w:p>
    <w:p w:rsidR="00E6481F" w:rsidRPr="001A1F8A" w:rsidRDefault="00E6481F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  <w:b/>
        </w:rPr>
      </w:pPr>
      <w:r w:rsidRPr="001A1F8A">
        <w:rPr>
          <w:rFonts w:ascii="Arial" w:hAnsi="Arial" w:cs="Arial"/>
          <w:b/>
        </w:rPr>
        <w:t>V prípade mimoriadnej situácie kontaktujte:</w:t>
      </w:r>
    </w:p>
    <w:p w:rsidR="00E6481F" w:rsidRPr="001A1F8A" w:rsidRDefault="001A1F8A" w:rsidP="001A1F8A">
      <w:pPr>
        <w:pStyle w:val="Odsekzoznamu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  <w:i/>
        </w:rPr>
      </w:pPr>
      <w:r w:rsidRPr="001A1F8A">
        <w:rPr>
          <w:rFonts w:ascii="Arial" w:hAnsi="Arial" w:cs="Arial"/>
          <w:b/>
          <w:i/>
        </w:rPr>
        <w:t>Hasičská a záchranná služba : 150, 112</w:t>
      </w:r>
    </w:p>
    <w:p w:rsidR="001A1F8A" w:rsidRPr="001A1F8A" w:rsidRDefault="001A1F8A" w:rsidP="001A1F8A">
      <w:pPr>
        <w:pStyle w:val="Odsekzoznamu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  <w:i/>
        </w:rPr>
      </w:pPr>
      <w:r w:rsidRPr="001A1F8A">
        <w:rPr>
          <w:rFonts w:ascii="Arial" w:hAnsi="Arial" w:cs="Arial"/>
          <w:b/>
          <w:i/>
        </w:rPr>
        <w:t xml:space="preserve">Záchranná služba: 155, 112, </w:t>
      </w:r>
    </w:p>
    <w:p w:rsidR="001A1F8A" w:rsidRPr="001A1F8A" w:rsidRDefault="001A1F8A" w:rsidP="001A1F8A">
      <w:pPr>
        <w:pStyle w:val="Odsekzoznamu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  <w:i/>
        </w:rPr>
      </w:pPr>
      <w:r w:rsidRPr="001A1F8A">
        <w:rPr>
          <w:rFonts w:ascii="Arial" w:hAnsi="Arial" w:cs="Arial"/>
          <w:b/>
          <w:i/>
        </w:rPr>
        <w:t>Polícia 158, 112</w:t>
      </w:r>
    </w:p>
    <w:p w:rsidR="001A1F8A" w:rsidRPr="001A1F8A" w:rsidRDefault="00D650F8" w:rsidP="001A1F8A">
      <w:pPr>
        <w:pStyle w:val="Odsekzoznamu"/>
        <w:numPr>
          <w:ilvl w:val="0"/>
          <w:numId w:val="1"/>
        </w:numPr>
        <w:spacing w:line="36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318135</wp:posOffset>
            </wp:positionV>
            <wp:extent cx="4566285" cy="1162050"/>
            <wp:effectExtent l="19050" t="0" r="5715" b="0"/>
            <wp:wrapTight wrapText="bothSides">
              <wp:wrapPolygon edited="0">
                <wp:start x="-90" y="0"/>
                <wp:lineTo x="-90" y="21246"/>
                <wp:lineTo x="21627" y="21246"/>
                <wp:lineTo x="21627" y="0"/>
                <wp:lineTo x="-90" y="0"/>
              </wp:wrapPolygon>
            </wp:wrapTight>
            <wp:docPr id="1" name="Obrázok 0" descr="k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069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318135</wp:posOffset>
            </wp:positionV>
            <wp:extent cx="1657350" cy="1238250"/>
            <wp:effectExtent l="19050" t="0" r="0" b="0"/>
            <wp:wrapNone/>
            <wp:docPr id="2" name="Obrázok 1" descr="7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F8A" w:rsidRPr="001A1F8A">
        <w:rPr>
          <w:rFonts w:ascii="Arial" w:hAnsi="Arial" w:cs="Arial"/>
        </w:rPr>
        <w:t>Tento prevádzkový poriadok nadobúda účinnosť dňom jeho zverejnenia na detskom ihrisku.</w:t>
      </w:r>
    </w:p>
    <w:p w:rsidR="001A1F8A" w:rsidRDefault="001A1F8A" w:rsidP="001A1F8A">
      <w:pPr>
        <w:ind w:left="4956"/>
      </w:pPr>
    </w:p>
    <w:sectPr w:rsidR="001A1F8A" w:rsidSect="001A1F8A">
      <w:pgSz w:w="11906" w:h="16838"/>
      <w:pgMar w:top="1440" w:right="1080" w:bottom="1440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F70"/>
    <w:multiLevelType w:val="hybridMultilevel"/>
    <w:tmpl w:val="A28203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C3E84"/>
    <w:multiLevelType w:val="hybridMultilevel"/>
    <w:tmpl w:val="1E8EA00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9D52C2"/>
    <w:multiLevelType w:val="hybridMultilevel"/>
    <w:tmpl w:val="7848E7AC"/>
    <w:lvl w:ilvl="0" w:tplc="2DBE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44C"/>
    <w:multiLevelType w:val="hybridMultilevel"/>
    <w:tmpl w:val="ED440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070D4"/>
    <w:multiLevelType w:val="hybridMultilevel"/>
    <w:tmpl w:val="67103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DFE"/>
    <w:rsid w:val="00122DFE"/>
    <w:rsid w:val="001A1F8A"/>
    <w:rsid w:val="00391069"/>
    <w:rsid w:val="00455B9C"/>
    <w:rsid w:val="00523311"/>
    <w:rsid w:val="00803ECB"/>
    <w:rsid w:val="00874854"/>
    <w:rsid w:val="009710D4"/>
    <w:rsid w:val="00D650F8"/>
    <w:rsid w:val="00E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3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D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Mgr. Tímea Matušeková</cp:lastModifiedBy>
  <cp:revision>5</cp:revision>
  <dcterms:created xsi:type="dcterms:W3CDTF">2016-08-06T19:20:00Z</dcterms:created>
  <dcterms:modified xsi:type="dcterms:W3CDTF">2016-08-16T05:55:00Z</dcterms:modified>
</cp:coreProperties>
</file>